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2EB" w:rsidRPr="00A65886" w:rsidRDefault="00D32E81">
      <w:pPr>
        <w:spacing w:after="0" w:line="240" w:lineRule="auto"/>
        <w:jc w:val="center"/>
        <w:rPr>
          <w:rFonts w:ascii="Calibri" w:eastAsia="Calibri" w:hAnsi="Calibri" w:cs="Calibri"/>
          <w:color w:val="0D0D0D" w:themeColor="text1" w:themeTint="F2"/>
        </w:rPr>
      </w:pPr>
      <w:r w:rsidRPr="00A65886">
        <w:rPr>
          <w:color w:val="0D0D0D" w:themeColor="text1" w:themeTint="F2"/>
        </w:rPr>
        <w:object w:dxaOrig="7755" w:dyaOrig="1700">
          <v:rect id="rectole0000000000" o:spid="_x0000_i1025" style="width:387.6pt;height:85.2pt" o:ole="" o:preferrelative="t" stroked="f">
            <v:imagedata r:id="rId4" o:title=""/>
          </v:rect>
          <o:OLEObject Type="Embed" ProgID="StaticMetafile" ShapeID="rectole0000000000" DrawAspect="Content" ObjectID="_1760900137" r:id="rId5"/>
        </w:object>
      </w:r>
    </w:p>
    <w:p w:rsidR="007202EB" w:rsidRPr="00A65886" w:rsidRDefault="007202EB">
      <w:pPr>
        <w:spacing w:after="0" w:line="240" w:lineRule="auto"/>
        <w:jc w:val="center"/>
        <w:rPr>
          <w:rFonts w:ascii="Segoe UI Symbol" w:eastAsia="Segoe UI Symbol" w:hAnsi="Segoe UI Symbol" w:cs="Segoe UI Symbol"/>
          <w:b/>
          <w:color w:val="0D0D0D" w:themeColor="text1" w:themeTint="F2"/>
          <w:sz w:val="32"/>
        </w:rPr>
      </w:pPr>
    </w:p>
    <w:p w:rsidR="007202EB" w:rsidRPr="00A65886" w:rsidRDefault="00D32E81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</w:rPr>
      </w:pPr>
      <w:r w:rsidRPr="00A65886">
        <w:rPr>
          <w:rFonts w:ascii="Segoe UI Symbol" w:eastAsia="Segoe UI Symbol" w:hAnsi="Segoe UI Symbol" w:cs="Segoe UI Symbol"/>
          <w:b/>
          <w:color w:val="0D0D0D" w:themeColor="text1" w:themeTint="F2"/>
          <w:sz w:val="32"/>
        </w:rPr>
        <w:t>№</w:t>
      </w:r>
      <w:r w:rsidRPr="00A65886">
        <w:rPr>
          <w:rFonts w:ascii="Times New Roman" w:eastAsia="Times New Roman" w:hAnsi="Times New Roman" w:cs="Times New Roman"/>
          <w:b/>
          <w:color w:val="0D0D0D" w:themeColor="text1" w:themeTint="F2"/>
          <w:sz w:val="32"/>
        </w:rPr>
        <w:t xml:space="preserve"> 116</w:t>
      </w:r>
    </w:p>
    <w:p w:rsidR="007202EB" w:rsidRPr="00A65886" w:rsidRDefault="007202EB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</w:rPr>
      </w:pPr>
    </w:p>
    <w:p w:rsidR="007202EB" w:rsidRPr="00A65886" w:rsidRDefault="00D32E81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</w:rPr>
      </w:pPr>
      <w:r w:rsidRPr="00A65886">
        <w:rPr>
          <w:rFonts w:ascii="Times New Roman" w:eastAsia="Times New Roman" w:hAnsi="Times New Roman" w:cs="Times New Roman"/>
          <w:b/>
          <w:color w:val="0D0D0D" w:themeColor="text1" w:themeTint="F2"/>
          <w:sz w:val="32"/>
        </w:rPr>
        <w:t>Духовные связи</w:t>
      </w:r>
    </w:p>
    <w:p w:rsidR="007202EB" w:rsidRPr="00A65886" w:rsidRDefault="00D32E81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  <w:t>Часть 3</w:t>
      </w:r>
    </w:p>
    <w:p w:rsidR="007202EB" w:rsidRPr="00A65886" w:rsidRDefault="007202EB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</w:pPr>
    </w:p>
    <w:p w:rsidR="007202EB" w:rsidRPr="00A65886" w:rsidRDefault="00D32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  <w:t>«Люди в Церкви...»</w:t>
      </w:r>
    </w:p>
    <w:p w:rsidR="007202EB" w:rsidRPr="00A65886" w:rsidRDefault="007202E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</w:rPr>
      </w:pPr>
    </w:p>
    <w:p w:rsidR="007202EB" w:rsidRPr="00A65886" w:rsidRDefault="007202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</w:pPr>
    </w:p>
    <w:p w:rsidR="007202EB" w:rsidRPr="00A65886" w:rsidRDefault="00D32E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«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Святая любовь, проникая всех, от первых до последних, от головы до ног, всех с собою </w:t>
      </w:r>
      <w:proofErr w:type="spellStart"/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сочетавает</w:t>
      </w:r>
      <w:proofErr w:type="spellEnd"/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, сцепляет, связывает и единит, и делает их крепкими и непоколебимыми. Будучи познаваема, она открывается каждому из них одною и тою же.</w:t>
      </w:r>
    </w:p>
    <w:p w:rsidR="007202EB" w:rsidRPr="00A65886" w:rsidRDefault="00D32E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Она есть Бог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, </w:t>
      </w:r>
    </w:p>
    <w:p w:rsidR="007202EB" w:rsidRPr="00A65886" w:rsidRDefault="00D32E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с Коим и 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последние бывают первыми, и первые как последние»</w:t>
      </w:r>
    </w:p>
    <w:p w:rsidR="007202EB" w:rsidRPr="00A65886" w:rsidRDefault="00D32E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</w:pPr>
      <w:proofErr w:type="spellStart"/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Прп</w:t>
      </w:r>
      <w:proofErr w:type="spellEnd"/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. </w:t>
      </w:r>
      <w:proofErr w:type="spellStart"/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Симеон</w:t>
      </w:r>
      <w:proofErr w:type="spellEnd"/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 Новый Богослов</w:t>
      </w:r>
    </w:p>
    <w:p w:rsidR="007202EB" w:rsidRPr="00A65886" w:rsidRDefault="007202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</w:pPr>
    </w:p>
    <w:p w:rsidR="007202EB" w:rsidRPr="00A65886" w:rsidRDefault="00D32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  <w:t>Тест на ненависть</w:t>
      </w:r>
    </w:p>
    <w:p w:rsidR="007202EB" w:rsidRPr="00A65886" w:rsidRDefault="007202E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ab/>
      </w: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: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Батюшка, в прошлый раз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В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ы озвучили мысль, которая не дает мне покоя. Я так понял, что если не изменить своих взаимоотношений с Богом и с окружающими людьми, то даже здесь, в церковной ограде, можно стать подобием демона. И что Вы думаете, смотрю по сторона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м и словно вижу, как все эти «подобия», проявляясь в окружающих людях, восстают против меня, отбирая мои силы и омрачая мою жизнь... Я не понимаю, за что Господь мне попускает все это?!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ab/>
        <w:t>Ответ: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Помню, в прошлый раз мы говорили еще и о том, что пора максима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льно осмысленно вливаться в русло Замысла Божия. Как обстоят твои дела на этом «фронте»?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ab/>
      </w: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: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Держу оборону от всякого зла, посягающего влезть в мою жизнь. Знаете, годы горького опыта меня всё же многому научили. Теперь разбираюсь в людях с первого взг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ляда - встречается кто-то, а я уже с порога вижу: ВОТ тот самый человек, без которого я хотел бы прожить всю свою жизнь!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ab/>
        <w:t>Ответ: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Я не ослышался? Значит, «годы опыта» научили тебя отвергать все попытки Промысла Божия вернуть твою душу в русло спасения - в р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од Христов, в семью Божиих чад и в 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«жизнь... 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с 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избытком»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(Ин. 10:10)? Думаю, твоя позиция по отношению к ближним свидетельствует о том, что ты примкнул не к той части человечества, которая старается приблизиться к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lastRenderedPageBreak/>
        <w:t xml:space="preserve">Богу,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а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к той, которая упорно движется в п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ротивоположном от Него направлении.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ab/>
      </w: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: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Да нет же! Я как раз и не хочу продолжать с таковыми какие-либо взаимоотношения. Ну что же тут не так?! Сказано ведь: «уклонись от зла» (</w:t>
      </w:r>
      <w:proofErr w:type="spellStart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Пс</w:t>
      </w:r>
      <w:proofErr w:type="spellEnd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.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36:27) -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вот я и уклоняюсь.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ab/>
        <w:t>Ответ: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А заметил ли ты, что уже дошел до критического уровня нелюбви, если «злом», от которого нужно уклоняться, для тебя стали травмированные и потому в особом сочувствии, быть может в твоей молитве, нуждающиеся души?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ab/>
      </w: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: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Так ведь эти «нуждающиеся» меня вс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ему и научили! Вы правы, когда-то я был действительно настроен к людям совершенно по-другому. Но раньше и общаться было легче. А теперь, какие бы усилия ни прилагал, взаимоотношения с большинством в основном развиваются по одному и тому же сценарию. Встреч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аешь человека, стараешься увидеть в нем ангела. Увидел. И что Вы думаете? Проходит время. И какие бы усилия ты ни прилагал, чтобы в своем сознании зафиксировать за ним светлый образ, со временем на твоих глазах у «ангела» начинают все отчетливее проявлятьс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я «рога и копыта», оттачивать которые он почему-то предпочитает именно об тебя: то норовит подковырнуть своей «короной», то начинает завидовать, то ревновать, то вдруг любит, а потом опять ненавидит. Я все время сталкиваюсь то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с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безразличием, то с агрессие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й, то с клеветой, то с предательством... </w:t>
      </w:r>
      <w:proofErr w:type="gramStart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А</w:t>
      </w:r>
      <w:proofErr w:type="gramEnd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под таким систематическим напором зла все мои благие усилия разбиваются вдребезги.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ab/>
        <w:t>Ответ: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А тебе хотелось бы взаимоотношений исключительно комфортных...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ab/>
      </w: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: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Конечно. Скажу Вам, это очень больно, когда, пользуясь добрым к себе отношением, человек «выедает» твой мозг «чайной ложечкой». В итоге чувствуешь, что доходишь до того состояния, когда душа начинает задыхаться даже от воспоминания об этом, страшно сказать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, ближнем.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А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потом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-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раз! И ты уже голос его без содрогания слышать не можешь. Будучи в таком состоянии, ни есть, ни спать уже спокойно не получается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-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жизнь «отравлена».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ab/>
        <w:t>Ответ: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И как ты выходишь из этого состояния?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ab/>
      </w: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: </w:t>
      </w:r>
      <w:proofErr w:type="gramStart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Ради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того чтобы</w:t>
      </w:r>
      <w:proofErr w:type="gramEnd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не оказаться в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числе клиентов психиатрической больницы, от таких людей приходится спасаться бегством... Поэтому и связующие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с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ними «мосты», по которым на тебя хлещет злоба, хочется не только сжечь, но еще и взорвать, чтобы уж наверняка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-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да так, чтобы и следа не осталос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ь, чтобы ничто об этом аде больше не напоминало. Ничто! И никогда!</w:t>
      </w:r>
    </w:p>
    <w:p w:rsidR="007202EB" w:rsidRPr="00A65886" w:rsidRDefault="00D32E81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ab/>
        <w:t>Ответ: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Уверяю, «сжигать мосты» тебя научили не годы опыта и не окружающие люди. Здесь твои учителя - </w:t>
      </w:r>
      <w:proofErr w:type="spellStart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мiр</w:t>
      </w:r>
      <w:proofErr w:type="spellEnd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, плоть и </w:t>
      </w:r>
      <w:proofErr w:type="spellStart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</w:t>
      </w:r>
      <w:proofErr w:type="spellEnd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, понуждающие искать милости К СЕБЕ. И потому сейчас ты прав только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в том, что приобретенный тобою опыт действительно «горький». Меняй образ своих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lastRenderedPageBreak/>
        <w:t>взаимоотношений с Богом и ближними СРОЧНО, т.к. плоды этой «горечи» уже общественно опасны, а могут стать еще и смертельными.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ab/>
      </w: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: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Скажите, а КАК измениться по отношению ко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всем «сложным натурам», с кем «разошелся краями», если даже при упоминании о них напечатлевшийся в сознании горький опыт сводит мою душу судорогой? Мне действительно кажется, что преобразить сердечное расположение к таким людям уже никогда не будет возможн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о. Я старался как мог, но в итоге все равно каждый раз побеждало зло и становилось очень больно...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ab/>
        <w:t>Ответ: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Но это зло не пришло к тебе по «мостику», который ты пытаешься сжечь. Тебя побеждает исключительно тот враг, которому ты дал место в своем сердце. Св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ятые отцы говорят: «Чужое зло не причинит нам зла, если мы не примем его со своим злым произволением».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ab/>
      </w: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: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Ну с каким еще злым произволением?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ab/>
        <w:t>Ответ: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С тем самым, под воздействием которого «сжигаешь мосты». </w:t>
      </w:r>
      <w:proofErr w:type="spellStart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Прп</w:t>
      </w:r>
      <w:proofErr w:type="spellEnd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. Никодим </w:t>
      </w:r>
      <w:proofErr w:type="spellStart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Святогорец</w:t>
      </w:r>
      <w:proofErr w:type="spellEnd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свидетельствует: «..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.Всякое доброе слово о ближнем и радость о нем суть в тебе плод и действие </w:t>
      </w:r>
      <w:proofErr w:type="spellStart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Святаго</w:t>
      </w:r>
      <w:proofErr w:type="spellEnd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Духа. Как напротив: всякое о нем худое слово и презрительное его осуждение происходят от твоего злонравия и </w:t>
      </w:r>
      <w:proofErr w:type="spellStart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диавольского</w:t>
      </w:r>
      <w:proofErr w:type="spellEnd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тебе внушения». Можно сказать, что злое произволение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- это смертельная генетическая болезнь всего человечества, исцелиться от которой можно только в том случае, если ОСМЫСЛЕННО следовать путем Христовым: ориентироваться в выборе по Его заповедям и стяжать Его добродетели, которые, как свет, вымещают из серд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ца всякую тьму. Вот и подумай. А если сомневаешься, то честно ответь сам себе на вопрос: зачем ты отвергаешь людей?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ab/>
      </w: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: Не вижу иного выхода!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ab/>
        <w:t>Ответ: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Выход-то есть, и под воздействием благодати </w:t>
      </w:r>
      <w:proofErr w:type="spellStart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Святаго</w:t>
      </w:r>
      <w:proofErr w:type="spellEnd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Духа многое бы между вами преобразилось. Но, очев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идно, тебя этот выход не устраивает...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ab/>
      </w: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: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 каком выходе речь?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ab/>
        <w:t>Ответ: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О тесном, но спасительном - о переформатировании отношения к людям в духе заповедей: 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«друг друга тяготы носите...»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(</w:t>
      </w:r>
      <w:proofErr w:type="spellStart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Гал</w:t>
      </w:r>
      <w:proofErr w:type="spellEnd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. 6:2), 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«снисходя друг ко другу любовью...»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(</w:t>
      </w:r>
      <w:proofErr w:type="spellStart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Еф</w:t>
      </w:r>
      <w:proofErr w:type="spellEnd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. 4:2), 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«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любите врагов ваших, благословляйте проклинающих вас, благотворите ненавидящим вас и молитесь за обижающих вас и гонящих вас»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(Мф. 5:44), 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«все у вас да будет с любовью»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(1 Кор. 16:14) и пр. Но если душа доходит до рецидивирующего диктата неприязни и ненави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сти, то от одной мысли о том, что любое обращенное к ней зло подобает погашать добром, она будет скукоживаться, вздрагивать и в гневе пускать слезу. Ну не можем мы смириться с тем, чтобы человек, который нам сугубо неприятен, имел шанс на благополучие: «Эт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о я-то должен этому способствовать?!» Более того, мы готовы разрывать дипломатические отношения даже с друзьями, если они вдруг посмеют благодушно относиться к тем, с кем мы враждуем. «Как ты можешь здороваться с этим </w:t>
      </w:r>
      <w:proofErr w:type="spellStart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подлецом</w:t>
      </w:r>
      <w:proofErr w:type="spellEnd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?! Ты мне больше не друг!» - н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ам ведь хочется,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lastRenderedPageBreak/>
        <w:t>чтобы за неправедные в наших глазах дела «неправильных» людей презирали бы и публично казнили ВСЕ, и даже Бог.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ab/>
        <w:t>Твоя душа не исключение. Ее сводит судорогой совсем НЕ от того, что в обозримых горизонтах существуют какие-то люди, которых ты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считаешь источником своих неприятностей. Если будешь честным перед собой, то поймешь, что страдаешь, собственно, из-за того, что за нанесенный тебе ущерб твои обидчики не претерпевают никакого видимого наказания. Это скрытая жажда мести...</w:t>
      </w:r>
    </w:p>
    <w:p w:rsidR="007202EB" w:rsidRPr="00A65886" w:rsidRDefault="00D32E81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ab/>
        <w:t>Другое дело, е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сли бы перед тобою стояла задача взять сковородку и огреть кого-либо из этих несчастных по голове! Реализация ТАКОЙ идеи не показалась бы тебе столь мучительной. А если бы еще и общественность подключилась к низвержению твоего противника «в бездну», вот то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гда наконец-то ты бы и Бога возблагодарил. Да еще и порассуждал бы: мол, вот оно - торжество справедливости! Наконец-то Господь отомстил за меня! Но Он не будет мстить. Никогда. Потому что 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«нет в Нем никакой тьмы»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(1 Ин. 1:5). В отличие от человека Господь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не бывает орудием демонических промыслов. Поэтому, пока не поздно, задумайся: если в сложных взаимоотношениях с ближними ты чувствуешь симпатию к «справедливости», которая по отношению к оступившемуся, запутавшемуся духовно больному человеку видит своей ц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елью расправу, не сомневайся - боль, которая отравляет твою жизнь, появляется исключительно от того, что «рога и копыта» начинают отравлять жизнь вокруг, вылезая из ТВОЕГО сердца.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ab/>
        <w:t xml:space="preserve">Диавол - убийца, лжец и </w:t>
      </w:r>
      <w:proofErr w:type="spellStart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дезориентатор</w:t>
      </w:r>
      <w:proofErr w:type="spellEnd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. И дружба с ним всегда сопряжена не т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олько с мучениями души от распирающей злобы на ближнего, но и с растущим озлоблением против Бога (ср. </w:t>
      </w:r>
      <w:proofErr w:type="spellStart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Иак</w:t>
      </w:r>
      <w:proofErr w:type="spellEnd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. 4:4). Однако источник этого страдания по его же лукавому наущению мы не хотим видеть в себе - увы, духовно мы не трезвы, и потому враги мерещатся нам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извне...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ab/>
      </w: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: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Скажите, если всё так запущено, то откуда же вдруг возьмется духовная трезвость, если сейчас у меня даже банальных сил протрезветь нет? Ведь действительно хочется взять в руки как минимум сковородку и как дать некоторым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-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да так, чтобы а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ж зазвенело! Чувствую безысходность.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ab/>
        <w:t>Ответ: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А ситуация вовсе не </w:t>
      </w:r>
      <w:proofErr w:type="spellStart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безвыходна</w:t>
      </w:r>
      <w:proofErr w:type="spellEnd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! Но нужно сдать «сковородку» и, уповая на помощь Божию, на молитвенное </w:t>
      </w:r>
      <w:proofErr w:type="spellStart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предстательство</w:t>
      </w:r>
      <w:proofErr w:type="spellEnd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Пресвятой Владычицы, святых угодников, ангелов и архангелов о спасении твоей души, возвращать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ся на узкий, но целительный путь заповедей и Замысла Божия, чтобы всем своим существом влиться в Его Церковное Тело. Господь ведь УЖЕ подает тебе те идеальные условия, то </w:t>
      </w:r>
      <w:proofErr w:type="spellStart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врачевство</w:t>
      </w:r>
      <w:proofErr w:type="spellEnd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, приняв которое ты мог бы избавляться от «генофонда» мучающей тебя ненавис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ти.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ab/>
      </w: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: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Почему же я не замечаю ни этих «идеальных условий», ни «</w:t>
      </w:r>
      <w:proofErr w:type="spellStart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врачевство</w:t>
      </w:r>
      <w:proofErr w:type="spellEnd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», о котором Вы говорите, и продолжаю изнемогать?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ab/>
        <w:t>Ответ: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Потому </w:t>
      </w:r>
      <w:proofErr w:type="gramStart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что то</w:t>
      </w:r>
      <w:proofErr w:type="gramEnd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«</w:t>
      </w:r>
      <w:proofErr w:type="spellStart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врачевство</w:t>
      </w:r>
      <w:proofErr w:type="spellEnd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», которое тебе посылает Небесный Врач, ты «с порога» отсекаешь ядовитой идеей.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ab/>
      </w: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: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Какой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?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ab/>
        <w:t>Ответ: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«Вот тот самый человек, - говоришь ты себе и Богу, - без которого я хотел бы прожить всю свою жизнь!» А ведь если Господь свел вас, то в общении с ним ты мог бы непременно стяжать благодать </w:t>
      </w:r>
      <w:proofErr w:type="spellStart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Святаго</w:t>
      </w:r>
      <w:proofErr w:type="spellEnd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Духа, которая «немощное врачующая и оскудевающее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proofErr w:type="gramStart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восполняющая»...</w:t>
      </w:r>
      <w:proofErr w:type="gramEnd"/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ab/>
        <w:t xml:space="preserve">Помню, один верующий человек поделился со мной опытом своего молитвенного обращения к преподобному Серафиму Глинскому и Сухумскому. Мне кажется, этот случай свидетельствует о том, насколько быстро Господь по </w:t>
      </w:r>
      <w:proofErr w:type="spellStart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предстательству</w:t>
      </w:r>
      <w:proofErr w:type="spellEnd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святых угодни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ков и всех молящихся о нас ЯВНО врачует изнемогающие от демонических воздействий и страстей души.</w:t>
      </w:r>
    </w:p>
    <w:p w:rsidR="007202EB" w:rsidRPr="00A65886" w:rsidRDefault="00D32E81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ab/>
        <w:t>Так вот, этот раб Божий рассказывал: «Когда-то я стал свидетелем не очень-то благовидного поступка одного священника и, сильно презрев, отвернулся от него. Н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еприязнь сковала меня настолько, что уже даже видеть его не мог: сначала перестал брать благословение, потом старался избегать встреч, а в итоге перестал ходить в тот храм, где он служил... Но однажды я пришел на могилку старца Серафима (Романцова), постоя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л перед его крестом и попросил: "Преподобие отче Серафиме, помоги мне покаяться и избавиться от этой удушающей ненависти - ну жить же невозможно! - чтобы я ко всем мирно относился, никого не презирал, не осуждал". Помолившись, я развернулся, чтобы уйти...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Но вдруг нос к носу столкнулся с тем самым батюшкой, которого прежде так сильно осудил!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ab/>
        <w:t>Я сразу "вспыхнул": "Ох, как же не хотелось мне с ним встречаться! Что же теперь делать?! Я не то, что благословение брать у него не хочу, - мне даже и видеть его непр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иятно!" Но следом пришел помысел: "Ты ведь только что молился, чтобы тебе покаяться и исправиться", - поэтому с величайшим внутренним борением, но я все же решил: "Ладно... Нехорошо как-то... Просил же преподобного Серафима о помощи... Так и быть - возьму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благословение".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ab/>
        <w:t>Нехотя я подошел к батюшке. И как только он преподал мне благословение, на меня снизошла ТАКАЯ ощутимая Благодать! Казалось, что меня омыли теплой приятной водой! И от души сразу же отлегло: "Как же я мог осуждать этого человека?!" Молитва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ми преподобного Серафима, примирившись, я мирно поговорил с тем, о чьем имени еще полчаса назад и слышать не хотел.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ab/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Я с радостью покаялся и начал регулярно просить отца Серафима помочь мне примириться со всеми остальными, к кому я чувствовал неприязнь. И в течение двух-трех недель мне предоставлялась такая же "случайная" возможность повстречать их и искоренить свое к ни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м нехристианское презрительное отношение (а таких было более десяти человек)».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ab/>
        <w:t>Так что не сомневайся: благие намерения сердца Господь непременно укрепит Своей благодатью. На решительное, покаянное желание выбраться из губительного омута весь Горний мир от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кликнется содействием! И сердце, действительно ищущее спасения, обязательно получит глоток благодатного «кислорода», пробуждающего внутренние ресурсы на поиск путей избавления от усвоенного зла.</w:t>
      </w:r>
    </w:p>
    <w:p w:rsidR="007202EB" w:rsidRPr="00A65886" w:rsidRDefault="00720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</w:p>
    <w:p w:rsidR="007202EB" w:rsidRPr="00A65886" w:rsidRDefault="00D32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  <w:t>Приблизиться к Богу</w:t>
      </w:r>
    </w:p>
    <w:p w:rsidR="007202EB" w:rsidRPr="00A65886" w:rsidRDefault="00720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ab/>
      </w: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: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Вы сказали, что я примкнул к л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агерю тех, кто идет путем противления Богу. Сами понимаете, внутренне согласиться с этим крайне тяжело, но спорить не буду... Надо разобраться. Хочу спросить: а какие шаги вообще нужно предпринять, чтобы начало исправления взаимоотношений с Богом было поло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жено основательно?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ab/>
        <w:t>Ответ: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Нужно разобраться в приоритетах и прийти с Ним к единству целей. Давай вспомним, к чему, например, ты стремился, когда вошел в церковную жизнь.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ab/>
      </w: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: Цели? Мне казалось, быть в Церкви - это правильно. Так во все времена верил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мой народ, мои предки - мы ж православные. Я надеялся, что, может жизнь изменится к лучшему. В принципе, даже рассматривал перспективу стать священнослужителем... Но получилось все наоборот: жизнь словно вывернулась наизнанку - все вокруг кажется мрачным и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бесперспективным. Оттого складывается впечатление, что Бог давит на меня, как бетонная плита. Жить становится все тяжелее: в чем в чем, а в искушениях на каждом шагу уж точно недостатка нет. Признаюсь, уже начали одолевать мысли вообще оставить «поле этог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 боя».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ab/>
        <w:t>Ответ: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Думаю, тебе тягостным видится все, что лежит вне сферы твоих интересов, что нарушает твои планы и чему ты не можешь дать духовно правильную оценку. Весь мрак, о котором ты говоришь, - это результат твоего непонимания, твоего неконтролируемо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го бунта против Промысла Божия.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ab/>
      </w: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: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Но я не чувствую, что бунтую против Него.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ab/>
        <w:t>Ответ: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Не чувствуешь, потому что, наверное, так ты жил всегда.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ab/>
      </w: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: Раньше я был лучше...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ab/>
        <w:t>Ответ: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А ты когда-нибудь ставил перед собой цель покориться Господу - войти в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русло жизни действительно заповеданной?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ab/>
        <w:t xml:space="preserve">Вопрос: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В такой формулировке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-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нет. Но я не делаю ничего плохого... а в тяжелое состояние почему-то пришел. Видимо, испытания со сложными людьми всё же были выше моих сил... Хотя, опять же,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с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каждым из них мне хотелось нормальных человеческих отношений.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ab/>
        <w:t>Ответ: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Судя по тому, как ты мыслишь и чувствуешь, из этого состояния, скорее всего, ты и не выходил. А если от демонического наследия не освободился, значит, и механизм саморазрушения в твоем с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ердце продолжает действовать неумолимо. Так что случилось вполне закономерное обострение...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ab/>
        <w:t xml:space="preserve">Вопрос: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 каким признакам Вы определили, что в моем сердце действует механизм саморазрушения?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ab/>
        <w:t>Ответ: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Хотя бы по тому, что с окружающими людьми отношений тебе все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еще хочется комфортных - «человеческих». По большому счету ты настроен убаюкивать свои болезни, а не исцеляться от них...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ab/>
      </w: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: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Пожалуйста, объясните, что плохого в нормальных человеческих отношениях?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ab/>
        <w:t>Ответ: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Относиться к ближнему «по-человечески» (свя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тые отцы говорили «по-плотски») - совсем не одно и то же, что «по-христиански». В современном мире эти понятия зачастую имеют совершенно противоположный дух и цели: если христианство - это бытие исключительно жертвенное, имеющее своей целью приближение к В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огу путем кропотливого стяжания любви к грешникам, то «нормальное человечество» ориентировано совершенно в противоположном направлении - исключительно на эгоизм, сопряженный с усвоением неприязни, а затем и ненависти, которые могут ловко скрываться под раз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ными благовидными масками (в том числе и под маской «</w:t>
      </w:r>
      <w:proofErr w:type="spellStart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православности</w:t>
      </w:r>
      <w:proofErr w:type="spellEnd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»).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ab/>
        <w:t xml:space="preserve">Формулу духовных связей между людьми и Богом графически изобразил </w:t>
      </w:r>
      <w:proofErr w:type="spellStart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авва</w:t>
      </w:r>
      <w:proofErr w:type="spellEnd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Дорофей. Если центр круга - Бог, а люди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-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радиусы, идущие к Нему от окружности, то их движение к центру есть одно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временно сближение друг с другом до той поры, когда боль каждого человека становится своей. Стремление к центру есть неизбежность взаимного сближения с окружающими посредством заповедей: 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«любите врагов ваших, благословляйте проклинающих вас, благотворите н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енавидящим вас и молитесь за обижающих вас и гонящих вас, да будете сынами Отца вашего Небесного, ибо Он повелевает солнцу Своему восходить над злыми и добрыми и посылает дождь на праведных и неправедных»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(Мф. 5:44-45).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ab/>
        <w:t>Сближение людей в любви обусловлено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их постепенным преображением, а значит, приближением к Богу. И наоборот, если представить себе обратное движение, следующее целям «человеческим», такие радиусы уводят людей от Бога, поэтому все шире будут расходиться их пути, теряясь в муках внутреннего э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гоистичного одиночества.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ab/>
        <w:t xml:space="preserve">Вопрос: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 каком еще эгоизме Вы сейчас говорите?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ab/>
        <w:t>Ответ: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Говорю о жизненной установке потребителя. Согласись, что в современном широком понимании для подавляющего большинства людей «хороший человек» - это человек в первую очередь У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ДОБНЫЙ. А в чем будет его удобство для нас - это уж дело индивидуальное (по потребе времени и нравов). </w:t>
      </w:r>
      <w:proofErr w:type="gramStart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Возможности</w:t>
      </w:r>
      <w:proofErr w:type="gramEnd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окружающих мы сразу же подсознательно оцениваем с позиции выгоды для себя: «Сможет ли этот человек улучшить мир нашего морального и материаль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ного комфорта? Станет ли единомышленником, разделяя наши, зачастую греховные, интересы? Сумеет ли соответствовать нашим прихотям и тешить наше самолюбие? Окажется ли знакомство с ним выгодной коммерческой или интеллектуальной инвестицией? Будет ли он бежат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ь нам на помощь по первому зову?»</w:t>
      </w:r>
    </w:p>
    <w:p w:rsidR="007202EB" w:rsidRPr="00A65886" w:rsidRDefault="00D32E81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ab/>
        <w:t>Быть может, когда мы пытаемся установить взаимоотношения с людьми подобные мотивы в голове не звучат, но сам образ мыслей и чувств потребителя «замешан» именно на такой закваске. Конечно, «ставки» на разных людей имеют ра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зный статус и цену - от </w:t>
      </w:r>
      <w:proofErr w:type="spellStart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жизнеопределяющих</w:t>
      </w:r>
      <w:proofErr w:type="spellEnd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до мизерно-бытовых. Один человек нам нужен, чтобы обеспечить стабильные финансовые доходы, другой - чтобы собачку выгулял во время нашего отъезда, третий - чтобы огород вспахал подешевле... Хотя, конечно, бывает и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так, что некоторые вступают в общение с теми людьми, на фоне которых могут просто чувствовать свое превосходство. А удовлетворение страсти - это тоже «выгода», которую мы хотим получать опять же через ближних. Вариантов временных «выгод», которые мы хотели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бы приобретать во взаимоотношениях с удобными, нужными нам людьми, множество. И до тех пор, пока весь этот «бартер» нам в разной мере и форме удается реализовывать, мы считаем такие отношения «нормальными человеческими».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ab/>
        <w:t>Но, существуя таким образом, со в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семи окружающими мы устанавливаем духовные связи в духе нелюбви, а потому, удаляясь от Бога, обрекаем их быть разрушительными...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ab/>
      </w: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 xml:space="preserve">Вопрос: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Почему же? Добрых отношений с людьми у меня тоже немало.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ab/>
      </w: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: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Человеческие симпатии, не имеющие ничего в духе Христовом, скоротечны и исчезают, как утренний туман. При появлении даже самого незначительного повода, создающего угрозу нашим личным интересам, мы неизбежно начнем воспринимать взаимоотношения с любым «нар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ушителем» нашего комфорта как бетонную плиту, изрядно отягощающую жизнь. Потому всячески стремимся их прекратить. Л это усугубляет нашу болезнь, т.к. духовные связи со всеми этими людьми остаются в духе неприязни, которая очень скоро перетекает в ненависть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...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ab/>
        <w:t>Взаимоотношения в духе той же нелюбви мы устанавливаем и с Богом. Согласись, что в Церковь ты опять же пришел за правдой человеческой: обрести более комфортное жительство, да еще и чтобы «</w:t>
      </w:r>
      <w:proofErr w:type="spellStart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православность</w:t>
      </w:r>
      <w:proofErr w:type="spellEnd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» </w:t>
      </w:r>
      <w:proofErr w:type="spellStart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докомплектовала</w:t>
      </w:r>
      <w:proofErr w:type="spellEnd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бы твой социально-национально-к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ультурный образ гражданина своей страны...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ab/>
      </w: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: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А в чем конфликт?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ab/>
      </w: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: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В целях... Потому что Бог привел тебя в эту жизнь ради того, чтобы сделать Своим СЫНОМ и принять тебя в СВОЙ род, в Свое Царство - Небесное, Вечное, торжествующее взаимной любовь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ю всех без исключения. Ради этой цели Господь установил земную Церковь, которую не просто так мы называем МАТЕРЬЮ. Под свой кров она собирает рожденных стать чадами Божиими...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ab/>
      </w: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: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Это значит избранных?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ab/>
      </w:r>
      <w:r w:rsidRPr="00A6588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: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Это значит ВСЕХ: даже самого больного, не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путевого, заблудившегося, озлобленного, с </w:t>
      </w:r>
      <w:proofErr w:type="spellStart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окамененным</w:t>
      </w:r>
      <w:proofErr w:type="spellEnd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бесчувственным сердцем, изъязвленного зловонными страстями безумца, - она все равно пытается принять, услышать, отогреть,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bookmarkStart w:id="0" w:name="_GoBack"/>
      <w:bookmarkEnd w:id="0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утешить, напитать его мучающуюся в судорогах ненависти душу любовью и светом, сде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лать все, чтобы каждый противник любви возжелал принять эту Волю Божию и для ее реализации выйти на заповеданный путь - на путь освобождения от тьмы ненависти, грехов и пороков и возвращения себе утраченного «царского достоинства» рода Христова. Для достиж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ения этой цели Церковь готова дать нам все... Помнишь, как сказано в притче о блудном сыне: 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«Принесите лучшую одежду и оденьте его, и дайте перстень на руку его и обувь на ноги» 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(</w:t>
      </w:r>
      <w:proofErr w:type="spellStart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Лк</w:t>
      </w:r>
      <w:proofErr w:type="spellEnd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. 15:22).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ab/>
        <w:t>И этой цели Церкви Христовой мы тоже призваны СОДЕЙСТВОВАТЬ - со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действовать всей своей жизнью: всеми своими мыслями, желаниями, словами, чувствами. А главное - сердечными расположениями. Мы должны участвовать в этом Промысле, чтобы каждый заблудившийся в жизни человек обратился к покаянию, очищению, спасению и стал чад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ом Божиим.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ab/>
        <w:t>Если мы об этом не заботимся - мы отпадаем от Духа и рода Христа, Который за грешников умер. А мы не хотим грешника даже просто потерпеть, не даем ему и малейшего шанса найти в нас хоть капельку поддержки. Нет, не соучастия в его греховных дела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х, а поддержки на пути к Богу его больной, погибающей души, о которой в течение земной жизни заботится ВЕСЬ Божий мир.</w:t>
      </w:r>
    </w:p>
    <w:p w:rsidR="007202EB" w:rsidRPr="00A65886" w:rsidRDefault="00D3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ab/>
        <w:t>Святые отцы говорят, что любые иные цели, с которыми мы приходим в лоно Церкви Христовой, - это кощунство по отношению к Богу и ближним.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И до тех пор, пока человек не возжелает, чтобы Воля Небесного Отца стала и его личной жизненной целью, он не может называться христианином. Поэтому если мы входим в церковную жизнь, то должны пересмотреть свои стремления и начать меняться в уме своем, пре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кращая борьбу против ближних и добровольно вступая на поле той брани, суть которой очень четко выразил апостол Иаков: 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«...Покоритесь Богу; противостаньте </w:t>
      </w:r>
      <w:proofErr w:type="spellStart"/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диаволу</w:t>
      </w:r>
      <w:proofErr w:type="spellEnd"/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, и убежит от вас»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(</w:t>
      </w:r>
      <w:proofErr w:type="spellStart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>Иак</w:t>
      </w:r>
      <w:proofErr w:type="spellEnd"/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. 4:7). А что это значит, разъясняет апостол Павел: 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«Итак, облекитесь, к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ак избранные Божии, святые и возлюбленные, в милосердие, благость, смиренномудрие, кротость, долготерпение, снисходя друг другу и прощая взаимно, если кто на кого имеет жалобу: как Христос простил вас, так и вы. Более же всего облекитесь в любовь, которая 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есть совокупность совершенства. И да владычествует в сердцах ваших мир Божий, к которому вы и призваны в одном теле, и будьте дружелюбны. Слово Христово да вселяется в вас обильно, со всякою премудростью; научайте и вразумляйте друг друга псалмами, славосл</w:t>
      </w: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овием и духовными песнями, во благодати воспевая в сердцах ваших Господу. И всё, что вы делаете, словом или делом, - всё делайте во имя Господа Иисуса Христа, благодаря через Него Бога и Отца»</w:t>
      </w:r>
      <w:r w:rsidRPr="00A65886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(Кол. 3:12-17).</w:t>
      </w:r>
    </w:p>
    <w:p w:rsidR="007202EB" w:rsidRPr="00A65886" w:rsidRDefault="00D32E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A65886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(Продолжение следует)</w:t>
      </w:r>
    </w:p>
    <w:p w:rsidR="007202EB" w:rsidRPr="00A65886" w:rsidRDefault="007202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</w:rPr>
      </w:pPr>
    </w:p>
    <w:p w:rsidR="007202EB" w:rsidRPr="00A65886" w:rsidRDefault="00720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</w:rPr>
      </w:pPr>
    </w:p>
    <w:p w:rsidR="007202EB" w:rsidRPr="00A65886" w:rsidRDefault="007202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</w:pPr>
    </w:p>
    <w:sectPr w:rsidR="007202EB" w:rsidRPr="00A6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02EB"/>
    <w:rsid w:val="007202EB"/>
    <w:rsid w:val="00A65886"/>
    <w:rsid w:val="00D3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FEA165E-D088-4878-A7A4-DBF155E5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3418</Words>
  <Characters>19484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3</cp:revision>
  <dcterms:created xsi:type="dcterms:W3CDTF">2023-11-07T19:05:00Z</dcterms:created>
  <dcterms:modified xsi:type="dcterms:W3CDTF">2023-11-07T19:09:00Z</dcterms:modified>
</cp:coreProperties>
</file>