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861" w:rsidRDefault="007000A0">
      <w:pPr>
        <w:spacing w:after="0" w:line="240" w:lineRule="auto"/>
        <w:jc w:val="center"/>
        <w:rPr>
          <w:rFonts w:ascii="Times New Roman" w:eastAsia="Times New Roman" w:hAnsi="Times New Roman" w:cs="Times New Roman"/>
          <w:b/>
          <w:color w:val="000000"/>
          <w:sz w:val="28"/>
        </w:rPr>
      </w:pPr>
      <w:r>
        <w:object w:dxaOrig="7499" w:dyaOrig="1716">
          <v:rect id="rectole0000000000" o:spid="_x0000_i1025" style="width:375pt;height:85.8pt" o:ole="" o:preferrelative="t" stroked="f">
            <v:imagedata r:id="rId4" o:title=""/>
          </v:rect>
          <o:OLEObject Type="Embed" ProgID="StaticMetafile" ShapeID="rectole0000000000" DrawAspect="Content" ObjectID="_1760616225" r:id="rId5"/>
        </w:object>
      </w:r>
    </w:p>
    <w:p w:rsidR="00231861" w:rsidRDefault="00231861">
      <w:pPr>
        <w:tabs>
          <w:tab w:val="right" w:pos="9355"/>
        </w:tabs>
        <w:spacing w:after="0" w:line="240" w:lineRule="auto"/>
        <w:jc w:val="both"/>
        <w:rPr>
          <w:rFonts w:ascii="Times New Roman" w:eastAsia="Times New Roman" w:hAnsi="Times New Roman" w:cs="Times New Roman"/>
          <w:b/>
          <w:color w:val="000000"/>
          <w:sz w:val="28"/>
        </w:rPr>
      </w:pPr>
    </w:p>
    <w:p w:rsidR="00231861" w:rsidRDefault="007000A0">
      <w:pPr>
        <w:tabs>
          <w:tab w:val="right" w:pos="9355"/>
        </w:tabs>
        <w:spacing w:after="0" w:line="240" w:lineRule="auto"/>
        <w:jc w:val="center"/>
        <w:rPr>
          <w:rFonts w:ascii="Times New Roman" w:eastAsia="Times New Roman" w:hAnsi="Times New Roman" w:cs="Times New Roman"/>
          <w:b/>
          <w:color w:val="000000"/>
          <w:sz w:val="32"/>
        </w:rPr>
      </w:pPr>
      <w:r>
        <w:rPr>
          <w:rFonts w:ascii="Segoe UI Symbol" w:eastAsia="Segoe UI Symbol" w:hAnsi="Segoe UI Symbol" w:cs="Segoe UI Symbol"/>
          <w:b/>
          <w:color w:val="000000"/>
          <w:sz w:val="32"/>
        </w:rPr>
        <w:t>№</w:t>
      </w:r>
      <w:r>
        <w:rPr>
          <w:rFonts w:ascii="Times New Roman" w:eastAsia="Times New Roman" w:hAnsi="Times New Roman" w:cs="Times New Roman"/>
          <w:b/>
          <w:color w:val="000000"/>
          <w:sz w:val="32"/>
        </w:rPr>
        <w:t xml:space="preserve"> 102</w:t>
      </w:r>
    </w:p>
    <w:p w:rsidR="00231861" w:rsidRDefault="00231861">
      <w:pPr>
        <w:tabs>
          <w:tab w:val="right" w:pos="9355"/>
        </w:tabs>
        <w:spacing w:after="0" w:line="240" w:lineRule="auto"/>
        <w:jc w:val="center"/>
        <w:rPr>
          <w:rFonts w:ascii="Times New Roman" w:eastAsia="Times New Roman" w:hAnsi="Times New Roman" w:cs="Times New Roman"/>
          <w:b/>
          <w:color w:val="000000"/>
          <w:sz w:val="32"/>
        </w:rPr>
      </w:pPr>
    </w:p>
    <w:p w:rsidR="00231861" w:rsidRDefault="007000A0">
      <w:pPr>
        <w:tabs>
          <w:tab w:val="right" w:pos="9355"/>
        </w:tabs>
        <w:spacing w:after="0" w:line="240"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Яд неблагодарности</w:t>
      </w:r>
    </w:p>
    <w:p w:rsidR="00231861" w:rsidRDefault="007000A0">
      <w:pPr>
        <w:tabs>
          <w:tab w:val="right" w:pos="9355"/>
        </w:tabs>
        <w:spacing w:after="0" w:line="240" w:lineRule="auto"/>
        <w:jc w:val="right"/>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Часть 7</w:t>
      </w:r>
    </w:p>
    <w:p w:rsidR="00231861" w:rsidRDefault="007000A0">
      <w:pPr>
        <w:jc w:val="both"/>
        <w:rPr>
          <w:rFonts w:ascii="Times New Roman" w:eastAsia="Times New Roman" w:hAnsi="Times New Roman" w:cs="Times New Roman"/>
          <w:sz w:val="28"/>
        </w:rPr>
      </w:pPr>
      <w:r>
        <w:rPr>
          <w:rFonts w:ascii="Times New Roman" w:eastAsia="Times New Roman" w:hAnsi="Times New Roman" w:cs="Times New Roman"/>
          <w:sz w:val="28"/>
        </w:rPr>
        <w:tab/>
      </w:r>
    </w:p>
    <w:p w:rsidR="00231861" w:rsidRDefault="007000A0">
      <w:pPr>
        <w:jc w:val="center"/>
        <w:rPr>
          <w:rFonts w:ascii="Times New Roman" w:eastAsia="Times New Roman" w:hAnsi="Times New Roman" w:cs="Times New Roman"/>
          <w:b/>
          <w:sz w:val="32"/>
        </w:rPr>
      </w:pPr>
      <w:r>
        <w:rPr>
          <w:rFonts w:ascii="Times New Roman" w:eastAsia="Times New Roman" w:hAnsi="Times New Roman" w:cs="Times New Roman"/>
          <w:b/>
          <w:sz w:val="32"/>
        </w:rPr>
        <w:t>Понять Любовь Божию</w:t>
      </w:r>
    </w:p>
    <w:p w:rsidR="00231861" w:rsidRDefault="007000A0">
      <w:pPr>
        <w:jc w:val="center"/>
        <w:rPr>
          <w:rFonts w:ascii="Times New Roman" w:eastAsia="Times New Roman" w:hAnsi="Times New Roman" w:cs="Times New Roman"/>
          <w:sz w:val="28"/>
        </w:rPr>
      </w:pPr>
      <w:r>
        <w:rPr>
          <w:rFonts w:ascii="Times New Roman" w:eastAsia="Times New Roman" w:hAnsi="Times New Roman" w:cs="Times New Roman"/>
          <w:b/>
          <w:sz w:val="28"/>
        </w:rPr>
        <w:t>«Билет» в Небесное Царство…</w:t>
      </w:r>
    </w:p>
    <w:p w:rsidR="00231861" w:rsidRDefault="00231861">
      <w:pPr>
        <w:jc w:val="both"/>
        <w:rPr>
          <w:rFonts w:ascii="Times New Roman" w:eastAsia="Times New Roman" w:hAnsi="Times New Roman" w:cs="Times New Roman"/>
          <w:sz w:val="28"/>
        </w:rPr>
      </w:pP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Вопрос</w:t>
      </w:r>
      <w:r>
        <w:rPr>
          <w:rFonts w:ascii="Times New Roman" w:eastAsia="Times New Roman" w:hAnsi="Times New Roman" w:cs="Times New Roman"/>
          <w:sz w:val="28"/>
        </w:rPr>
        <w:t>: Знаете, достаточно сложно совместить два понятия: любовь Небесного Отца к человеку и Его слова: «</w:t>
      </w:r>
      <w:r>
        <w:rPr>
          <w:rFonts w:ascii="Times New Roman" w:eastAsia="Times New Roman" w:hAnsi="Times New Roman" w:cs="Times New Roman"/>
          <w:i/>
          <w:sz w:val="28"/>
        </w:rPr>
        <w:t>В мире будете иметь скорбь</w:t>
      </w:r>
      <w:r>
        <w:rPr>
          <w:rFonts w:ascii="Times New Roman" w:eastAsia="Times New Roman" w:hAnsi="Times New Roman" w:cs="Times New Roman"/>
          <w:sz w:val="28"/>
        </w:rPr>
        <w:t>» (</w:t>
      </w:r>
      <w:r>
        <w:rPr>
          <w:rFonts w:ascii="Times New Roman" w:eastAsia="Times New Roman" w:hAnsi="Times New Roman" w:cs="Times New Roman"/>
          <w:sz w:val="28"/>
        </w:rPr>
        <w:t>Ин. 16:33). Непонятно одно: почему в Очах Божиих нужным или даже необходимым является наше чуть ли не мученичество и терпение многих неприятностей? Неужели покой, здравие и благоденствие – это не то, что искренне любящий должен желать любимому?</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Все </w:t>
      </w:r>
      <w:r>
        <w:rPr>
          <w:rFonts w:ascii="Times New Roman" w:eastAsia="Times New Roman" w:hAnsi="Times New Roman" w:cs="Times New Roman"/>
          <w:sz w:val="28"/>
        </w:rPr>
        <w:t>так. Но вместо того, чтобы дать человеку дары, значимость которых мимолетна и сомнительна, Любящий Бог готовит его к принятию тех сокровищ, ценность которых неподдельна и вечна, а значит – истинна.</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Вопрос</w:t>
      </w:r>
      <w:r>
        <w:rPr>
          <w:rFonts w:ascii="Times New Roman" w:eastAsia="Times New Roman" w:hAnsi="Times New Roman" w:cs="Times New Roman"/>
          <w:sz w:val="28"/>
        </w:rPr>
        <w:t>: Тогда что в данном контексте подразумевается под и</w:t>
      </w:r>
      <w:r>
        <w:rPr>
          <w:rFonts w:ascii="Times New Roman" w:eastAsia="Times New Roman" w:hAnsi="Times New Roman" w:cs="Times New Roman"/>
          <w:sz w:val="28"/>
        </w:rPr>
        <w:t>стинной ценностью?</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Ответ</w:t>
      </w:r>
      <w:r>
        <w:rPr>
          <w:rFonts w:ascii="Times New Roman" w:eastAsia="Times New Roman" w:hAnsi="Times New Roman" w:cs="Times New Roman"/>
          <w:sz w:val="28"/>
        </w:rPr>
        <w:t>: Радует, что у тебя возник такой важный вопрос. Однако его формулировка содержит серьезную смысловую ошибку.</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Вопрос</w:t>
      </w:r>
      <w:r>
        <w:rPr>
          <w:rFonts w:ascii="Times New Roman" w:eastAsia="Times New Roman" w:hAnsi="Times New Roman" w:cs="Times New Roman"/>
          <w:sz w:val="28"/>
        </w:rPr>
        <w:t>: И в чем ошибка?</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Ответ</w:t>
      </w:r>
      <w:r>
        <w:rPr>
          <w:rFonts w:ascii="Times New Roman" w:eastAsia="Times New Roman" w:hAnsi="Times New Roman" w:cs="Times New Roman"/>
          <w:sz w:val="28"/>
        </w:rPr>
        <w:t>: Понятие «истинная ценность» для человека не меняет своего содержания в зависимости от конте</w:t>
      </w:r>
      <w:r>
        <w:rPr>
          <w:rFonts w:ascii="Times New Roman" w:eastAsia="Times New Roman" w:hAnsi="Times New Roman" w:cs="Times New Roman"/>
          <w:sz w:val="28"/>
        </w:rPr>
        <w:t>кста обстоятельств. Ибо для каждой души истинной ценностью будет являться всё, что в тот или иной момент жизни поспособствует ее борьбе со страстями и приобретению Христовых добродетелей, т.е. при благоразумном подходе обеспечит ей «проходной билет» в вечн</w:t>
      </w:r>
      <w:r>
        <w:rPr>
          <w:rFonts w:ascii="Times New Roman" w:eastAsia="Times New Roman" w:hAnsi="Times New Roman" w:cs="Times New Roman"/>
          <w:sz w:val="28"/>
        </w:rPr>
        <w:t>ую радость Царствия Божия.</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lastRenderedPageBreak/>
        <w:t>Вопрос</w:t>
      </w:r>
      <w:r>
        <w:rPr>
          <w:rFonts w:ascii="Times New Roman" w:eastAsia="Times New Roman" w:hAnsi="Times New Roman" w:cs="Times New Roman"/>
          <w:sz w:val="28"/>
        </w:rPr>
        <w:t>: Значит, «билет» в Вечность – это ключевой «индикатор», которым мы можем тестировать ценности и блага на предмет их истинности?!</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Ответ</w:t>
      </w:r>
      <w:r>
        <w:rPr>
          <w:rFonts w:ascii="Times New Roman" w:eastAsia="Times New Roman" w:hAnsi="Times New Roman" w:cs="Times New Roman"/>
          <w:sz w:val="28"/>
        </w:rPr>
        <w:t>: В евангельском осмыслении обретение такого «билета» – это не «индикатор», а ключевая ц</w:t>
      </w:r>
      <w:r>
        <w:rPr>
          <w:rFonts w:ascii="Times New Roman" w:eastAsia="Times New Roman" w:hAnsi="Times New Roman" w:cs="Times New Roman"/>
          <w:sz w:val="28"/>
        </w:rPr>
        <w:t>ель земной жизни человека.</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Вопрос</w:t>
      </w:r>
      <w:r>
        <w:rPr>
          <w:rFonts w:ascii="Times New Roman" w:eastAsia="Times New Roman" w:hAnsi="Times New Roman" w:cs="Times New Roman"/>
          <w:sz w:val="28"/>
        </w:rPr>
        <w:t>: Хорошо, значит, истинная ценность того или иного явления определяется тем, поспособствует ли оно, в конце концов, приобретению добродетелей и умалению наших страстей?</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Ответ</w:t>
      </w:r>
      <w:r>
        <w:rPr>
          <w:rFonts w:ascii="Times New Roman" w:eastAsia="Times New Roman" w:hAnsi="Times New Roman" w:cs="Times New Roman"/>
          <w:sz w:val="28"/>
        </w:rPr>
        <w:t>: Да.</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Вопрос</w:t>
      </w:r>
      <w:r>
        <w:rPr>
          <w:rFonts w:ascii="Times New Roman" w:eastAsia="Times New Roman" w:hAnsi="Times New Roman" w:cs="Times New Roman"/>
          <w:sz w:val="28"/>
        </w:rPr>
        <w:t>: Тогда по содержанию все почти понят</w:t>
      </w:r>
      <w:r>
        <w:rPr>
          <w:rFonts w:ascii="Times New Roman" w:eastAsia="Times New Roman" w:hAnsi="Times New Roman" w:cs="Times New Roman"/>
          <w:sz w:val="28"/>
        </w:rPr>
        <w:t>но, а можно ли истинное благо распознать по форме или иным признакам, заметным глазу и сердцу?</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Вот по форме-то как раз истинное благо бывает разным до противоположности – </w:t>
      </w:r>
      <w:r>
        <w:rPr>
          <w:rFonts w:ascii="Times New Roman" w:eastAsia="Times New Roman" w:hAnsi="Times New Roman" w:cs="Times New Roman"/>
          <w:sz w:val="28"/>
        </w:rPr>
        <w:t xml:space="preserve">это </w:t>
      </w:r>
      <w:proofErr w:type="gramStart"/>
      <w:r>
        <w:rPr>
          <w:rFonts w:ascii="Times New Roman" w:eastAsia="Times New Roman" w:hAnsi="Times New Roman" w:cs="Times New Roman"/>
          <w:sz w:val="28"/>
        </w:rPr>
        <w:t>может быть</w:t>
      </w:r>
      <w:proofErr w:type="gramEnd"/>
      <w:r>
        <w:rPr>
          <w:rFonts w:ascii="Times New Roman" w:eastAsia="Times New Roman" w:hAnsi="Times New Roman" w:cs="Times New Roman"/>
          <w:sz w:val="28"/>
        </w:rPr>
        <w:t xml:space="preserve"> как скорбь, так и радость; как здравие, так и болезнь; как бедность, так и богатство…</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Вопрос</w:t>
      </w:r>
      <w:r>
        <w:rPr>
          <w:rFonts w:ascii="Times New Roman" w:eastAsia="Times New Roman" w:hAnsi="Times New Roman" w:cs="Times New Roman"/>
          <w:sz w:val="28"/>
        </w:rPr>
        <w:t>: Непонятно, что в этом перечне благ делают болезни, нищета и т.п.?!</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Ответ</w:t>
      </w:r>
      <w:r>
        <w:rPr>
          <w:rFonts w:ascii="Times New Roman" w:eastAsia="Times New Roman" w:hAnsi="Times New Roman" w:cs="Times New Roman"/>
          <w:sz w:val="28"/>
        </w:rPr>
        <w:t>: Непонятно будет только тому, для кого «индикатором» определения истинност</w:t>
      </w:r>
      <w:r>
        <w:rPr>
          <w:rFonts w:ascii="Times New Roman" w:eastAsia="Times New Roman" w:hAnsi="Times New Roman" w:cs="Times New Roman"/>
          <w:sz w:val="28"/>
        </w:rPr>
        <w:t>и благ являются рамки и интересы ВРЕМЕННОЙ земной жизни со всеми ее так называемыми «ценностями»: материальным богатством, душевным и телесным покоем, общественным признанием, изобилием яств и здоровья, и т.п.</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Вопрос</w:t>
      </w:r>
      <w:r>
        <w:rPr>
          <w:rFonts w:ascii="Times New Roman" w:eastAsia="Times New Roman" w:hAnsi="Times New Roman" w:cs="Times New Roman"/>
          <w:sz w:val="28"/>
        </w:rPr>
        <w:t>: Но в этом нет ничего удивительного! Ве</w:t>
      </w:r>
      <w:r>
        <w:rPr>
          <w:rFonts w:ascii="Times New Roman" w:eastAsia="Times New Roman" w:hAnsi="Times New Roman" w:cs="Times New Roman"/>
          <w:sz w:val="28"/>
        </w:rPr>
        <w:t>дь всем бы хотелось обрести благополучие не только в Вечности, но и в земной жизни. А почему Господь не хочет дать нам и то и другое – все и сразу?</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Ответ</w:t>
      </w:r>
      <w:r>
        <w:rPr>
          <w:rFonts w:ascii="Times New Roman" w:eastAsia="Times New Roman" w:hAnsi="Times New Roman" w:cs="Times New Roman"/>
          <w:sz w:val="28"/>
        </w:rPr>
        <w:t>: Мы даже представить себе не можем, какое изобилие благ земных и небесных хочет нам дать Господь! Но н</w:t>
      </w:r>
      <w:r>
        <w:rPr>
          <w:rFonts w:ascii="Times New Roman" w:eastAsia="Times New Roman" w:hAnsi="Times New Roman" w:cs="Times New Roman"/>
          <w:sz w:val="28"/>
        </w:rPr>
        <w:t>е может. Потому что как любящий Отец Он вынужден до времени нас ограничивать.</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Вопрос</w:t>
      </w:r>
      <w:r>
        <w:rPr>
          <w:rFonts w:ascii="Times New Roman" w:eastAsia="Times New Roman" w:hAnsi="Times New Roman" w:cs="Times New Roman"/>
          <w:sz w:val="28"/>
        </w:rPr>
        <w:t>: До какого еще «времени»?</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Ответ</w:t>
      </w:r>
      <w:r>
        <w:rPr>
          <w:rFonts w:ascii="Times New Roman" w:eastAsia="Times New Roman" w:hAnsi="Times New Roman" w:cs="Times New Roman"/>
          <w:sz w:val="28"/>
        </w:rPr>
        <w:t>: До тех пор, пока мы не научимся из всего извлекать духовную пользу. И это объяснимо. Ведь, например, ни один здравомыслящий родитель не до</w:t>
      </w:r>
      <w:r>
        <w:rPr>
          <w:rFonts w:ascii="Times New Roman" w:eastAsia="Times New Roman" w:hAnsi="Times New Roman" w:cs="Times New Roman"/>
          <w:sz w:val="28"/>
        </w:rPr>
        <w:t>верит своему ребенку управление автомобилем, пока тот достаточно не повзрослеет, не поумнеет и не приобретет соответствующие знания и опыт вождения. Потому что, не зная правил и не умея водить, он и сам погибнет, и нанесет ущерб окружающим его людям. Так и</w:t>
      </w:r>
      <w:r>
        <w:rPr>
          <w:rFonts w:ascii="Times New Roman" w:eastAsia="Times New Roman" w:hAnsi="Times New Roman" w:cs="Times New Roman"/>
          <w:sz w:val="28"/>
        </w:rPr>
        <w:t xml:space="preserve"> Господь подает нам то или иное временное благо в тот момент, когда мы обретаем </w:t>
      </w:r>
      <w:r>
        <w:rPr>
          <w:rFonts w:ascii="Times New Roman" w:eastAsia="Times New Roman" w:hAnsi="Times New Roman" w:cs="Times New Roman"/>
          <w:sz w:val="28"/>
        </w:rPr>
        <w:lastRenderedPageBreak/>
        <w:t>способность по-христиански благоразумно его принять и распорядиться им себе на пользу.</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Вопрос</w:t>
      </w:r>
      <w:r>
        <w:rPr>
          <w:rFonts w:ascii="Times New Roman" w:eastAsia="Times New Roman" w:hAnsi="Times New Roman" w:cs="Times New Roman"/>
          <w:sz w:val="28"/>
        </w:rPr>
        <w:t>: Вы хотите сказать, что блага могут быть человеку не во благо? Каламбур какой-то…</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Ответ</w:t>
      </w:r>
      <w:r>
        <w:rPr>
          <w:rFonts w:ascii="Times New Roman" w:eastAsia="Times New Roman" w:hAnsi="Times New Roman" w:cs="Times New Roman"/>
          <w:sz w:val="28"/>
        </w:rPr>
        <w:t>: Вероятно, ты еще просто не понял, что изобилие земных благ – это серьезнейшее испытание, которое далеко не всем и не всегда бывает под силу.</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Вопрос</w:t>
      </w:r>
      <w:r>
        <w:rPr>
          <w:rFonts w:ascii="Times New Roman" w:eastAsia="Times New Roman" w:hAnsi="Times New Roman" w:cs="Times New Roman"/>
          <w:sz w:val="28"/>
        </w:rPr>
        <w:t>: Да ну… Мне кажется, что у меня, например, вполне хватило бы сил получить все эти земные ценности, не</w:t>
      </w:r>
      <w:r>
        <w:rPr>
          <w:rFonts w:ascii="Times New Roman" w:eastAsia="Times New Roman" w:hAnsi="Times New Roman" w:cs="Times New Roman"/>
          <w:sz w:val="28"/>
        </w:rPr>
        <w:t>сказанно обрадоваться и успокоиться.</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Ответ</w:t>
      </w:r>
      <w:r>
        <w:rPr>
          <w:rFonts w:ascii="Times New Roman" w:eastAsia="Times New Roman" w:hAnsi="Times New Roman" w:cs="Times New Roman"/>
          <w:sz w:val="28"/>
        </w:rPr>
        <w:t>: Если ты – духовно зрелый христианин, очистившийся от страстей, то, возможно, и справился бы. Но твоя самонадеянность уже свидетельствует против. К тому же ни одна страсть еще никому не была добрым советчиком.</w:t>
      </w:r>
    </w:p>
    <w:p w:rsidR="00231861" w:rsidRDefault="007000A0">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Вот</w:t>
      </w:r>
      <w:r>
        <w:rPr>
          <w:rFonts w:ascii="Times New Roman" w:eastAsia="Times New Roman" w:hAnsi="Times New Roman" w:cs="Times New Roman"/>
          <w:sz w:val="28"/>
        </w:rPr>
        <w:t xml:space="preserve">, в частности, вспомнился мне весьма поучительный пример. Монах-пустынник, </w:t>
      </w:r>
      <w:proofErr w:type="spellStart"/>
      <w:r>
        <w:rPr>
          <w:rFonts w:ascii="Times New Roman" w:eastAsia="Times New Roman" w:hAnsi="Times New Roman" w:cs="Times New Roman"/>
          <w:sz w:val="28"/>
        </w:rPr>
        <w:t>авва</w:t>
      </w:r>
      <w:proofErr w:type="spellEnd"/>
      <w:r>
        <w:rPr>
          <w:rFonts w:ascii="Times New Roman" w:eastAsia="Times New Roman" w:hAnsi="Times New Roman" w:cs="Times New Roman"/>
          <w:sz w:val="28"/>
        </w:rPr>
        <w:t xml:space="preserve"> Даниил, задумал испросить у Господа обилия земного богатства для одного человека, который практически ничего не имел, но творил дела милосердия.</w:t>
      </w:r>
    </w:p>
    <w:p w:rsidR="00231861" w:rsidRDefault="007000A0">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Речь шла о простом </w:t>
      </w:r>
      <w:proofErr w:type="spellStart"/>
      <w:r>
        <w:rPr>
          <w:rFonts w:ascii="Times New Roman" w:eastAsia="Times New Roman" w:hAnsi="Times New Roman" w:cs="Times New Roman"/>
          <w:sz w:val="28"/>
        </w:rPr>
        <w:t>каменосечце</w:t>
      </w:r>
      <w:proofErr w:type="spellEnd"/>
      <w:r>
        <w:rPr>
          <w:rFonts w:ascii="Times New Roman" w:eastAsia="Times New Roman" w:hAnsi="Times New Roman" w:cs="Times New Roman"/>
          <w:sz w:val="28"/>
        </w:rPr>
        <w:t>,</w:t>
      </w:r>
      <w:r>
        <w:rPr>
          <w:rFonts w:ascii="Times New Roman" w:eastAsia="Times New Roman" w:hAnsi="Times New Roman" w:cs="Times New Roman"/>
          <w:sz w:val="28"/>
        </w:rPr>
        <w:t xml:space="preserve"> которого мы сегодня почитаем, как праведного </w:t>
      </w:r>
      <w:proofErr w:type="spellStart"/>
      <w:r>
        <w:rPr>
          <w:rFonts w:ascii="Times New Roman" w:eastAsia="Times New Roman" w:hAnsi="Times New Roman" w:cs="Times New Roman"/>
          <w:sz w:val="28"/>
        </w:rPr>
        <w:t>Евлогия</w:t>
      </w:r>
      <w:proofErr w:type="spellEnd"/>
      <w:r>
        <w:rPr>
          <w:rFonts w:ascii="Times New Roman" w:eastAsia="Times New Roman" w:hAnsi="Times New Roman" w:cs="Times New Roman"/>
          <w:sz w:val="28"/>
        </w:rPr>
        <w:t xml:space="preserve"> Странноприимца. Ничего не вкушая до вечера, он проводил весь день в тяжелых трудах. А по возвращении домой собирал всех странников, нищих, больных, кого только мог найти, приглашал под свой кров, мыл им</w:t>
      </w:r>
      <w:r>
        <w:rPr>
          <w:rFonts w:ascii="Times New Roman" w:eastAsia="Times New Roman" w:hAnsi="Times New Roman" w:cs="Times New Roman"/>
          <w:sz w:val="28"/>
        </w:rPr>
        <w:t xml:space="preserve"> ноги, кормил, отогревал у огня. Став однажды его гостем, </w:t>
      </w:r>
      <w:proofErr w:type="spellStart"/>
      <w:r>
        <w:rPr>
          <w:rFonts w:ascii="Times New Roman" w:eastAsia="Times New Roman" w:hAnsi="Times New Roman" w:cs="Times New Roman"/>
          <w:sz w:val="28"/>
        </w:rPr>
        <w:t>авва</w:t>
      </w:r>
      <w:proofErr w:type="spellEnd"/>
      <w:r>
        <w:rPr>
          <w:rFonts w:ascii="Times New Roman" w:eastAsia="Times New Roman" w:hAnsi="Times New Roman" w:cs="Times New Roman"/>
          <w:sz w:val="28"/>
        </w:rPr>
        <w:t xml:space="preserve"> Даниил </w:t>
      </w:r>
      <w:proofErr w:type="spellStart"/>
      <w:r>
        <w:rPr>
          <w:rFonts w:ascii="Times New Roman" w:eastAsia="Times New Roman" w:hAnsi="Times New Roman" w:cs="Times New Roman"/>
          <w:sz w:val="28"/>
        </w:rPr>
        <w:t>впечатлился</w:t>
      </w:r>
      <w:proofErr w:type="spellEnd"/>
      <w:r>
        <w:rPr>
          <w:rFonts w:ascii="Times New Roman" w:eastAsia="Times New Roman" w:hAnsi="Times New Roman" w:cs="Times New Roman"/>
          <w:sz w:val="28"/>
        </w:rPr>
        <w:t xml:space="preserve"> искренней добродетельностью жизни </w:t>
      </w:r>
      <w:proofErr w:type="spellStart"/>
      <w:r>
        <w:rPr>
          <w:rFonts w:ascii="Times New Roman" w:eastAsia="Times New Roman" w:hAnsi="Times New Roman" w:cs="Times New Roman"/>
          <w:sz w:val="28"/>
        </w:rPr>
        <w:t>Евлогия</w:t>
      </w:r>
      <w:proofErr w:type="spellEnd"/>
      <w:r>
        <w:rPr>
          <w:rFonts w:ascii="Times New Roman" w:eastAsia="Times New Roman" w:hAnsi="Times New Roman" w:cs="Times New Roman"/>
          <w:sz w:val="28"/>
        </w:rPr>
        <w:t xml:space="preserve">. Поразмыслив, пустынник возложил на себя строгий пост и начал молить Бога о том, чтобы Он послал странноприимцу благосостояние ради </w:t>
      </w:r>
      <w:r>
        <w:rPr>
          <w:rFonts w:ascii="Times New Roman" w:eastAsia="Times New Roman" w:hAnsi="Times New Roman" w:cs="Times New Roman"/>
          <w:sz w:val="28"/>
        </w:rPr>
        <w:t>укрепления его в столь благих делах.</w:t>
      </w:r>
    </w:p>
    <w:p w:rsidR="00231861" w:rsidRDefault="007000A0">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Бог предупредил </w:t>
      </w:r>
      <w:proofErr w:type="spellStart"/>
      <w:r>
        <w:rPr>
          <w:rFonts w:ascii="Times New Roman" w:eastAsia="Times New Roman" w:hAnsi="Times New Roman" w:cs="Times New Roman"/>
          <w:sz w:val="28"/>
        </w:rPr>
        <w:t>авву</w:t>
      </w:r>
      <w:proofErr w:type="spellEnd"/>
      <w:r>
        <w:rPr>
          <w:rFonts w:ascii="Times New Roman" w:eastAsia="Times New Roman" w:hAnsi="Times New Roman" w:cs="Times New Roman"/>
          <w:sz w:val="28"/>
        </w:rPr>
        <w:t xml:space="preserve"> Даниила, что богатство не сотворит пользы </w:t>
      </w:r>
      <w:proofErr w:type="spellStart"/>
      <w:r>
        <w:rPr>
          <w:rFonts w:ascii="Times New Roman" w:eastAsia="Times New Roman" w:hAnsi="Times New Roman" w:cs="Times New Roman"/>
          <w:sz w:val="28"/>
        </w:rPr>
        <w:t>Евлогию</w:t>
      </w:r>
      <w:proofErr w:type="spellEnd"/>
      <w:r>
        <w:rPr>
          <w:rFonts w:ascii="Times New Roman" w:eastAsia="Times New Roman" w:hAnsi="Times New Roman" w:cs="Times New Roman"/>
          <w:sz w:val="28"/>
        </w:rPr>
        <w:t xml:space="preserve">. Но монах, полагая, что добродетель души человека более устойчива и постоянна, чем его склонность к пороку, стоял на своем. И вот что произошло дальше: </w:t>
      </w:r>
      <w:proofErr w:type="spellStart"/>
      <w:r>
        <w:rPr>
          <w:rFonts w:ascii="Times New Roman" w:eastAsia="Times New Roman" w:hAnsi="Times New Roman" w:cs="Times New Roman"/>
          <w:sz w:val="28"/>
        </w:rPr>
        <w:t>каменосечец</w:t>
      </w:r>
      <w:proofErr w:type="spellEnd"/>
      <w:r>
        <w:rPr>
          <w:rFonts w:ascii="Times New Roman" w:eastAsia="Times New Roman" w:hAnsi="Times New Roman" w:cs="Times New Roman"/>
          <w:sz w:val="28"/>
        </w:rPr>
        <w:t xml:space="preserve"> нашел клад и разбогат</w:t>
      </w:r>
      <w:r>
        <w:rPr>
          <w:rFonts w:ascii="Times New Roman" w:eastAsia="Times New Roman" w:hAnsi="Times New Roman" w:cs="Times New Roman"/>
          <w:sz w:val="28"/>
        </w:rPr>
        <w:t>ел. Но вместо того, чтобы направить обретенные средства на дела милосердия, он оставил селение и отправился в Константинополь, где заплатил огромные деньги, чтобы сделаться вельможей. А подкрепить свой новый статус решил приобретением роскошных палат и слу</w:t>
      </w:r>
      <w:r>
        <w:rPr>
          <w:rFonts w:ascii="Times New Roman" w:eastAsia="Times New Roman" w:hAnsi="Times New Roman" w:cs="Times New Roman"/>
          <w:sz w:val="28"/>
        </w:rPr>
        <w:t xml:space="preserve">г. Конечно же, обрушившееся на </w:t>
      </w:r>
      <w:proofErr w:type="spellStart"/>
      <w:r>
        <w:rPr>
          <w:rFonts w:ascii="Times New Roman" w:eastAsia="Times New Roman" w:hAnsi="Times New Roman" w:cs="Times New Roman"/>
          <w:sz w:val="28"/>
        </w:rPr>
        <w:t>Евлогия</w:t>
      </w:r>
      <w:proofErr w:type="spellEnd"/>
      <w:r>
        <w:rPr>
          <w:rFonts w:ascii="Times New Roman" w:eastAsia="Times New Roman" w:hAnsi="Times New Roman" w:cs="Times New Roman"/>
          <w:sz w:val="28"/>
        </w:rPr>
        <w:t xml:space="preserve"> великолепие помрачило его разум – и от прежней добродетельной жизни не осталось и следа: любого, кто обращался к нему за помощью, он с жестокостью изгонял вон…</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lastRenderedPageBreak/>
        <w:t>Вопрос</w:t>
      </w:r>
      <w:r>
        <w:rPr>
          <w:rFonts w:ascii="Times New Roman" w:eastAsia="Times New Roman" w:hAnsi="Times New Roman" w:cs="Times New Roman"/>
          <w:sz w:val="28"/>
        </w:rPr>
        <w:t>: Подождите, но изначально Вы упомянули о нем как о</w:t>
      </w:r>
      <w:r>
        <w:rPr>
          <w:rFonts w:ascii="Times New Roman" w:eastAsia="Times New Roman" w:hAnsi="Times New Roman" w:cs="Times New Roman"/>
          <w:sz w:val="28"/>
        </w:rPr>
        <w:t xml:space="preserve"> праведном. А это должно значить, что своей жизнью </w:t>
      </w:r>
      <w:proofErr w:type="spellStart"/>
      <w:r>
        <w:rPr>
          <w:rFonts w:ascii="Times New Roman" w:eastAsia="Times New Roman" w:hAnsi="Times New Roman" w:cs="Times New Roman"/>
          <w:sz w:val="28"/>
        </w:rPr>
        <w:t>Евлогий</w:t>
      </w:r>
      <w:proofErr w:type="spellEnd"/>
      <w:r>
        <w:rPr>
          <w:rFonts w:ascii="Times New Roman" w:eastAsia="Times New Roman" w:hAnsi="Times New Roman" w:cs="Times New Roman"/>
          <w:sz w:val="28"/>
        </w:rPr>
        <w:t xml:space="preserve"> все же сумел угодить Господу и не только достиг Царствия Небесного, но и был прославлен в сонме святых? Неужто вельможа одумался?</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Нет – вельможа бы вряд ли одумался… не стань он вновь </w:t>
      </w:r>
      <w:proofErr w:type="spellStart"/>
      <w:r>
        <w:rPr>
          <w:rFonts w:ascii="Times New Roman" w:eastAsia="Times New Roman" w:hAnsi="Times New Roman" w:cs="Times New Roman"/>
          <w:sz w:val="28"/>
        </w:rPr>
        <w:t>камено</w:t>
      </w:r>
      <w:r>
        <w:rPr>
          <w:rFonts w:ascii="Times New Roman" w:eastAsia="Times New Roman" w:hAnsi="Times New Roman" w:cs="Times New Roman"/>
          <w:sz w:val="28"/>
        </w:rPr>
        <w:t>сечцем</w:t>
      </w:r>
      <w:proofErr w:type="spellEnd"/>
      <w:r>
        <w:rPr>
          <w:rFonts w:ascii="Times New Roman" w:eastAsia="Times New Roman" w:hAnsi="Times New Roman" w:cs="Times New Roman"/>
          <w:sz w:val="28"/>
        </w:rPr>
        <w:t xml:space="preserve">. Преподав урок </w:t>
      </w:r>
      <w:proofErr w:type="spellStart"/>
      <w:r>
        <w:rPr>
          <w:rFonts w:ascii="Times New Roman" w:eastAsia="Times New Roman" w:hAnsi="Times New Roman" w:cs="Times New Roman"/>
          <w:sz w:val="28"/>
        </w:rPr>
        <w:t>авве</w:t>
      </w:r>
      <w:proofErr w:type="spellEnd"/>
      <w:r>
        <w:rPr>
          <w:rFonts w:ascii="Times New Roman" w:eastAsia="Times New Roman" w:hAnsi="Times New Roman" w:cs="Times New Roman"/>
          <w:sz w:val="28"/>
        </w:rPr>
        <w:t xml:space="preserve"> Даниилу, Господь Своими судьбами вновь вернул </w:t>
      </w:r>
      <w:proofErr w:type="spellStart"/>
      <w:r>
        <w:rPr>
          <w:rFonts w:ascii="Times New Roman" w:eastAsia="Times New Roman" w:hAnsi="Times New Roman" w:cs="Times New Roman"/>
          <w:sz w:val="28"/>
        </w:rPr>
        <w:t>Евлогия</w:t>
      </w:r>
      <w:proofErr w:type="spellEnd"/>
      <w:r>
        <w:rPr>
          <w:rFonts w:ascii="Times New Roman" w:eastAsia="Times New Roman" w:hAnsi="Times New Roman" w:cs="Times New Roman"/>
          <w:sz w:val="28"/>
        </w:rPr>
        <w:t xml:space="preserve"> к прежней жизни[2]: имение его разграбили, а сам он был вынужден бежать из Константинополя. Поэтому и вернулся в родное селение к своему ремеслу. Осознав свое падение, путем т</w:t>
      </w:r>
      <w:r>
        <w:rPr>
          <w:rFonts w:ascii="Times New Roman" w:eastAsia="Times New Roman" w:hAnsi="Times New Roman" w:cs="Times New Roman"/>
          <w:sz w:val="28"/>
        </w:rPr>
        <w:t xml:space="preserve">яжелой покаянной борьбы со своими страстями </w:t>
      </w:r>
      <w:proofErr w:type="spellStart"/>
      <w:r>
        <w:rPr>
          <w:rFonts w:ascii="Times New Roman" w:eastAsia="Times New Roman" w:hAnsi="Times New Roman" w:cs="Times New Roman"/>
          <w:sz w:val="28"/>
        </w:rPr>
        <w:t>Евлогий</w:t>
      </w:r>
      <w:proofErr w:type="spellEnd"/>
      <w:r>
        <w:rPr>
          <w:rFonts w:ascii="Times New Roman" w:eastAsia="Times New Roman" w:hAnsi="Times New Roman" w:cs="Times New Roman"/>
          <w:sz w:val="28"/>
        </w:rPr>
        <w:t xml:space="preserve"> постепенно пришел в прежнее благое устроение и еще долгие-долгие годы в </w:t>
      </w:r>
      <w:proofErr w:type="spellStart"/>
      <w:r>
        <w:rPr>
          <w:rFonts w:ascii="Times New Roman" w:eastAsia="Times New Roman" w:hAnsi="Times New Roman" w:cs="Times New Roman"/>
          <w:sz w:val="28"/>
        </w:rPr>
        <w:t>нестяжании</w:t>
      </w:r>
      <w:proofErr w:type="spellEnd"/>
      <w:r>
        <w:rPr>
          <w:rFonts w:ascii="Times New Roman" w:eastAsia="Times New Roman" w:hAnsi="Times New Roman" w:cs="Times New Roman"/>
          <w:sz w:val="28"/>
        </w:rPr>
        <w:t xml:space="preserve"> продолжал творить дела милосердия, укрепляя свою душу в добродетелях. За это Господь не только принял, но и прославил его</w:t>
      </w:r>
      <w:r>
        <w:rPr>
          <w:rFonts w:ascii="Times New Roman" w:eastAsia="Times New Roman" w:hAnsi="Times New Roman" w:cs="Times New Roman"/>
          <w:sz w:val="28"/>
        </w:rPr>
        <w:t xml:space="preserve"> в Вечности, сопричислив к праведным Своим.</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Вопрос</w:t>
      </w:r>
      <w:r>
        <w:rPr>
          <w:rFonts w:ascii="Times New Roman" w:eastAsia="Times New Roman" w:hAnsi="Times New Roman" w:cs="Times New Roman"/>
          <w:sz w:val="28"/>
        </w:rPr>
        <w:t>: Ну, слава Богу!</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Ответ</w:t>
      </w:r>
      <w:r>
        <w:rPr>
          <w:rFonts w:ascii="Times New Roman" w:eastAsia="Times New Roman" w:hAnsi="Times New Roman" w:cs="Times New Roman"/>
          <w:sz w:val="28"/>
        </w:rPr>
        <w:t>: Вот видишь: наблюдая такую историю со стороны, мы способны понять и прославить Господа за участие и попечение о душе человека и о ее участи в Вечности даже тогда, когда любовь и заб</w:t>
      </w:r>
      <w:r>
        <w:rPr>
          <w:rFonts w:ascii="Times New Roman" w:eastAsia="Times New Roman" w:hAnsi="Times New Roman" w:cs="Times New Roman"/>
          <w:sz w:val="28"/>
        </w:rPr>
        <w:t>ота Божия проявилась в форме разорения и преследования.</w:t>
      </w:r>
    </w:p>
    <w:p w:rsidR="00231861" w:rsidRDefault="007000A0">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Теперь я тебя спрошу: что все же стало благом и истинной ценностью для </w:t>
      </w:r>
      <w:proofErr w:type="spellStart"/>
      <w:r>
        <w:rPr>
          <w:rFonts w:ascii="Times New Roman" w:eastAsia="Times New Roman" w:hAnsi="Times New Roman" w:cs="Times New Roman"/>
          <w:sz w:val="28"/>
        </w:rPr>
        <w:t>каменосечца</w:t>
      </w:r>
      <w:proofErr w:type="spellEnd"/>
      <w:r>
        <w:rPr>
          <w:rFonts w:ascii="Times New Roman" w:eastAsia="Times New Roman" w:hAnsi="Times New Roman" w:cs="Times New Roman"/>
          <w:sz w:val="28"/>
        </w:rPr>
        <w:t>? Нищета или богатство?</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Вопрос</w:t>
      </w:r>
      <w:r>
        <w:rPr>
          <w:rFonts w:ascii="Times New Roman" w:eastAsia="Times New Roman" w:hAnsi="Times New Roman" w:cs="Times New Roman"/>
          <w:sz w:val="28"/>
        </w:rPr>
        <w:t>: Ну, если с проекцией на Вечность, то нищета, а для земной жизни – казалось, что богатс</w:t>
      </w:r>
      <w:r>
        <w:rPr>
          <w:rFonts w:ascii="Times New Roman" w:eastAsia="Times New Roman" w:hAnsi="Times New Roman" w:cs="Times New Roman"/>
          <w:sz w:val="28"/>
        </w:rPr>
        <w:t>тво…</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Ответ</w:t>
      </w:r>
      <w:r>
        <w:rPr>
          <w:rFonts w:ascii="Times New Roman" w:eastAsia="Times New Roman" w:hAnsi="Times New Roman" w:cs="Times New Roman"/>
          <w:sz w:val="28"/>
        </w:rPr>
        <w:t>: Вот тебе и ответ на вопрос! Мы используем термины «благо» и «ценность», но лишенный духовного рассуждения и не очистившийся от страстей человек под благом понимает одно, а Господь, промышляя о спасении его души, видит для него благо совсем в ин</w:t>
      </w:r>
      <w:r>
        <w:rPr>
          <w:rFonts w:ascii="Times New Roman" w:eastAsia="Times New Roman" w:hAnsi="Times New Roman" w:cs="Times New Roman"/>
          <w:sz w:val="28"/>
        </w:rPr>
        <w:t>ом.</w:t>
      </w:r>
    </w:p>
    <w:p w:rsidR="00231861" w:rsidRDefault="007000A0">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И такая дезориентация жизненных интересов вовсе не безобидна. Во-первых, в ней – одна из главных причин всех наших страданий, а во-вторых, подобное неразумие крадет время жизни, отведенное для подготовки и приобретения «билета» в Вечность. Поэтому, есл</w:t>
      </w:r>
      <w:r>
        <w:rPr>
          <w:rFonts w:ascii="Times New Roman" w:eastAsia="Times New Roman" w:hAnsi="Times New Roman" w:cs="Times New Roman"/>
          <w:sz w:val="28"/>
        </w:rPr>
        <w:t>и бы мы оценивали все происходящее в жизни с точки зрения полезности в деле взыскания вечных благ, мы бы не допускали так много болезненных ошибок и не страдали бы от вынужденного умаления нашего земного благополучия.</w:t>
      </w:r>
    </w:p>
    <w:p w:rsidR="00231861" w:rsidRDefault="00231861">
      <w:pPr>
        <w:jc w:val="both"/>
        <w:rPr>
          <w:rFonts w:ascii="Times New Roman" w:eastAsia="Times New Roman" w:hAnsi="Times New Roman" w:cs="Times New Roman"/>
          <w:sz w:val="28"/>
        </w:rPr>
      </w:pPr>
    </w:p>
    <w:p w:rsidR="00231861" w:rsidRDefault="007000A0">
      <w:pPr>
        <w:jc w:val="center"/>
        <w:rPr>
          <w:rFonts w:ascii="Times New Roman" w:eastAsia="Times New Roman" w:hAnsi="Times New Roman" w:cs="Times New Roman"/>
          <w:b/>
          <w:sz w:val="28"/>
        </w:rPr>
      </w:pPr>
      <w:r>
        <w:rPr>
          <w:rFonts w:ascii="Times New Roman" w:eastAsia="Times New Roman" w:hAnsi="Times New Roman" w:cs="Times New Roman"/>
          <w:b/>
          <w:sz w:val="28"/>
        </w:rPr>
        <w:t>Коррекция пути…</w:t>
      </w:r>
    </w:p>
    <w:p w:rsidR="00231861" w:rsidRDefault="00231861">
      <w:pPr>
        <w:jc w:val="both"/>
        <w:rPr>
          <w:rFonts w:ascii="Times New Roman" w:eastAsia="Times New Roman" w:hAnsi="Times New Roman" w:cs="Times New Roman"/>
          <w:sz w:val="28"/>
        </w:rPr>
      </w:pP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lastRenderedPageBreak/>
        <w:t>Вопрос</w:t>
      </w:r>
      <w:r>
        <w:rPr>
          <w:rFonts w:ascii="Times New Roman" w:eastAsia="Times New Roman" w:hAnsi="Times New Roman" w:cs="Times New Roman"/>
          <w:sz w:val="28"/>
        </w:rPr>
        <w:t xml:space="preserve">: Но почему в </w:t>
      </w:r>
      <w:r>
        <w:rPr>
          <w:rFonts w:ascii="Times New Roman" w:eastAsia="Times New Roman" w:hAnsi="Times New Roman" w:cs="Times New Roman"/>
          <w:sz w:val="28"/>
        </w:rPr>
        <w:t>процентном соотношении получается так, что жизненный путь человека в большей мере изобилует всякими тяготами, скорбями и испытаниями?</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Ответ</w:t>
      </w:r>
      <w:r>
        <w:rPr>
          <w:rFonts w:ascii="Times New Roman" w:eastAsia="Times New Roman" w:hAnsi="Times New Roman" w:cs="Times New Roman"/>
          <w:sz w:val="28"/>
        </w:rPr>
        <w:t>: Потому что все таковое необходимо только нам, для нашего исправления, очищения и освящения! Ведь Богу вовсе не нужн</w:t>
      </w:r>
      <w:r>
        <w:rPr>
          <w:rFonts w:ascii="Times New Roman" w:eastAsia="Times New Roman" w:hAnsi="Times New Roman" w:cs="Times New Roman"/>
          <w:sz w:val="28"/>
        </w:rPr>
        <w:t>ы ни наши страдания, ни чтобы мы терпели что-то неприятное. Но мы абсолютно дезориентированы и, как слепые котята, продолжаем стремиться не к вечному благоденствию во Христе, а к земному комфорту ради греховного услаждения призрачными благами этой жизни. П</w:t>
      </w:r>
      <w:r>
        <w:rPr>
          <w:rFonts w:ascii="Times New Roman" w:eastAsia="Times New Roman" w:hAnsi="Times New Roman" w:cs="Times New Roman"/>
          <w:sz w:val="28"/>
        </w:rPr>
        <w:t>оэтому ради нашей же пользы, чтобы отвратить от погибели, Господь вынужден корректировать наш путь стеснением тех или иных обстоятельств: материального или общественного положения, любви и уважения ближних, здоровья и т.д. – всего того, что заставит нас вс</w:t>
      </w:r>
      <w:r>
        <w:rPr>
          <w:rFonts w:ascii="Times New Roman" w:eastAsia="Times New Roman" w:hAnsi="Times New Roman" w:cs="Times New Roman"/>
          <w:sz w:val="28"/>
        </w:rPr>
        <w:t>трепенуться и выйти на поиск причины своего скорбного состояния.</w:t>
      </w:r>
    </w:p>
    <w:p w:rsidR="00231861" w:rsidRDefault="007000A0">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Ведь чтобы не погибнуть, так важно, чтобы наши души хоть как-то сопротивлялись страстям, а воля взыскала бы заповеданную ей евангельскую свободу, без которой за порогом земной жизни нас ожидает несравнимо большее страдание, но уже невыносимое и вечное.</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Воп</w:t>
      </w:r>
      <w:r w:rsidRPr="007000A0">
        <w:rPr>
          <w:rFonts w:ascii="Times New Roman" w:eastAsia="Times New Roman" w:hAnsi="Times New Roman" w:cs="Times New Roman"/>
          <w:b/>
          <w:i/>
          <w:sz w:val="28"/>
        </w:rPr>
        <w:t>рос</w:t>
      </w:r>
      <w:r>
        <w:rPr>
          <w:rFonts w:ascii="Times New Roman" w:eastAsia="Times New Roman" w:hAnsi="Times New Roman" w:cs="Times New Roman"/>
          <w:sz w:val="28"/>
        </w:rPr>
        <w:t>: Но сам человек тоже всю жизнь корректирует свой путь, только делает это по-другому: он всегда ориентирован и стремится ко всему лучшему, красивому, более комфортному, более полезному для здоровья и т.д. Уж очень хочется всего такого здесь и сейчас! По</w:t>
      </w:r>
      <w:r>
        <w:rPr>
          <w:rFonts w:ascii="Times New Roman" w:eastAsia="Times New Roman" w:hAnsi="Times New Roman" w:cs="Times New Roman"/>
          <w:sz w:val="28"/>
        </w:rPr>
        <w:t>этому, не получая желаемого, ощущается присутствие некоего чувства обделенности.</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Ответ</w:t>
      </w:r>
      <w:r>
        <w:rPr>
          <w:rFonts w:ascii="Times New Roman" w:eastAsia="Times New Roman" w:hAnsi="Times New Roman" w:cs="Times New Roman"/>
          <w:sz w:val="28"/>
        </w:rPr>
        <w:t>: Видишь, как мы противимся идти путем Божиим и противопоставляем свою волю Его Промыслу!</w:t>
      </w:r>
    </w:p>
    <w:p w:rsidR="00231861" w:rsidRDefault="007000A0">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А в остальном не сомневайся: если бы у тебя было достаточно сил (а точнее, душев</w:t>
      </w:r>
      <w:r>
        <w:rPr>
          <w:rFonts w:ascii="Times New Roman" w:eastAsia="Times New Roman" w:hAnsi="Times New Roman" w:cs="Times New Roman"/>
          <w:sz w:val="28"/>
        </w:rPr>
        <w:t>ных способностей) распоряжаться изобилием земных благ так, чтобы твоя душа могла укрепляться в добродетелях, не уклонялась от пути спасения, – то все они уже были бы даны тебе в полном комплекте.</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Вопрос</w:t>
      </w:r>
      <w:r>
        <w:rPr>
          <w:rFonts w:ascii="Times New Roman" w:eastAsia="Times New Roman" w:hAnsi="Times New Roman" w:cs="Times New Roman"/>
          <w:sz w:val="28"/>
        </w:rPr>
        <w:t>: Значит, Вы хотите сказать, что тот или иной «расклад</w:t>
      </w:r>
      <w:r>
        <w:rPr>
          <w:rFonts w:ascii="Times New Roman" w:eastAsia="Times New Roman" w:hAnsi="Times New Roman" w:cs="Times New Roman"/>
          <w:sz w:val="28"/>
        </w:rPr>
        <w:t>» жизненных обстоятельств – это как раз и есть индивидуальный «комплект», который Господь подает каждому для укрепления в добродетелях?</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Конечно. Приведу пример: придя в монастырь, </w:t>
      </w:r>
      <w:proofErr w:type="spellStart"/>
      <w:r>
        <w:rPr>
          <w:rFonts w:ascii="Times New Roman" w:eastAsia="Times New Roman" w:hAnsi="Times New Roman" w:cs="Times New Roman"/>
          <w:sz w:val="28"/>
        </w:rPr>
        <w:t>новоначальный</w:t>
      </w:r>
      <w:proofErr w:type="spellEnd"/>
      <w:r>
        <w:rPr>
          <w:rFonts w:ascii="Times New Roman" w:eastAsia="Times New Roman" w:hAnsi="Times New Roman" w:cs="Times New Roman"/>
          <w:sz w:val="28"/>
        </w:rPr>
        <w:t xml:space="preserve"> послушник начинает нести тяготу общежития, что дает ему</w:t>
      </w:r>
      <w:r>
        <w:rPr>
          <w:rFonts w:ascii="Times New Roman" w:eastAsia="Times New Roman" w:hAnsi="Times New Roman" w:cs="Times New Roman"/>
          <w:sz w:val="28"/>
        </w:rPr>
        <w:t xml:space="preserve"> прекрасную возможность закалять в себе добродетели смирения, терпения, послушания и т.д. Но мечтает он жить уединенно – в одноместной келье. А чем продиктовано его желание? Якобы стремлением больше молиться и подвизаться. Вот только на практике обнаружива</w:t>
      </w:r>
      <w:r>
        <w:rPr>
          <w:rFonts w:ascii="Times New Roman" w:eastAsia="Times New Roman" w:hAnsi="Times New Roman" w:cs="Times New Roman"/>
          <w:sz w:val="28"/>
        </w:rPr>
        <w:t xml:space="preserve">ется, что в основе всех </w:t>
      </w:r>
      <w:r>
        <w:rPr>
          <w:rFonts w:ascii="Times New Roman" w:eastAsia="Times New Roman" w:hAnsi="Times New Roman" w:cs="Times New Roman"/>
          <w:sz w:val="28"/>
        </w:rPr>
        <w:lastRenderedPageBreak/>
        <w:t xml:space="preserve">мотивов, движущих его к этой цели, заложено банальное услаждение покоем и комфортом: ведь хочется поспать, чаек попить, </w:t>
      </w:r>
      <w:proofErr w:type="spellStart"/>
      <w:r>
        <w:rPr>
          <w:rFonts w:ascii="Times New Roman" w:eastAsia="Times New Roman" w:hAnsi="Times New Roman" w:cs="Times New Roman"/>
          <w:sz w:val="28"/>
        </w:rPr>
        <w:t>порасслабляться</w:t>
      </w:r>
      <w:proofErr w:type="spellEnd"/>
      <w:r>
        <w:rPr>
          <w:rFonts w:ascii="Times New Roman" w:eastAsia="Times New Roman" w:hAnsi="Times New Roman" w:cs="Times New Roman"/>
          <w:sz w:val="28"/>
        </w:rPr>
        <w:t>, пока никто не видит… Так будет ли ему во благо уединенное жилище, если он пришел в монастырь ра</w:t>
      </w:r>
      <w:r>
        <w:rPr>
          <w:rFonts w:ascii="Times New Roman" w:eastAsia="Times New Roman" w:hAnsi="Times New Roman" w:cs="Times New Roman"/>
          <w:sz w:val="28"/>
        </w:rPr>
        <w:t>ди очищения своей души от страстей и стяжания Христовых добродетелей?</w:t>
      </w:r>
    </w:p>
    <w:p w:rsidR="00231861" w:rsidRDefault="007000A0">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Преподобный Исаак Сирин говорит: «По мере приобретаемого нами покоя мы даем в себе место страстям». Поэтому через игумена обители, как правило, Господь не допускает подобным желаниям </w:t>
      </w:r>
      <w:proofErr w:type="spellStart"/>
      <w:r>
        <w:rPr>
          <w:rFonts w:ascii="Times New Roman" w:eastAsia="Times New Roman" w:hAnsi="Times New Roman" w:cs="Times New Roman"/>
          <w:sz w:val="28"/>
        </w:rPr>
        <w:t>нов</w:t>
      </w:r>
      <w:r>
        <w:rPr>
          <w:rFonts w:ascii="Times New Roman" w:eastAsia="Times New Roman" w:hAnsi="Times New Roman" w:cs="Times New Roman"/>
          <w:sz w:val="28"/>
        </w:rPr>
        <w:t>оначальных</w:t>
      </w:r>
      <w:proofErr w:type="spellEnd"/>
      <w:r>
        <w:rPr>
          <w:rFonts w:ascii="Times New Roman" w:eastAsia="Times New Roman" w:hAnsi="Times New Roman" w:cs="Times New Roman"/>
          <w:sz w:val="28"/>
        </w:rPr>
        <w:t xml:space="preserve"> до времени осуществиться.</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Вопрос</w:t>
      </w:r>
      <w:r>
        <w:rPr>
          <w:rFonts w:ascii="Times New Roman" w:eastAsia="Times New Roman" w:hAnsi="Times New Roman" w:cs="Times New Roman"/>
          <w:sz w:val="28"/>
        </w:rPr>
        <w:t>: А до какого времени?</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Ответ</w:t>
      </w:r>
      <w:r>
        <w:rPr>
          <w:rFonts w:ascii="Times New Roman" w:eastAsia="Times New Roman" w:hAnsi="Times New Roman" w:cs="Times New Roman"/>
          <w:sz w:val="28"/>
        </w:rPr>
        <w:t>: Прежде неискусному воину Христову надлежит воспитать в себе навык к духовной самодисциплине, стремление к внимательной молитве, понимание пагубности сластолюбивого расслабления и свое</w:t>
      </w:r>
      <w:r>
        <w:rPr>
          <w:rFonts w:ascii="Times New Roman" w:eastAsia="Times New Roman" w:hAnsi="Times New Roman" w:cs="Times New Roman"/>
          <w:sz w:val="28"/>
        </w:rPr>
        <w:t>волия, – т.е. осознать свою личную ответственность перед Богом за все, из чего будет состоять его жизнь. Поэтому, только придя в меру духовного возраста, изжив страсти, укрепившись в добродетелях и воспитав свою свободу в духе самоотречения ради Господа, и</w:t>
      </w:r>
      <w:r>
        <w:rPr>
          <w:rFonts w:ascii="Times New Roman" w:eastAsia="Times New Roman" w:hAnsi="Times New Roman" w:cs="Times New Roman"/>
          <w:sz w:val="28"/>
        </w:rPr>
        <w:t>нок сможет использовать преимущества уединенного жительства во благо своей души.</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Вопрос</w:t>
      </w:r>
      <w:r>
        <w:rPr>
          <w:rFonts w:ascii="Times New Roman" w:eastAsia="Times New Roman" w:hAnsi="Times New Roman" w:cs="Times New Roman"/>
          <w:sz w:val="28"/>
        </w:rPr>
        <w:t>: Прояснилось: пока духовно не протрезвеешь – будешь со своей невоспитанной свободой подобен обезьяне с гранатой, как в народе говорят.</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По степени неблагоразумия </w:t>
      </w:r>
      <w:r>
        <w:rPr>
          <w:rFonts w:ascii="Times New Roman" w:eastAsia="Times New Roman" w:hAnsi="Times New Roman" w:cs="Times New Roman"/>
          <w:sz w:val="28"/>
        </w:rPr>
        <w:t>и возможности причинения вреда себе и ближним – похоже. Поэтому нам нужно прислушаться к словам святых отцов и раз и навсегда понять, что покой и изобилие во всем житейском делает христианина неискусным в добродетелях, а значит – неспособным стать сопричас</w:t>
      </w:r>
      <w:r>
        <w:rPr>
          <w:rFonts w:ascii="Times New Roman" w:eastAsia="Times New Roman" w:hAnsi="Times New Roman" w:cs="Times New Roman"/>
          <w:sz w:val="28"/>
        </w:rPr>
        <w:t xml:space="preserve">тником Небесному Царствию. Разве мало примеров, когда полная материальная обеспеченность воспитывает молодого человека нежизнеспособным и безответственным по сравнению с его ровесником, выросшем в скорбях и лишениях? Преподобный Ефрем Сирин пишет: «Скорби </w:t>
      </w:r>
      <w:r>
        <w:rPr>
          <w:rFonts w:ascii="Times New Roman" w:eastAsia="Times New Roman" w:hAnsi="Times New Roman" w:cs="Times New Roman"/>
          <w:sz w:val="28"/>
        </w:rPr>
        <w:t>и искушения полезны человеку, делают душу искусною к добру и твердою, если она мужественно, охотно, с доверием к Богу и с упованием переносит все случающееся, с несомненною верою ожидая избавления от Господа и милости Его».</w:t>
      </w:r>
    </w:p>
    <w:p w:rsidR="00231861" w:rsidRDefault="007000A0">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Здесь можно вспомнить прекрасный</w:t>
      </w:r>
      <w:r>
        <w:rPr>
          <w:rFonts w:ascii="Times New Roman" w:eastAsia="Times New Roman" w:hAnsi="Times New Roman" w:cs="Times New Roman"/>
          <w:sz w:val="28"/>
        </w:rPr>
        <w:t xml:space="preserve"> пример жизни святителя Тихона Задонского. Он родился в многодетной семье дьячка сельского храма, который вскоре умер. Семья крайне бедствовала, порой детям приходилось целыми днями работать у соседей ради куска хлеба. Но маленький Тимофей (будущий Святите</w:t>
      </w:r>
      <w:r>
        <w:rPr>
          <w:rFonts w:ascii="Times New Roman" w:eastAsia="Times New Roman" w:hAnsi="Times New Roman" w:cs="Times New Roman"/>
          <w:sz w:val="28"/>
        </w:rPr>
        <w:t xml:space="preserve">ль) очень понравился бездетному зажиточному ямщику, который и предложил матери отдать ему мальчика, чтобы тот рос в достатке </w:t>
      </w:r>
      <w:r>
        <w:rPr>
          <w:rFonts w:ascii="Times New Roman" w:eastAsia="Times New Roman" w:hAnsi="Times New Roman" w:cs="Times New Roman"/>
          <w:sz w:val="28"/>
        </w:rPr>
        <w:lastRenderedPageBreak/>
        <w:t>и унаследовал все его состояние. В тот момент, несмотря на то что материальное положение для мальчика могло измениться навсегда, уд</w:t>
      </w:r>
      <w:r>
        <w:rPr>
          <w:rFonts w:ascii="Times New Roman" w:eastAsia="Times New Roman" w:hAnsi="Times New Roman" w:cs="Times New Roman"/>
          <w:sz w:val="28"/>
        </w:rPr>
        <w:t>ивительное благоразумие проявил его старший брат. Упав на колени перед матерью, он обещал работать не жалея себя и слезно умолял ее не отдавать ребенка: «Ему ведь духовному учиться надо! А отдадите его ямщику, ямщиком и будет!» Мать послушала старшего сына</w:t>
      </w:r>
      <w:r>
        <w:rPr>
          <w:rFonts w:ascii="Times New Roman" w:eastAsia="Times New Roman" w:hAnsi="Times New Roman" w:cs="Times New Roman"/>
          <w:sz w:val="28"/>
        </w:rPr>
        <w:t xml:space="preserve"> и оставила мальчика дома.</w:t>
      </w:r>
    </w:p>
    <w:p w:rsidR="00231861" w:rsidRDefault="007000A0">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Детство и юность Святителя прошли в крайней бедности, ему приходилось много трудиться ради того, чтобы не умереть с голоду, он рано остался полным сиротой, но свое благодарное сердце и любовь прочно привязал к Богу, понимая личну</w:t>
      </w:r>
      <w:r>
        <w:rPr>
          <w:rFonts w:ascii="Times New Roman" w:eastAsia="Times New Roman" w:hAnsi="Times New Roman" w:cs="Times New Roman"/>
          <w:sz w:val="28"/>
        </w:rPr>
        <w:t>ю ответственность за все, что ниспосылал ему Небесный Отец. «Когда хорошо рассудишь, Кто есть Христос – что, и ради чего, и ради кого страшное мучение и бесчестие претерпел – получишь великое утешение во всякой скорби, всякую скорбь примешь с благодарением</w:t>
      </w:r>
      <w:r>
        <w:rPr>
          <w:rFonts w:ascii="Times New Roman" w:eastAsia="Times New Roman" w:hAnsi="Times New Roman" w:cs="Times New Roman"/>
          <w:sz w:val="28"/>
        </w:rPr>
        <w:t xml:space="preserve"> и радостью», – позже писал Святитель. Конечно же, почва его благодарной души восприняла и принесла вечные благодатные плоды тех евангельских «талантов», которыми </w:t>
      </w:r>
      <w:proofErr w:type="spellStart"/>
      <w:r>
        <w:rPr>
          <w:rFonts w:ascii="Times New Roman" w:eastAsia="Times New Roman" w:hAnsi="Times New Roman" w:cs="Times New Roman"/>
          <w:sz w:val="28"/>
        </w:rPr>
        <w:t>преизобильно</w:t>
      </w:r>
      <w:proofErr w:type="spellEnd"/>
      <w:r>
        <w:rPr>
          <w:rFonts w:ascii="Times New Roman" w:eastAsia="Times New Roman" w:hAnsi="Times New Roman" w:cs="Times New Roman"/>
          <w:sz w:val="28"/>
        </w:rPr>
        <w:t xml:space="preserve"> вознаградил святителя Тихона Господь.</w:t>
      </w:r>
    </w:p>
    <w:p w:rsidR="00231861" w:rsidRDefault="007000A0">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Познав вкус скорбей, равно как и склонност</w:t>
      </w:r>
      <w:r>
        <w:rPr>
          <w:rFonts w:ascii="Times New Roman" w:eastAsia="Times New Roman" w:hAnsi="Times New Roman" w:cs="Times New Roman"/>
          <w:sz w:val="28"/>
        </w:rPr>
        <w:t xml:space="preserve">ь человека к </w:t>
      </w:r>
      <w:proofErr w:type="spellStart"/>
      <w:r>
        <w:rPr>
          <w:rFonts w:ascii="Times New Roman" w:eastAsia="Times New Roman" w:hAnsi="Times New Roman" w:cs="Times New Roman"/>
          <w:sz w:val="28"/>
        </w:rPr>
        <w:t>грехолюбию</w:t>
      </w:r>
      <w:proofErr w:type="spellEnd"/>
      <w:r>
        <w:rPr>
          <w:rFonts w:ascii="Times New Roman" w:eastAsia="Times New Roman" w:hAnsi="Times New Roman" w:cs="Times New Roman"/>
          <w:sz w:val="28"/>
        </w:rPr>
        <w:t>, Святитель пишет: «Беды и скорби подвигают и побуждают нас к истинному покаянию, к отвращению от прелести мира и исканию истинного благополучия от Бога, которое никакими бедами не может быть отнято».</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Вопрос</w:t>
      </w:r>
      <w:r>
        <w:rPr>
          <w:rFonts w:ascii="Times New Roman" w:eastAsia="Times New Roman" w:hAnsi="Times New Roman" w:cs="Times New Roman"/>
          <w:sz w:val="28"/>
        </w:rPr>
        <w:t>: Ну, материальное благопо</w:t>
      </w:r>
      <w:r>
        <w:rPr>
          <w:rFonts w:ascii="Times New Roman" w:eastAsia="Times New Roman" w:hAnsi="Times New Roman" w:cs="Times New Roman"/>
          <w:sz w:val="28"/>
        </w:rPr>
        <w:t>лучие – еще понятно. Но когда речь идет о здоровье? Оно же необходимо абсолютно всем, а Господь дает его далеко не каждому.</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Да, здоровье – это великий дар. Но по причине нашего страстного </w:t>
      </w:r>
      <w:proofErr w:type="spellStart"/>
      <w:r>
        <w:rPr>
          <w:rFonts w:ascii="Times New Roman" w:eastAsia="Times New Roman" w:hAnsi="Times New Roman" w:cs="Times New Roman"/>
          <w:sz w:val="28"/>
        </w:rPr>
        <w:t>грехолюбия</w:t>
      </w:r>
      <w:proofErr w:type="spellEnd"/>
      <w:r>
        <w:rPr>
          <w:rFonts w:ascii="Times New Roman" w:eastAsia="Times New Roman" w:hAnsi="Times New Roman" w:cs="Times New Roman"/>
          <w:sz w:val="28"/>
        </w:rPr>
        <w:t xml:space="preserve"> мы (за редчайшим исключением) точно так же превращ</w:t>
      </w:r>
      <w:r>
        <w:rPr>
          <w:rFonts w:ascii="Times New Roman" w:eastAsia="Times New Roman" w:hAnsi="Times New Roman" w:cs="Times New Roman"/>
          <w:sz w:val="28"/>
        </w:rPr>
        <w:t>аем его в средство к греховным наслаждениям. А из «</w:t>
      </w:r>
      <w:proofErr w:type="spellStart"/>
      <w:r>
        <w:rPr>
          <w:rFonts w:ascii="Times New Roman" w:eastAsia="Times New Roman" w:hAnsi="Times New Roman" w:cs="Times New Roman"/>
          <w:sz w:val="28"/>
        </w:rPr>
        <w:t>Добротолюбия</w:t>
      </w:r>
      <w:proofErr w:type="spellEnd"/>
      <w:r>
        <w:rPr>
          <w:rFonts w:ascii="Times New Roman" w:eastAsia="Times New Roman" w:hAnsi="Times New Roman" w:cs="Times New Roman"/>
          <w:sz w:val="28"/>
        </w:rPr>
        <w:t>» нам известно, что святые отцы определили телесное здравие как одну из причин ко греху.</w:t>
      </w:r>
    </w:p>
    <w:p w:rsidR="00231861" w:rsidRDefault="007000A0">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Приведу пример. Как-то один иеромонах поведал мне очень вразумительную в таких случаях историю. Когда он</w:t>
      </w:r>
      <w:r>
        <w:rPr>
          <w:rFonts w:ascii="Times New Roman" w:eastAsia="Times New Roman" w:hAnsi="Times New Roman" w:cs="Times New Roman"/>
          <w:sz w:val="28"/>
        </w:rPr>
        <w:t xml:space="preserve"> служил в </w:t>
      </w:r>
      <w:proofErr w:type="spellStart"/>
      <w:r>
        <w:rPr>
          <w:rFonts w:ascii="Times New Roman" w:eastAsia="Times New Roman" w:hAnsi="Times New Roman" w:cs="Times New Roman"/>
          <w:sz w:val="28"/>
        </w:rPr>
        <w:t>Почаевской</w:t>
      </w:r>
      <w:proofErr w:type="spellEnd"/>
      <w:r>
        <w:rPr>
          <w:rFonts w:ascii="Times New Roman" w:eastAsia="Times New Roman" w:hAnsi="Times New Roman" w:cs="Times New Roman"/>
          <w:sz w:val="28"/>
        </w:rPr>
        <w:t xml:space="preserve"> Лавре, то был знаком с одним прихожанином, из местных жителей, тот всегда усердно молился и редко пропускал Богослужения. Это был молодой мужчина, который не мог передвигаться без костылей – его ноги были связаны серьезным недугом. Кон</w:t>
      </w:r>
      <w:r>
        <w:rPr>
          <w:rFonts w:ascii="Times New Roman" w:eastAsia="Times New Roman" w:hAnsi="Times New Roman" w:cs="Times New Roman"/>
          <w:sz w:val="28"/>
        </w:rPr>
        <w:t>ечно, он скорбел о своей немощи и, вероятно, усиленно молился о даровании ему здравия. Но в какой-то момент он почти было разуверился в своем выздоровлении и отчасти – в Любви Божией. Тогда на помощь ему пришла Пресвятая Богородица.</w:t>
      </w:r>
    </w:p>
    <w:p w:rsidR="00231861" w:rsidRDefault="007000A0">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Позже он рассказывал: «</w:t>
      </w:r>
      <w:r>
        <w:rPr>
          <w:rFonts w:ascii="Times New Roman" w:eastAsia="Times New Roman" w:hAnsi="Times New Roman" w:cs="Times New Roman"/>
          <w:sz w:val="28"/>
        </w:rPr>
        <w:t xml:space="preserve">Со своей скорбью я в очередной раз подошел к </w:t>
      </w:r>
      <w:proofErr w:type="spellStart"/>
      <w:r>
        <w:rPr>
          <w:rFonts w:ascii="Times New Roman" w:eastAsia="Times New Roman" w:hAnsi="Times New Roman" w:cs="Times New Roman"/>
          <w:sz w:val="28"/>
        </w:rPr>
        <w:t>Почаевской</w:t>
      </w:r>
      <w:proofErr w:type="spellEnd"/>
      <w:r>
        <w:rPr>
          <w:rFonts w:ascii="Times New Roman" w:eastAsia="Times New Roman" w:hAnsi="Times New Roman" w:cs="Times New Roman"/>
          <w:sz w:val="28"/>
        </w:rPr>
        <w:t xml:space="preserve"> иконе Божией Матери, помолился Ей и …получил исцеление! Бросив костыли, я поспешил домой и на радостях начал размышлять о том, что теперь многое может измениться в моей жизни. А тут пришел помысел: «В</w:t>
      </w:r>
      <w:r>
        <w:rPr>
          <w:rFonts w:ascii="Times New Roman" w:eastAsia="Times New Roman" w:hAnsi="Times New Roman" w:cs="Times New Roman"/>
          <w:sz w:val="28"/>
        </w:rPr>
        <w:t>едь теперь я могу найти себе подружку!» У меня на примете была подходящая девушка, и я направился к ней, но …не дошел. По пути у меня вновь ТАК разболелись ноги!.. И тогда я понял, что просил у Бога здоровья не ради спасения своей души, а ради греховного у</w:t>
      </w:r>
      <w:r>
        <w:rPr>
          <w:rFonts w:ascii="Times New Roman" w:eastAsia="Times New Roman" w:hAnsi="Times New Roman" w:cs="Times New Roman"/>
          <w:sz w:val="28"/>
        </w:rPr>
        <w:t>слаждения. Поэтому по милости Своей Господь и не допустил свершиться падению. Осознав это, я впервые осмысленно поблагодарил Спасителя за свою болезнь».</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Вопрос</w:t>
      </w:r>
      <w:r>
        <w:rPr>
          <w:rFonts w:ascii="Times New Roman" w:eastAsia="Times New Roman" w:hAnsi="Times New Roman" w:cs="Times New Roman"/>
          <w:sz w:val="28"/>
        </w:rPr>
        <w:t>: То есть болезнь – это тоже дар, корректирующий нашу жизнь?</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Ответ</w:t>
      </w:r>
      <w:r>
        <w:rPr>
          <w:rFonts w:ascii="Times New Roman" w:eastAsia="Times New Roman" w:hAnsi="Times New Roman" w:cs="Times New Roman"/>
          <w:sz w:val="28"/>
        </w:rPr>
        <w:t>: По замыслу Свыше – да. Святит</w:t>
      </w:r>
      <w:r>
        <w:rPr>
          <w:rFonts w:ascii="Times New Roman" w:eastAsia="Times New Roman" w:hAnsi="Times New Roman" w:cs="Times New Roman"/>
          <w:sz w:val="28"/>
        </w:rPr>
        <w:t>ель Иоанн Златоуст говорит: «Не страшит тебя ни отец, ни учитель, ни начальник, ни законодатель, ни судия? Не пристыжает тебя друг? Не исправляет тебя и совесть? – Так приходит телесная болезнь и нередко исправляет все».</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Вопрос</w:t>
      </w:r>
      <w:r>
        <w:rPr>
          <w:rFonts w:ascii="Times New Roman" w:eastAsia="Times New Roman" w:hAnsi="Times New Roman" w:cs="Times New Roman"/>
          <w:sz w:val="28"/>
        </w:rPr>
        <w:t xml:space="preserve">: Скажите, а вообще возможно </w:t>
      </w:r>
      <w:r>
        <w:rPr>
          <w:rFonts w:ascii="Times New Roman" w:eastAsia="Times New Roman" w:hAnsi="Times New Roman" w:cs="Times New Roman"/>
          <w:sz w:val="28"/>
        </w:rPr>
        <w:t>ли, чтобы сознание человека исчерпало в себе ту «</w:t>
      </w:r>
      <w:proofErr w:type="spellStart"/>
      <w:r>
        <w:rPr>
          <w:rFonts w:ascii="Times New Roman" w:eastAsia="Times New Roman" w:hAnsi="Times New Roman" w:cs="Times New Roman"/>
          <w:sz w:val="28"/>
        </w:rPr>
        <w:t>запрограммированность</w:t>
      </w:r>
      <w:proofErr w:type="spellEnd"/>
      <w:r>
        <w:rPr>
          <w:rFonts w:ascii="Times New Roman" w:eastAsia="Times New Roman" w:hAnsi="Times New Roman" w:cs="Times New Roman"/>
          <w:sz w:val="28"/>
        </w:rPr>
        <w:t>», которая «по умолчанию» всегда стремится к услаждению?</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Кто бы заповедовал нам то, чего достичь невозможно? К бесстрастию должен стремиться каждый человек, но стремиться деятельно. Ведь как на любой грядке бурьян и колючки никогда не исчезают сами по себе, так и страсти из нашей души сами по себе никуда </w:t>
      </w:r>
      <w:r>
        <w:rPr>
          <w:rFonts w:ascii="Times New Roman" w:eastAsia="Times New Roman" w:hAnsi="Times New Roman" w:cs="Times New Roman"/>
          <w:sz w:val="28"/>
        </w:rPr>
        <w:t>не денутся, если мы не приложим усилий, чтобы их искоренить.</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Вопрос</w:t>
      </w:r>
      <w:r>
        <w:rPr>
          <w:rFonts w:ascii="Times New Roman" w:eastAsia="Times New Roman" w:hAnsi="Times New Roman" w:cs="Times New Roman"/>
          <w:sz w:val="28"/>
        </w:rPr>
        <w:t>: Куда направить усилия?</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Ответ</w:t>
      </w:r>
      <w:r>
        <w:rPr>
          <w:rFonts w:ascii="Times New Roman" w:eastAsia="Times New Roman" w:hAnsi="Times New Roman" w:cs="Times New Roman"/>
          <w:sz w:val="28"/>
        </w:rPr>
        <w:t>: Во-первых, исцеления необходимо захотеть и с благодарением позволить Господу врачевать наши души и вести нас Своим Путем через «дебри» земных преград.</w:t>
      </w:r>
    </w:p>
    <w:p w:rsidR="00231861" w:rsidRDefault="007000A0">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Во-вто</w:t>
      </w:r>
      <w:r>
        <w:rPr>
          <w:rFonts w:ascii="Times New Roman" w:eastAsia="Times New Roman" w:hAnsi="Times New Roman" w:cs="Times New Roman"/>
          <w:sz w:val="28"/>
        </w:rPr>
        <w:t>рых, наконец-то осознать, что, попуская всякого рода скорби (болезни, лишения, испытания), Господь упреждает нас от пагубных ошибок и грехопадений, подавая возможность очиститься от страстей и пороков. Но и на этом пути нам придется делать все от нас завис</w:t>
      </w:r>
      <w:r>
        <w:rPr>
          <w:rFonts w:ascii="Times New Roman" w:eastAsia="Times New Roman" w:hAnsi="Times New Roman" w:cs="Times New Roman"/>
          <w:sz w:val="28"/>
        </w:rPr>
        <w:t>ящее: анализируя греховные стремления и тайные желания своего сердца, очищать его покаянием. И вот так, при духовно-благоразумном отношении к любым скорбям, мы научились бы науке из наук: извлекать духовную пользу из любых обстоятельств жизни, стяжая вечны</w:t>
      </w:r>
      <w:r>
        <w:rPr>
          <w:rFonts w:ascii="Times New Roman" w:eastAsia="Times New Roman" w:hAnsi="Times New Roman" w:cs="Times New Roman"/>
          <w:sz w:val="28"/>
        </w:rPr>
        <w:t>е сокровища, среди которых терпение, смирение, любовь и благодарность Богу.</w:t>
      </w:r>
    </w:p>
    <w:p w:rsidR="00231861" w:rsidRDefault="007000A0">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К самой сути этого вопроса обращаются многие святые отцы. В частности, </w:t>
      </w:r>
      <w:proofErr w:type="spellStart"/>
      <w:r>
        <w:rPr>
          <w:rFonts w:ascii="Times New Roman" w:eastAsia="Times New Roman" w:hAnsi="Times New Roman" w:cs="Times New Roman"/>
          <w:sz w:val="28"/>
        </w:rPr>
        <w:t>прп</w:t>
      </w:r>
      <w:proofErr w:type="spellEnd"/>
      <w:r>
        <w:rPr>
          <w:rFonts w:ascii="Times New Roman" w:eastAsia="Times New Roman" w:hAnsi="Times New Roman" w:cs="Times New Roman"/>
          <w:sz w:val="28"/>
        </w:rPr>
        <w:t xml:space="preserve">. Исаак Сирин говорит: «Добродетели сопряжены со скорбями. </w:t>
      </w:r>
      <w:r>
        <w:rPr>
          <w:rFonts w:ascii="Times New Roman" w:eastAsia="Times New Roman" w:hAnsi="Times New Roman" w:cs="Times New Roman"/>
          <w:sz w:val="28"/>
        </w:rPr>
        <w:lastRenderedPageBreak/>
        <w:t>Кто уходит от скорбей, тот несомненно разлучает</w:t>
      </w:r>
      <w:r>
        <w:rPr>
          <w:rFonts w:ascii="Times New Roman" w:eastAsia="Times New Roman" w:hAnsi="Times New Roman" w:cs="Times New Roman"/>
          <w:sz w:val="28"/>
        </w:rPr>
        <w:t xml:space="preserve">ся и с добродетелью. Если желаешь добродетели, то предай себя на всякую скорбь. Ибо скорби рождают смирение». А смирение привлекает благодать </w:t>
      </w:r>
      <w:proofErr w:type="spellStart"/>
      <w:r>
        <w:rPr>
          <w:rFonts w:ascii="Times New Roman" w:eastAsia="Times New Roman" w:hAnsi="Times New Roman" w:cs="Times New Roman"/>
          <w:sz w:val="28"/>
        </w:rPr>
        <w:t>Святаго</w:t>
      </w:r>
      <w:proofErr w:type="spellEnd"/>
      <w:r>
        <w:rPr>
          <w:rFonts w:ascii="Times New Roman" w:eastAsia="Times New Roman" w:hAnsi="Times New Roman" w:cs="Times New Roman"/>
          <w:sz w:val="28"/>
        </w:rPr>
        <w:t xml:space="preserve"> Духа, которой «всякая душа живится»</w:t>
      </w:r>
      <w:r>
        <w:rPr>
          <w:rFonts w:ascii="Times New Roman" w:eastAsia="Times New Roman" w:hAnsi="Times New Roman" w:cs="Times New Roman"/>
          <w:sz w:val="28"/>
          <w:vertAlign w:val="superscript"/>
        </w:rPr>
        <w:t>1</w:t>
      </w:r>
      <w:r>
        <w:rPr>
          <w:rFonts w:ascii="Times New Roman" w:eastAsia="Times New Roman" w:hAnsi="Times New Roman" w:cs="Times New Roman"/>
          <w:sz w:val="28"/>
        </w:rPr>
        <w:t>.</w:t>
      </w:r>
    </w:p>
    <w:p w:rsidR="00231861" w:rsidRDefault="00231861">
      <w:pPr>
        <w:jc w:val="both"/>
        <w:rPr>
          <w:rFonts w:ascii="Times New Roman" w:eastAsia="Times New Roman" w:hAnsi="Times New Roman" w:cs="Times New Roman"/>
          <w:sz w:val="28"/>
        </w:rPr>
      </w:pPr>
    </w:p>
    <w:p w:rsidR="00231861" w:rsidRDefault="007000A0">
      <w:pPr>
        <w:jc w:val="center"/>
        <w:rPr>
          <w:rFonts w:ascii="Times New Roman" w:eastAsia="Times New Roman" w:hAnsi="Times New Roman" w:cs="Times New Roman"/>
          <w:b/>
          <w:sz w:val="28"/>
        </w:rPr>
      </w:pPr>
      <w:r>
        <w:rPr>
          <w:rFonts w:ascii="Times New Roman" w:eastAsia="Times New Roman" w:hAnsi="Times New Roman" w:cs="Times New Roman"/>
          <w:b/>
          <w:sz w:val="28"/>
        </w:rPr>
        <w:t>Клин клином…</w:t>
      </w:r>
    </w:p>
    <w:p w:rsidR="00231861" w:rsidRDefault="00231861">
      <w:pPr>
        <w:jc w:val="both"/>
        <w:rPr>
          <w:rFonts w:ascii="Times New Roman" w:eastAsia="Times New Roman" w:hAnsi="Times New Roman" w:cs="Times New Roman"/>
          <w:sz w:val="28"/>
        </w:rPr>
      </w:pP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Вопрос</w:t>
      </w:r>
      <w:r>
        <w:rPr>
          <w:rFonts w:ascii="Times New Roman" w:eastAsia="Times New Roman" w:hAnsi="Times New Roman" w:cs="Times New Roman"/>
          <w:sz w:val="28"/>
        </w:rPr>
        <w:t>: Откуда же тогда в нас, людях, такие мощные корни парадоксально странных свойств и пагубных склонностей, что без скорбей нам никак не обойтись?</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Ответ</w:t>
      </w:r>
      <w:r>
        <w:rPr>
          <w:rFonts w:ascii="Times New Roman" w:eastAsia="Times New Roman" w:hAnsi="Times New Roman" w:cs="Times New Roman"/>
          <w:sz w:val="28"/>
        </w:rPr>
        <w:t>: А давай вспомним, какая похоть послужила соблазном к грехопадению наших прародителей в раю? Возжел</w:t>
      </w:r>
      <w:r>
        <w:rPr>
          <w:rFonts w:ascii="Times New Roman" w:eastAsia="Times New Roman" w:hAnsi="Times New Roman" w:cs="Times New Roman"/>
          <w:sz w:val="28"/>
        </w:rPr>
        <w:t>ав стать «как боги» (Быт. 3:5) через вкушение запрещенного плода, который был приятен для глаз и вожделен (ср. Быт. 3:6), они усвоили себе грехи, позже сформировавшиеся в страсть гордости и сластолюбия. С тех пор с таким «наследством» – печатью первородног</w:t>
      </w:r>
      <w:r>
        <w:rPr>
          <w:rFonts w:ascii="Times New Roman" w:eastAsia="Times New Roman" w:hAnsi="Times New Roman" w:cs="Times New Roman"/>
          <w:sz w:val="28"/>
        </w:rPr>
        <w:t>о греха – рождается каждый человек. Но если он возымеет желание вернуться к Богу в Его Небесные Обители и не продолжать ошибок Адама и Евы, то в течение земной жизни ему просто необходимо избавиться от этих и иных греховных качеств.</w:t>
      </w:r>
    </w:p>
    <w:p w:rsidR="00231861" w:rsidRDefault="007000A0">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Поэтому причиной всяког</w:t>
      </w:r>
      <w:r>
        <w:rPr>
          <w:rFonts w:ascii="Times New Roman" w:eastAsia="Times New Roman" w:hAnsi="Times New Roman" w:cs="Times New Roman"/>
          <w:sz w:val="28"/>
        </w:rPr>
        <w:t>о греха является та или иная соблазнительная сласть – желание ощутить приятность душевную или телесную. А значит, на пути в обетованное Небесное Отечество без скорбей нам никак не обойтись.</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Вопрос</w:t>
      </w:r>
      <w:r>
        <w:rPr>
          <w:rFonts w:ascii="Times New Roman" w:eastAsia="Times New Roman" w:hAnsi="Times New Roman" w:cs="Times New Roman"/>
          <w:sz w:val="28"/>
        </w:rPr>
        <w:t>: Скажите, «душевная греховная приятность» – это, вообще, ка</w:t>
      </w:r>
      <w:r>
        <w:rPr>
          <w:rFonts w:ascii="Times New Roman" w:eastAsia="Times New Roman" w:hAnsi="Times New Roman" w:cs="Times New Roman"/>
          <w:sz w:val="28"/>
        </w:rPr>
        <w:t>к?</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Ответ</w:t>
      </w:r>
      <w:r>
        <w:rPr>
          <w:rFonts w:ascii="Times New Roman" w:eastAsia="Times New Roman" w:hAnsi="Times New Roman" w:cs="Times New Roman"/>
          <w:sz w:val="28"/>
        </w:rPr>
        <w:t>: Например, злопамятному человеку бывает приятно каким-либо образом отомстить обидчику, а гордому – уничижить ближнего и т.п. А такого рода эгоистичное сластолюбие, лежащее в основании греховной жизни, искореняется только терпением всего болезненно</w:t>
      </w:r>
      <w:r>
        <w:rPr>
          <w:rFonts w:ascii="Times New Roman" w:eastAsia="Times New Roman" w:hAnsi="Times New Roman" w:cs="Times New Roman"/>
          <w:sz w:val="28"/>
        </w:rPr>
        <w:t xml:space="preserve">го и неприятного. И когда человек осознанно терпит, приносит покаяние и благодарит за ниспосланную Богом скорбь – он исторгает корень и основание своей </w:t>
      </w:r>
      <w:proofErr w:type="spellStart"/>
      <w:r>
        <w:rPr>
          <w:rFonts w:ascii="Times New Roman" w:eastAsia="Times New Roman" w:hAnsi="Times New Roman" w:cs="Times New Roman"/>
          <w:sz w:val="28"/>
        </w:rPr>
        <w:t>грехолюбивой</w:t>
      </w:r>
      <w:proofErr w:type="spellEnd"/>
      <w:r>
        <w:rPr>
          <w:rFonts w:ascii="Times New Roman" w:eastAsia="Times New Roman" w:hAnsi="Times New Roman" w:cs="Times New Roman"/>
          <w:sz w:val="28"/>
        </w:rPr>
        <w:t xml:space="preserve"> жизни, а в этом процессе очищается и спасается его душа. Поэтому Господь и сказал: «…</w:t>
      </w:r>
      <w:r>
        <w:rPr>
          <w:rFonts w:ascii="Times New Roman" w:eastAsia="Times New Roman" w:hAnsi="Times New Roman" w:cs="Times New Roman"/>
          <w:i/>
          <w:sz w:val="28"/>
        </w:rPr>
        <w:t>терпен</w:t>
      </w:r>
      <w:r>
        <w:rPr>
          <w:rFonts w:ascii="Times New Roman" w:eastAsia="Times New Roman" w:hAnsi="Times New Roman" w:cs="Times New Roman"/>
          <w:i/>
          <w:sz w:val="28"/>
        </w:rPr>
        <w:t>ием вашим спасайте души ваши</w:t>
      </w:r>
      <w:r>
        <w:rPr>
          <w:rFonts w:ascii="Times New Roman" w:eastAsia="Times New Roman" w:hAnsi="Times New Roman" w:cs="Times New Roman"/>
          <w:sz w:val="28"/>
        </w:rPr>
        <w:t>» (</w:t>
      </w:r>
      <w:proofErr w:type="spellStart"/>
      <w:r>
        <w:rPr>
          <w:rFonts w:ascii="Times New Roman" w:eastAsia="Times New Roman" w:hAnsi="Times New Roman" w:cs="Times New Roman"/>
          <w:sz w:val="28"/>
        </w:rPr>
        <w:t>Лк</w:t>
      </w:r>
      <w:proofErr w:type="spellEnd"/>
      <w:r>
        <w:rPr>
          <w:rFonts w:ascii="Times New Roman" w:eastAsia="Times New Roman" w:hAnsi="Times New Roman" w:cs="Times New Roman"/>
          <w:sz w:val="28"/>
        </w:rPr>
        <w:t>. 21:19). А преподобный Нил Синайский объясняет: «Терпи скорби, потому что в них, как розы в тернах, зарождаются и созревают добродетели».</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Вопрос</w:t>
      </w:r>
      <w:r>
        <w:rPr>
          <w:rFonts w:ascii="Times New Roman" w:eastAsia="Times New Roman" w:hAnsi="Times New Roman" w:cs="Times New Roman"/>
          <w:sz w:val="28"/>
        </w:rPr>
        <w:t>: Да… Моя надежда изжить свои греховные немощи без соответствующей «ломки» тер</w:t>
      </w:r>
      <w:r>
        <w:rPr>
          <w:rFonts w:ascii="Times New Roman" w:eastAsia="Times New Roman" w:hAnsi="Times New Roman" w:cs="Times New Roman"/>
          <w:sz w:val="28"/>
        </w:rPr>
        <w:t>пит крушение…</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lastRenderedPageBreak/>
        <w:t>Ответ</w:t>
      </w:r>
      <w:r>
        <w:rPr>
          <w:rFonts w:ascii="Times New Roman" w:eastAsia="Times New Roman" w:hAnsi="Times New Roman" w:cs="Times New Roman"/>
          <w:sz w:val="28"/>
        </w:rPr>
        <w:t xml:space="preserve">: Без «ломки» не получится: ведь если даже обычная </w:t>
      </w:r>
      <w:proofErr w:type="spellStart"/>
      <w:r>
        <w:rPr>
          <w:rFonts w:ascii="Times New Roman" w:eastAsia="Times New Roman" w:hAnsi="Times New Roman" w:cs="Times New Roman"/>
          <w:sz w:val="28"/>
        </w:rPr>
        <w:t>физподготовка</w:t>
      </w:r>
      <w:proofErr w:type="spellEnd"/>
      <w:r>
        <w:rPr>
          <w:rFonts w:ascii="Times New Roman" w:eastAsia="Times New Roman" w:hAnsi="Times New Roman" w:cs="Times New Roman"/>
          <w:sz w:val="28"/>
        </w:rPr>
        <w:t xml:space="preserve"> – процедура мучительная, то подготовка души к Вечности тем более требует </w:t>
      </w:r>
      <w:proofErr w:type="spellStart"/>
      <w:r>
        <w:rPr>
          <w:rFonts w:ascii="Times New Roman" w:eastAsia="Times New Roman" w:hAnsi="Times New Roman" w:cs="Times New Roman"/>
          <w:sz w:val="28"/>
        </w:rPr>
        <w:t>претерпевания</w:t>
      </w:r>
      <w:proofErr w:type="spellEnd"/>
      <w:r>
        <w:rPr>
          <w:rFonts w:ascii="Times New Roman" w:eastAsia="Times New Roman" w:hAnsi="Times New Roman" w:cs="Times New Roman"/>
          <w:sz w:val="28"/>
        </w:rPr>
        <w:t xml:space="preserve"> тесноты определенных страданий. А разве не справедливо, что и сам человек должен потр</w:t>
      </w:r>
      <w:r>
        <w:rPr>
          <w:rFonts w:ascii="Times New Roman" w:eastAsia="Times New Roman" w:hAnsi="Times New Roman" w:cs="Times New Roman"/>
          <w:sz w:val="28"/>
        </w:rPr>
        <w:t xml:space="preserve">удиться ради здравия собственной души и хоть что-то потерпеть ради Господа? Тем более, что в состоянии покоя, здравия и благоденствия корни </w:t>
      </w:r>
      <w:proofErr w:type="spellStart"/>
      <w:r>
        <w:rPr>
          <w:rFonts w:ascii="Times New Roman" w:eastAsia="Times New Roman" w:hAnsi="Times New Roman" w:cs="Times New Roman"/>
          <w:sz w:val="28"/>
        </w:rPr>
        <w:t>грехолюбия</w:t>
      </w:r>
      <w:proofErr w:type="spellEnd"/>
      <w:r>
        <w:rPr>
          <w:rFonts w:ascii="Times New Roman" w:eastAsia="Times New Roman" w:hAnsi="Times New Roman" w:cs="Times New Roman"/>
          <w:sz w:val="28"/>
        </w:rPr>
        <w:t xml:space="preserve"> человека обрастают такими шипами, что выдирать их становится возможным только «с кровью».</w:t>
      </w:r>
    </w:p>
    <w:p w:rsidR="00231861" w:rsidRDefault="007000A0">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Вот ради того, </w:t>
      </w:r>
      <w:r>
        <w:rPr>
          <w:rFonts w:ascii="Times New Roman" w:eastAsia="Times New Roman" w:hAnsi="Times New Roman" w:cs="Times New Roman"/>
          <w:sz w:val="28"/>
        </w:rPr>
        <w:t>чтобы не допустить «сорнякам» господствовать в «садах» наших душ, Господь, как опытный садовник, стремится всячески воспрепятствовать их развитию и очистить почву для насаждения добродетелей. Ему-то лучше всех известны характер, степень поврежденности и «з</w:t>
      </w:r>
      <w:r>
        <w:rPr>
          <w:rFonts w:ascii="Times New Roman" w:eastAsia="Times New Roman" w:hAnsi="Times New Roman" w:cs="Times New Roman"/>
          <w:sz w:val="28"/>
        </w:rPr>
        <w:t>апущенности» каждой души.</w:t>
      </w:r>
    </w:p>
    <w:p w:rsidR="00231861" w:rsidRDefault="007000A0">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К тому же ничего неожиданного в методах врачевания скорбями нет. Ведь даже если народная мудрость учит, что «клин клином вышибают», то чем же, по-твоему, должны «вышибаться» наши греховные склонности, которые произрастают из стрем</w:t>
      </w:r>
      <w:r>
        <w:rPr>
          <w:rFonts w:ascii="Times New Roman" w:eastAsia="Times New Roman" w:hAnsi="Times New Roman" w:cs="Times New Roman"/>
          <w:sz w:val="28"/>
        </w:rPr>
        <w:t xml:space="preserve">ления к различным наслаждениям? Вот и получается, что весь этот «сластолюбивый сорняк» искореняется из души только нашим личным благоразумным стремлением хоть что-то потерпеть ради Господа и ради очищения своей души от </w:t>
      </w:r>
      <w:proofErr w:type="spellStart"/>
      <w:r>
        <w:rPr>
          <w:rFonts w:ascii="Times New Roman" w:eastAsia="Times New Roman" w:hAnsi="Times New Roman" w:cs="Times New Roman"/>
          <w:sz w:val="28"/>
        </w:rPr>
        <w:t>грехолюбия</w:t>
      </w:r>
      <w:proofErr w:type="spellEnd"/>
      <w:r>
        <w:rPr>
          <w:rFonts w:ascii="Times New Roman" w:eastAsia="Times New Roman" w:hAnsi="Times New Roman" w:cs="Times New Roman"/>
          <w:sz w:val="28"/>
        </w:rPr>
        <w:t>.</w:t>
      </w:r>
    </w:p>
    <w:p w:rsidR="00231861" w:rsidRDefault="007000A0">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Вспоминается, как один пу</w:t>
      </w:r>
      <w:r>
        <w:rPr>
          <w:rFonts w:ascii="Times New Roman" w:eastAsia="Times New Roman" w:hAnsi="Times New Roman" w:cs="Times New Roman"/>
          <w:sz w:val="28"/>
        </w:rPr>
        <w:t>стынник рассказывал мне о своей борьбе с сонливостью. Никак не удавалось ему соблюсти время, положенное монаху для сна. Поначалу он надеялся, что сам будет просыпаться в установленный час, но день ото дня надежды на собственные силы терпели крушение. Затем</w:t>
      </w:r>
      <w:r>
        <w:rPr>
          <w:rFonts w:ascii="Times New Roman" w:eastAsia="Times New Roman" w:hAnsi="Times New Roman" w:cs="Times New Roman"/>
          <w:sz w:val="28"/>
        </w:rPr>
        <w:t xml:space="preserve"> он раздобыл будильник и точно был уверен, что уже с его-то помощью сможет упорядочить свои взаимоотношения со сном. Но сонливость не ослабевала, и оказалась даже сильнее, чем призывающий к бодрствованию звон будильника… Тогда, практически отчаявшись, мона</w:t>
      </w:r>
      <w:r>
        <w:rPr>
          <w:rFonts w:ascii="Times New Roman" w:eastAsia="Times New Roman" w:hAnsi="Times New Roman" w:cs="Times New Roman"/>
          <w:sz w:val="28"/>
        </w:rPr>
        <w:t>х начал просить своего Ангела Хранителя: «Помоги мне пробуждаться от сна в положенный час!» И долго ждать не пришлось: каждый день в нужное время его ноги начало сводить судорогами ТАК, что весь сладко одолевающий его сон развеивался в секунды. Именно чере</w:t>
      </w:r>
      <w:r>
        <w:rPr>
          <w:rFonts w:ascii="Times New Roman" w:eastAsia="Times New Roman" w:hAnsi="Times New Roman" w:cs="Times New Roman"/>
          <w:sz w:val="28"/>
        </w:rPr>
        <w:t>з страдания плоти его душа наконец-то освободилась от пагубного пристрастия к сладости сна.</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Вопрос</w:t>
      </w:r>
      <w:r>
        <w:rPr>
          <w:rFonts w:ascii="Times New Roman" w:eastAsia="Times New Roman" w:hAnsi="Times New Roman" w:cs="Times New Roman"/>
          <w:sz w:val="28"/>
        </w:rPr>
        <w:t>: Хорошо. Если рассматривать суть любой скорби как духовное врачевание Свыше, не означает ли это, что для человека, избирающего путь Христов, скорбь неизбежна</w:t>
      </w:r>
      <w:r>
        <w:rPr>
          <w:rFonts w:ascii="Times New Roman" w:eastAsia="Times New Roman" w:hAnsi="Times New Roman" w:cs="Times New Roman"/>
          <w:sz w:val="28"/>
        </w:rPr>
        <w:t xml:space="preserve"> даже в том случае, если он уже весьма добродетелен? Ведь порой, бывает, смотришь на тяжесть скорби ближнего, а в душе – немой вопрос: «Ну за что это ему? Он же такой добрый и светлый?»</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lastRenderedPageBreak/>
        <w:t>Ответ</w:t>
      </w:r>
      <w:r>
        <w:rPr>
          <w:rFonts w:ascii="Times New Roman" w:eastAsia="Times New Roman" w:hAnsi="Times New Roman" w:cs="Times New Roman"/>
          <w:sz w:val="28"/>
        </w:rPr>
        <w:t>: Святитель Иоанн Златоуст пишет: «Если у тебя есть грехи, они ле</w:t>
      </w:r>
      <w:r>
        <w:rPr>
          <w:rFonts w:ascii="Times New Roman" w:eastAsia="Times New Roman" w:hAnsi="Times New Roman" w:cs="Times New Roman"/>
          <w:sz w:val="28"/>
        </w:rPr>
        <w:t xml:space="preserve">гко </w:t>
      </w:r>
      <w:proofErr w:type="spellStart"/>
      <w:r>
        <w:rPr>
          <w:rFonts w:ascii="Times New Roman" w:eastAsia="Times New Roman" w:hAnsi="Times New Roman" w:cs="Times New Roman"/>
          <w:sz w:val="28"/>
        </w:rPr>
        <w:t>попалятся</w:t>
      </w:r>
      <w:proofErr w:type="spellEnd"/>
      <w:r>
        <w:rPr>
          <w:rFonts w:ascii="Times New Roman" w:eastAsia="Times New Roman" w:hAnsi="Times New Roman" w:cs="Times New Roman"/>
          <w:sz w:val="28"/>
        </w:rPr>
        <w:t xml:space="preserve"> и истребятся скорбью. Если же есть у тебя добродетель, от скорби она сделается светлее и блистательнее». Господь непрестанно трудится, чтобы исцелить и приблизить к евангельскому совершенству наши души. Но на этом пути преображается лишь тот,</w:t>
      </w:r>
      <w:r>
        <w:rPr>
          <w:rFonts w:ascii="Times New Roman" w:eastAsia="Times New Roman" w:hAnsi="Times New Roman" w:cs="Times New Roman"/>
          <w:sz w:val="28"/>
        </w:rPr>
        <w:t xml:space="preserve"> кто посвящает такому деланию свою свободу и благодарно принимает от Господа любое, даже самое горькое, </w:t>
      </w:r>
      <w:proofErr w:type="spellStart"/>
      <w:r>
        <w:rPr>
          <w:rFonts w:ascii="Times New Roman" w:eastAsia="Times New Roman" w:hAnsi="Times New Roman" w:cs="Times New Roman"/>
          <w:sz w:val="28"/>
        </w:rPr>
        <w:t>врачевство</w:t>
      </w:r>
      <w:proofErr w:type="spellEnd"/>
      <w:r>
        <w:rPr>
          <w:rFonts w:ascii="Times New Roman" w:eastAsia="Times New Roman" w:hAnsi="Times New Roman" w:cs="Times New Roman"/>
          <w:sz w:val="28"/>
        </w:rPr>
        <w:t>.</w:t>
      </w:r>
    </w:p>
    <w:p w:rsidR="00231861" w:rsidRDefault="007000A0">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Другой вопрос, что до тех пор, пока мы учимся реализовывать духовное понимание и подход к испытаниям в практической жизни, нам нужно также н</w:t>
      </w:r>
      <w:r>
        <w:rPr>
          <w:rFonts w:ascii="Times New Roman" w:eastAsia="Times New Roman" w:hAnsi="Times New Roman" w:cs="Times New Roman"/>
          <w:sz w:val="28"/>
        </w:rPr>
        <w:t>аучиться и принимать Его заботу правильно: с духовным рассуждением, без ропота и всегда с благодарностью, – подобно тому, как мы бы принимали действия опытного хирурга, который вынужден причинять нам боль ради спасения нашей же жизни.</w:t>
      </w:r>
    </w:p>
    <w:p w:rsidR="00231861" w:rsidRDefault="00231861">
      <w:pPr>
        <w:jc w:val="both"/>
        <w:rPr>
          <w:rFonts w:ascii="Times New Roman" w:eastAsia="Times New Roman" w:hAnsi="Times New Roman" w:cs="Times New Roman"/>
          <w:sz w:val="28"/>
        </w:rPr>
      </w:pPr>
    </w:p>
    <w:p w:rsidR="00231861" w:rsidRDefault="007000A0">
      <w:pPr>
        <w:jc w:val="center"/>
        <w:rPr>
          <w:rFonts w:ascii="Times New Roman" w:eastAsia="Times New Roman" w:hAnsi="Times New Roman" w:cs="Times New Roman"/>
          <w:b/>
          <w:sz w:val="28"/>
        </w:rPr>
      </w:pPr>
      <w:r>
        <w:rPr>
          <w:rFonts w:ascii="Times New Roman" w:eastAsia="Times New Roman" w:hAnsi="Times New Roman" w:cs="Times New Roman"/>
          <w:b/>
          <w:sz w:val="28"/>
        </w:rPr>
        <w:t>Стать искусным к доб</w:t>
      </w:r>
      <w:r>
        <w:rPr>
          <w:rFonts w:ascii="Times New Roman" w:eastAsia="Times New Roman" w:hAnsi="Times New Roman" w:cs="Times New Roman"/>
          <w:b/>
          <w:sz w:val="28"/>
        </w:rPr>
        <w:t>ру…</w:t>
      </w:r>
    </w:p>
    <w:p w:rsidR="00231861" w:rsidRDefault="00231861">
      <w:pPr>
        <w:jc w:val="both"/>
        <w:rPr>
          <w:rFonts w:ascii="Times New Roman" w:eastAsia="Times New Roman" w:hAnsi="Times New Roman" w:cs="Times New Roman"/>
          <w:sz w:val="28"/>
        </w:rPr>
      </w:pP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Вопрос</w:t>
      </w:r>
      <w:r>
        <w:rPr>
          <w:rFonts w:ascii="Times New Roman" w:eastAsia="Times New Roman" w:hAnsi="Times New Roman" w:cs="Times New Roman"/>
          <w:sz w:val="28"/>
        </w:rPr>
        <w:t>: Тогда интересно другое: многие ли люди способны желать себе скорбей?</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Ответ</w:t>
      </w:r>
      <w:r>
        <w:rPr>
          <w:rFonts w:ascii="Times New Roman" w:eastAsia="Times New Roman" w:hAnsi="Times New Roman" w:cs="Times New Roman"/>
          <w:sz w:val="28"/>
        </w:rPr>
        <w:t>: Многие любящие Бога и уповающие на Его спасительный Промысел в своей судьбе христиане во все времена рассуждали в таком духе: «</w:t>
      </w:r>
      <w:r>
        <w:rPr>
          <w:rFonts w:ascii="Times New Roman" w:eastAsia="Times New Roman" w:hAnsi="Times New Roman" w:cs="Times New Roman"/>
          <w:sz w:val="28"/>
        </w:rPr>
        <w:t xml:space="preserve">Нет скорбей… Значит, оставил меня Господь…» – или же так: «Слава Тебе, Господи, Ты посетил меня </w:t>
      </w:r>
      <w:proofErr w:type="spellStart"/>
      <w:r>
        <w:rPr>
          <w:rFonts w:ascii="Times New Roman" w:eastAsia="Times New Roman" w:hAnsi="Times New Roman" w:cs="Times New Roman"/>
          <w:sz w:val="28"/>
        </w:rPr>
        <w:t>болезнию</w:t>
      </w:r>
      <w:proofErr w:type="spellEnd"/>
      <w:r>
        <w:rPr>
          <w:rFonts w:ascii="Times New Roman" w:eastAsia="Times New Roman" w:hAnsi="Times New Roman" w:cs="Times New Roman"/>
          <w:sz w:val="28"/>
        </w:rPr>
        <w:t>!»</w:t>
      </w:r>
    </w:p>
    <w:p w:rsidR="00231861" w:rsidRDefault="007000A0">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Те верующие, которые задумываются о своей судьбе в Вечности и о своих взаимоотношениях с Богом, будут воспринимать любую скорбь безропотно и даже с б</w:t>
      </w:r>
      <w:r>
        <w:rPr>
          <w:rFonts w:ascii="Times New Roman" w:eastAsia="Times New Roman" w:hAnsi="Times New Roman" w:cs="Times New Roman"/>
          <w:sz w:val="28"/>
        </w:rPr>
        <w:t>лагодарностью – и Он обязательно ниспошлет им в укрепление Свою благодать. «Когда свободное произволение (к очищению души) будет испытано скорбями, тогда благодать дается верному только после долговременного борения, после испытаний и искушений», – говорит</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прп</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Макарий</w:t>
      </w:r>
      <w:proofErr w:type="spellEnd"/>
      <w:r>
        <w:rPr>
          <w:rFonts w:ascii="Times New Roman" w:eastAsia="Times New Roman" w:hAnsi="Times New Roman" w:cs="Times New Roman"/>
          <w:sz w:val="28"/>
        </w:rPr>
        <w:t xml:space="preserve"> Великий. И это действительно так.</w:t>
      </w:r>
    </w:p>
    <w:p w:rsidR="00231861" w:rsidRDefault="007000A0">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Мне вспоминается жизненный путь одного из уже почивших наших братьев-пустынников, схимонаха Алексия. Будучи физически весьма крепким человеком, он в полном здравии и благополучии вел мирскую жизнь в кругу сво</w:t>
      </w:r>
      <w:r>
        <w:rPr>
          <w:rFonts w:ascii="Times New Roman" w:eastAsia="Times New Roman" w:hAnsi="Times New Roman" w:cs="Times New Roman"/>
          <w:sz w:val="28"/>
        </w:rPr>
        <w:t>ей семьи. Но однажды ему пришлось задуматься о том, что бытие его складывается не вполне по-христиански… И тогда он от сердца взмолился Богу: «Господи, наверное, пока я не заболею, то к глубокой вере не обращусь и к Тебе не приду, так в этой суете и погибн</w:t>
      </w:r>
      <w:r>
        <w:rPr>
          <w:rFonts w:ascii="Times New Roman" w:eastAsia="Times New Roman" w:hAnsi="Times New Roman" w:cs="Times New Roman"/>
          <w:sz w:val="28"/>
        </w:rPr>
        <w:t>у!» Закончив молитву он сразу почувствовал, что был услышан.</w:t>
      </w:r>
    </w:p>
    <w:p w:rsidR="00231861" w:rsidRDefault="007000A0">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Вскоре его постигла довольно серьезная болезнь – да такая, что врачи не могли поставить диагноз. Он принял ее как благодеяние Божие и решил уйти в монастырь, чтобы принести Господу более усердные</w:t>
      </w:r>
      <w:r>
        <w:rPr>
          <w:rFonts w:ascii="Times New Roman" w:eastAsia="Times New Roman" w:hAnsi="Times New Roman" w:cs="Times New Roman"/>
          <w:sz w:val="28"/>
        </w:rPr>
        <w:t xml:space="preserve"> духовные труды. Шли годы, он принял монашеский постриг, его постигла и другая тяжелая болезнь, а затем – еще одна… Отец Алексий старался терпеливо нести этот крест и удалился в пустынь, но в то же время продолжал просить Бога: «Господи, я ради своего успо</w:t>
      </w:r>
      <w:r>
        <w:rPr>
          <w:rFonts w:ascii="Times New Roman" w:eastAsia="Times New Roman" w:hAnsi="Times New Roman" w:cs="Times New Roman"/>
          <w:sz w:val="28"/>
        </w:rPr>
        <w:t>коения буду немного подлечиваться, Ты же делай со мной все, что считаешь для меня полезным».</w:t>
      </w:r>
    </w:p>
    <w:p w:rsidR="00231861" w:rsidRDefault="007000A0">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И как только он начал лечиться, его болезни существенно усугубились. Тогда он еще более утвердился в вере, что эта скорбь ему во спасение, и пришел в меру благодуш</w:t>
      </w:r>
      <w:r>
        <w:rPr>
          <w:rFonts w:ascii="Times New Roman" w:eastAsia="Times New Roman" w:hAnsi="Times New Roman" w:cs="Times New Roman"/>
          <w:sz w:val="28"/>
        </w:rPr>
        <w:t xml:space="preserve">ного терпения: «Если Богу угодно, чтобы я болел, я буду болеть…» </w:t>
      </w:r>
      <w:proofErr w:type="gramStart"/>
      <w:r>
        <w:rPr>
          <w:rFonts w:ascii="Times New Roman" w:eastAsia="Times New Roman" w:hAnsi="Times New Roman" w:cs="Times New Roman"/>
          <w:sz w:val="28"/>
        </w:rPr>
        <w:t>Однако</w:t>
      </w:r>
      <w:proofErr w:type="gramEnd"/>
      <w:r>
        <w:rPr>
          <w:rFonts w:ascii="Times New Roman" w:eastAsia="Times New Roman" w:hAnsi="Times New Roman" w:cs="Times New Roman"/>
          <w:sz w:val="28"/>
        </w:rPr>
        <w:t xml:space="preserve"> когда монах согласился болеть, то хвори его начали отступать и вскоре он выздоровел! Прошло время, и отец Алексий уже вовсе забыл о тех недугах, которые изнуряли его эти долгие годы. Н</w:t>
      </w:r>
      <w:r>
        <w:rPr>
          <w:rFonts w:ascii="Times New Roman" w:eastAsia="Times New Roman" w:hAnsi="Times New Roman" w:cs="Times New Roman"/>
          <w:sz w:val="28"/>
        </w:rPr>
        <w:t xml:space="preserve">о, вероятно, его земной путь подходил к концу – и Господь попустил ему очередную болезнь: камни перекрыли желчные протоки. Тут он снова обратился к Господу: «Вразуми, лечиться мне или нет?» – и </w:t>
      </w:r>
      <w:proofErr w:type="gramStart"/>
      <w:r>
        <w:rPr>
          <w:rFonts w:ascii="Times New Roman" w:eastAsia="Times New Roman" w:hAnsi="Times New Roman" w:cs="Times New Roman"/>
          <w:sz w:val="28"/>
        </w:rPr>
        <w:t>ради того чтобы</w:t>
      </w:r>
      <w:proofErr w:type="gramEnd"/>
      <w:r>
        <w:rPr>
          <w:rFonts w:ascii="Times New Roman" w:eastAsia="Times New Roman" w:hAnsi="Times New Roman" w:cs="Times New Roman"/>
          <w:sz w:val="28"/>
        </w:rPr>
        <w:t xml:space="preserve"> узнать Волю Божию, возложил на себя пост. Вско</w:t>
      </w:r>
      <w:r>
        <w:rPr>
          <w:rFonts w:ascii="Times New Roman" w:eastAsia="Times New Roman" w:hAnsi="Times New Roman" w:cs="Times New Roman"/>
          <w:sz w:val="28"/>
        </w:rPr>
        <w:t xml:space="preserve">ре получил ответ: «Если будешь лечиться, проживешь немного дольше, но </w:t>
      </w:r>
      <w:proofErr w:type="gramStart"/>
      <w:r>
        <w:rPr>
          <w:rFonts w:ascii="Times New Roman" w:eastAsia="Times New Roman" w:hAnsi="Times New Roman" w:cs="Times New Roman"/>
          <w:sz w:val="28"/>
        </w:rPr>
        <w:t>не намного</w:t>
      </w:r>
      <w:proofErr w:type="gramEnd"/>
      <w:r>
        <w:rPr>
          <w:rFonts w:ascii="Times New Roman" w:eastAsia="Times New Roman" w:hAnsi="Times New Roman" w:cs="Times New Roman"/>
          <w:sz w:val="28"/>
        </w:rPr>
        <w:t>. А такой награды уже не получишь. Выбирай сам».</w:t>
      </w:r>
    </w:p>
    <w:p w:rsidR="00231861" w:rsidRDefault="007000A0">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Конечно же, схимонах решил потерпеть. Прошел месяц, отец Алексий все слабел, мы пришли, чтобы причастить его. Тогда произошло с</w:t>
      </w:r>
      <w:r>
        <w:rPr>
          <w:rFonts w:ascii="Times New Roman" w:eastAsia="Times New Roman" w:hAnsi="Times New Roman" w:cs="Times New Roman"/>
          <w:sz w:val="28"/>
        </w:rPr>
        <w:t>ледующее: когда иеромонах готовил Запасные Дары для причастия, я находился рядом с больным и стал свидетелем, как после исповеди тот тихо и мирно отошел ко Господу. Мы, конечно же, огорчились, что не успели напутствовать его переход Святыми Тайнами. Братья</w:t>
      </w:r>
      <w:r>
        <w:rPr>
          <w:rFonts w:ascii="Times New Roman" w:eastAsia="Times New Roman" w:hAnsi="Times New Roman" w:cs="Times New Roman"/>
          <w:sz w:val="28"/>
        </w:rPr>
        <w:t xml:space="preserve"> начали молиться, а я – делать ему массаж сердца… Увы, признаков жизни уже не было, и мы продолжили молитву об усопшем. Но вскоре он сделал вдох! Зрачки вновь сузились и появилось слабое сердцебиение. Мы тихо спросили его: «Отец Алексий, желаете ли принять</w:t>
      </w:r>
      <w:r>
        <w:rPr>
          <w:rFonts w:ascii="Times New Roman" w:eastAsia="Times New Roman" w:hAnsi="Times New Roman" w:cs="Times New Roman"/>
          <w:sz w:val="28"/>
        </w:rPr>
        <w:t xml:space="preserve"> Святые Тайны?» – он кивнул. Причастившись, схимонах медленно осенил себя крестным знамением и примерно через час снова ушел в Вечность. Вот так Господь явил на нем Свою явную милость и благоволение, подав и нам надежду о упокоении его души в селениях прав</w:t>
      </w:r>
      <w:r>
        <w:rPr>
          <w:rFonts w:ascii="Times New Roman" w:eastAsia="Times New Roman" w:hAnsi="Times New Roman" w:cs="Times New Roman"/>
          <w:sz w:val="28"/>
        </w:rPr>
        <w:t>едных.</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Вопрос</w:t>
      </w:r>
      <w:r>
        <w:rPr>
          <w:rFonts w:ascii="Times New Roman" w:eastAsia="Times New Roman" w:hAnsi="Times New Roman" w:cs="Times New Roman"/>
          <w:sz w:val="28"/>
        </w:rPr>
        <w:t>: Впечатляющий случай. Ничего не скажешь…</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Ответ</w:t>
      </w:r>
      <w:r>
        <w:rPr>
          <w:rFonts w:ascii="Times New Roman" w:eastAsia="Times New Roman" w:hAnsi="Times New Roman" w:cs="Times New Roman"/>
          <w:sz w:val="28"/>
        </w:rPr>
        <w:t>: Так что лучше бы нам поскорее понять: земная жизнь, за которую мы так цепляемся, как и те блага, которых мы ищем для себя, ВРЕМЕННЫ. Мы суетимся, суетимся, желая присвоить и овладеть всеми «сокр</w:t>
      </w:r>
      <w:r>
        <w:rPr>
          <w:rFonts w:ascii="Times New Roman" w:eastAsia="Times New Roman" w:hAnsi="Times New Roman" w:cs="Times New Roman"/>
          <w:sz w:val="28"/>
        </w:rPr>
        <w:t xml:space="preserve">овищами» этого мира… а тут вдруг – смерть. И знают же люди, что на тот свет с собой ничего земного не захватишь, но все равно, забыв о </w:t>
      </w:r>
      <w:r>
        <w:rPr>
          <w:rFonts w:ascii="Times New Roman" w:eastAsia="Times New Roman" w:hAnsi="Times New Roman" w:cs="Times New Roman"/>
          <w:sz w:val="28"/>
        </w:rPr>
        <w:lastRenderedPageBreak/>
        <w:t>Вечности, в погоне за призрачным «счастьем» тратят драгоценное время жизни не только впустую, но еще и себе в погибель.</w:t>
      </w:r>
    </w:p>
    <w:p w:rsidR="00231861" w:rsidRDefault="007000A0">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А, переступив чертоги Вечности, каждый человек, как верующий, так и неверующий, будет обличаем самым страшным судьей – своей пробудившейся совестью. Святые отцы предупреждают и о том, что, став самым сильным чувством, совесть будет судить нас не только за </w:t>
      </w:r>
      <w:r>
        <w:rPr>
          <w:rFonts w:ascii="Times New Roman" w:eastAsia="Times New Roman" w:hAnsi="Times New Roman" w:cs="Times New Roman"/>
          <w:sz w:val="28"/>
        </w:rPr>
        <w:t>грехи, не только за то, как мы должны были действовать по отношению к Богу и Его Закону, но и за то, как мы должны были воспринять и ответить на Божии благодеяния.</w:t>
      </w:r>
    </w:p>
    <w:p w:rsidR="00231861" w:rsidRDefault="007000A0">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Поэтому самая большая, уже непреодолимая, скорбь наступит тогда, когда омраченная грехом и с</w:t>
      </w:r>
      <w:r>
        <w:rPr>
          <w:rFonts w:ascii="Times New Roman" w:eastAsia="Times New Roman" w:hAnsi="Times New Roman" w:cs="Times New Roman"/>
          <w:sz w:val="28"/>
        </w:rPr>
        <w:t>трастями душа предстанет пред своим Творцом и вдруг осознает, что истинных сокровищ: бесстрастия и Христовых добродетелей, которые в Вечности позволили бы ей приблизиться к Богу, – в течение земной жизни она не приобрела. А напротив – проявила черную небла</w:t>
      </w:r>
      <w:r>
        <w:rPr>
          <w:rFonts w:ascii="Times New Roman" w:eastAsia="Times New Roman" w:hAnsi="Times New Roman" w:cs="Times New Roman"/>
          <w:sz w:val="28"/>
        </w:rPr>
        <w:t>годарность Господу и фактически презрела ту дорогую цену, которую Он заплатил за нее Своими Страданиями. И тогда за все это безумие мы осудим себя сами.</w:t>
      </w:r>
    </w:p>
    <w:p w:rsidR="00231861" w:rsidRDefault="007000A0">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И ничто не сравнится с той болью, которая навечно войдет в душу со страшными словами Христа: «</w:t>
      </w:r>
      <w:r>
        <w:rPr>
          <w:rFonts w:ascii="Times New Roman" w:eastAsia="Times New Roman" w:hAnsi="Times New Roman" w:cs="Times New Roman"/>
          <w:i/>
          <w:sz w:val="28"/>
        </w:rPr>
        <w:t xml:space="preserve">Отойдите </w:t>
      </w:r>
      <w:r>
        <w:rPr>
          <w:rFonts w:ascii="Times New Roman" w:eastAsia="Times New Roman" w:hAnsi="Times New Roman" w:cs="Times New Roman"/>
          <w:i/>
          <w:sz w:val="28"/>
        </w:rPr>
        <w:t>от Меня все делатели неправды. Там будет плач и скрежет зубов, когда увидите… всех</w:t>
      </w:r>
      <w:r>
        <w:rPr>
          <w:rFonts w:ascii="Times New Roman" w:eastAsia="Times New Roman" w:hAnsi="Times New Roman" w:cs="Times New Roman"/>
          <w:sz w:val="28"/>
        </w:rPr>
        <w:t xml:space="preserve">… [праведных] </w:t>
      </w:r>
      <w:r>
        <w:rPr>
          <w:rFonts w:ascii="Times New Roman" w:eastAsia="Times New Roman" w:hAnsi="Times New Roman" w:cs="Times New Roman"/>
          <w:i/>
          <w:sz w:val="28"/>
        </w:rPr>
        <w:t>в Царствии Божием, а себя изгоняемыми вон</w:t>
      </w:r>
      <w:r>
        <w:rPr>
          <w:rFonts w:ascii="Times New Roman" w:eastAsia="Times New Roman" w:hAnsi="Times New Roman" w:cs="Times New Roman"/>
          <w:sz w:val="28"/>
        </w:rPr>
        <w:t>» (</w:t>
      </w:r>
      <w:proofErr w:type="spellStart"/>
      <w:r>
        <w:rPr>
          <w:rFonts w:ascii="Times New Roman" w:eastAsia="Times New Roman" w:hAnsi="Times New Roman" w:cs="Times New Roman"/>
          <w:sz w:val="28"/>
        </w:rPr>
        <w:t>Лк</w:t>
      </w:r>
      <w:proofErr w:type="spellEnd"/>
      <w:r>
        <w:rPr>
          <w:rFonts w:ascii="Times New Roman" w:eastAsia="Times New Roman" w:hAnsi="Times New Roman" w:cs="Times New Roman"/>
          <w:sz w:val="28"/>
        </w:rPr>
        <w:t>. 13:27-28). Поэтому, чтобы уберечь нас от вечной скорби, Господь попускает нам претерпеть временное целительное с</w:t>
      </w:r>
      <w:r>
        <w:rPr>
          <w:rFonts w:ascii="Times New Roman" w:eastAsia="Times New Roman" w:hAnsi="Times New Roman" w:cs="Times New Roman"/>
          <w:sz w:val="28"/>
        </w:rPr>
        <w:t xml:space="preserve">традание. На протяжении земного пути Он старается бережно очищать и укреплять каждую душу, заботясь о ее спасении и </w:t>
      </w:r>
      <w:proofErr w:type="spellStart"/>
      <w:r>
        <w:rPr>
          <w:rFonts w:ascii="Times New Roman" w:eastAsia="Times New Roman" w:hAnsi="Times New Roman" w:cs="Times New Roman"/>
          <w:sz w:val="28"/>
        </w:rPr>
        <w:t>благоустроении</w:t>
      </w:r>
      <w:proofErr w:type="spellEnd"/>
      <w:r>
        <w:rPr>
          <w:rFonts w:ascii="Times New Roman" w:eastAsia="Times New Roman" w:hAnsi="Times New Roman" w:cs="Times New Roman"/>
          <w:sz w:val="28"/>
        </w:rPr>
        <w:t xml:space="preserve"> в Вечности. И если родители, заботящиеся о земной судьбе своих чад, могут ошибаться, то Бог в отношении наших душ не ошибаетс</w:t>
      </w:r>
      <w:r>
        <w:rPr>
          <w:rFonts w:ascii="Times New Roman" w:eastAsia="Times New Roman" w:hAnsi="Times New Roman" w:cs="Times New Roman"/>
          <w:sz w:val="28"/>
        </w:rPr>
        <w:t>я никогда.</w:t>
      </w:r>
    </w:p>
    <w:p w:rsidR="00231861" w:rsidRDefault="007000A0">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Это нужно помнить ВСЕГДА и все принимать с благодарностью, в какой бы форме Его любовь не приходила к нам: в утешении или в скорби, – т.к. Господь проявляет Свою любовь и милость к человеку не только тогда, когда «гладит по головке», но в равной</w:t>
      </w:r>
      <w:r>
        <w:rPr>
          <w:rFonts w:ascii="Times New Roman" w:eastAsia="Times New Roman" w:hAnsi="Times New Roman" w:cs="Times New Roman"/>
          <w:sz w:val="28"/>
        </w:rPr>
        <w:t xml:space="preserve"> мере и тогда, когда «тянет за ушко». Ведь вместо «грудного молока» Он никогда не предложит Своему чаду «пустышку». Он терпеливо воспитывает нас так, чтобы, очистившись от страстей через покаяние, мы могли бы воспринять не временные блага, но вечные.</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Вопро</w:t>
      </w:r>
      <w:r w:rsidRPr="007000A0">
        <w:rPr>
          <w:rFonts w:ascii="Times New Roman" w:eastAsia="Times New Roman" w:hAnsi="Times New Roman" w:cs="Times New Roman"/>
          <w:b/>
          <w:i/>
          <w:sz w:val="28"/>
        </w:rPr>
        <w:t>с</w:t>
      </w:r>
      <w:r>
        <w:rPr>
          <w:rFonts w:ascii="Times New Roman" w:eastAsia="Times New Roman" w:hAnsi="Times New Roman" w:cs="Times New Roman"/>
          <w:sz w:val="28"/>
        </w:rPr>
        <w:t>: Хотелось бы, конечно, хоть немного понять: насколько щедр к человеку Господь?</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Полагаю, нам достаточно задуматься о предназначении человека как любимейшего творения Божия. Ведь каждый из нас призван к чести и славе стать подобным своему Творцу! А </w:t>
      </w:r>
      <w:r>
        <w:rPr>
          <w:rFonts w:ascii="Times New Roman" w:eastAsia="Times New Roman" w:hAnsi="Times New Roman" w:cs="Times New Roman"/>
          <w:sz w:val="28"/>
        </w:rPr>
        <w:t xml:space="preserve">соответственно, Господь </w:t>
      </w:r>
      <w:r>
        <w:rPr>
          <w:rFonts w:ascii="Times New Roman" w:eastAsia="Times New Roman" w:hAnsi="Times New Roman" w:cs="Times New Roman"/>
          <w:sz w:val="28"/>
        </w:rPr>
        <w:lastRenderedPageBreak/>
        <w:t>хочет «укомплектовать» и преобразить нас такими дарами и свойствами, о которых мы даже и помыслить не можем.</w:t>
      </w:r>
    </w:p>
    <w:p w:rsidR="00231861" w:rsidRDefault="007000A0">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Но если сравнивать вечные блага с временными, то борьба идет за то, чтобы, умалив ценность всего земного, мы были готовы во</w:t>
      </w:r>
      <w:r>
        <w:rPr>
          <w:rFonts w:ascii="Times New Roman" w:eastAsia="Times New Roman" w:hAnsi="Times New Roman" w:cs="Times New Roman"/>
          <w:sz w:val="28"/>
        </w:rPr>
        <w:t>спринять не физическое здоровье и сласть материального комфорта, а вечную полноту душевного здравия и покоя в блаженстве внутренней свободы и бесстрастия; чтобы мы унаследовали не временное подобие любви и веселья, а совершенство любви, неиссякаемой радост</w:t>
      </w:r>
      <w:r>
        <w:rPr>
          <w:rFonts w:ascii="Times New Roman" w:eastAsia="Times New Roman" w:hAnsi="Times New Roman" w:cs="Times New Roman"/>
          <w:sz w:val="28"/>
        </w:rPr>
        <w:t>и, счастья и наслаждения от общения живой души с ее Богом и Отцом – словом, те сокровища, которые не только на земле, но и в Вечности «</w:t>
      </w:r>
      <w:r>
        <w:rPr>
          <w:rFonts w:ascii="Times New Roman" w:eastAsia="Times New Roman" w:hAnsi="Times New Roman" w:cs="Times New Roman"/>
          <w:i/>
          <w:sz w:val="28"/>
        </w:rPr>
        <w:t>никогда не перестают</w:t>
      </w:r>
      <w:r>
        <w:rPr>
          <w:rFonts w:ascii="Times New Roman" w:eastAsia="Times New Roman" w:hAnsi="Times New Roman" w:cs="Times New Roman"/>
          <w:sz w:val="28"/>
        </w:rPr>
        <w:t>» (ср. 1 Кор. 13:8).</w:t>
      </w:r>
    </w:p>
    <w:p w:rsidR="00231861" w:rsidRDefault="007000A0">
      <w:pPr>
        <w:ind w:firstLine="708"/>
        <w:jc w:val="both"/>
        <w:rPr>
          <w:rFonts w:ascii="Times New Roman" w:eastAsia="Times New Roman" w:hAnsi="Times New Roman" w:cs="Times New Roman"/>
          <w:sz w:val="28"/>
        </w:rPr>
      </w:pPr>
      <w:r w:rsidRPr="007000A0">
        <w:rPr>
          <w:rFonts w:ascii="Times New Roman" w:eastAsia="Times New Roman" w:hAnsi="Times New Roman" w:cs="Times New Roman"/>
          <w:b/>
          <w:i/>
          <w:sz w:val="28"/>
        </w:rPr>
        <w:t>Вопрос</w:t>
      </w:r>
      <w:r>
        <w:rPr>
          <w:rFonts w:ascii="Times New Roman" w:eastAsia="Times New Roman" w:hAnsi="Times New Roman" w:cs="Times New Roman"/>
          <w:sz w:val="28"/>
        </w:rPr>
        <w:t>: Это и есть наш «билет» в Царствие Божие?</w:t>
      </w:r>
    </w:p>
    <w:p w:rsidR="00231861" w:rsidRDefault="007000A0">
      <w:pPr>
        <w:ind w:firstLine="708"/>
        <w:jc w:val="both"/>
        <w:rPr>
          <w:rFonts w:ascii="Times New Roman" w:eastAsia="Times New Roman" w:hAnsi="Times New Roman" w:cs="Times New Roman"/>
          <w:sz w:val="28"/>
        </w:rPr>
      </w:pPr>
      <w:bookmarkStart w:id="0" w:name="_GoBack"/>
      <w:r w:rsidRPr="007000A0">
        <w:rPr>
          <w:rFonts w:ascii="Times New Roman" w:eastAsia="Times New Roman" w:hAnsi="Times New Roman" w:cs="Times New Roman"/>
          <w:b/>
          <w:i/>
          <w:sz w:val="28"/>
        </w:rPr>
        <w:t>Ответ</w:t>
      </w:r>
      <w:bookmarkEnd w:id="0"/>
      <w:r>
        <w:rPr>
          <w:rFonts w:ascii="Times New Roman" w:eastAsia="Times New Roman" w:hAnsi="Times New Roman" w:cs="Times New Roman"/>
          <w:sz w:val="28"/>
        </w:rPr>
        <w:t>: Да. Поэтому, обретая сво</w:t>
      </w:r>
      <w:r>
        <w:rPr>
          <w:rFonts w:ascii="Times New Roman" w:eastAsia="Times New Roman" w:hAnsi="Times New Roman" w:cs="Times New Roman"/>
          <w:sz w:val="28"/>
        </w:rPr>
        <w:t>боду от всего временного, несмотря на трудности и испытания, давайте радоваться значимости своего земного существования и всегда и за все благодарить Господа.</w:t>
      </w:r>
    </w:p>
    <w:p w:rsidR="00231861" w:rsidRDefault="00231861">
      <w:pPr>
        <w:ind w:firstLine="708"/>
        <w:jc w:val="both"/>
        <w:rPr>
          <w:rFonts w:ascii="Times New Roman" w:eastAsia="Times New Roman" w:hAnsi="Times New Roman" w:cs="Times New Roman"/>
          <w:sz w:val="28"/>
        </w:rPr>
      </w:pPr>
    </w:p>
    <w:p w:rsidR="00231861" w:rsidRDefault="007000A0">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w:t>
      </w:r>
    </w:p>
    <w:p w:rsidR="00231861" w:rsidRDefault="00231861">
      <w:pPr>
        <w:jc w:val="both"/>
        <w:rPr>
          <w:rFonts w:ascii="Times New Roman" w:eastAsia="Times New Roman" w:hAnsi="Times New Roman" w:cs="Times New Roman"/>
          <w:sz w:val="28"/>
        </w:rPr>
      </w:pPr>
    </w:p>
    <w:p w:rsidR="00231861" w:rsidRDefault="00231861">
      <w:pPr>
        <w:jc w:val="both"/>
        <w:rPr>
          <w:rFonts w:ascii="Times New Roman" w:eastAsia="Times New Roman" w:hAnsi="Times New Roman" w:cs="Times New Roman"/>
          <w:sz w:val="28"/>
        </w:rPr>
      </w:pPr>
    </w:p>
    <w:p w:rsidR="00231861" w:rsidRDefault="007000A0">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vertAlign w:val="superscript"/>
        </w:rPr>
        <w:t>1</w:t>
      </w:r>
      <w:r>
        <w:rPr>
          <w:rFonts w:ascii="Times New Roman" w:eastAsia="Times New Roman" w:hAnsi="Times New Roman" w:cs="Times New Roman"/>
          <w:sz w:val="28"/>
        </w:rPr>
        <w:t xml:space="preserve"> Октоих, антифон воскресной службы 4 глас</w:t>
      </w:r>
      <w:r>
        <w:rPr>
          <w:rFonts w:ascii="Times New Roman" w:eastAsia="Times New Roman" w:hAnsi="Times New Roman" w:cs="Times New Roman"/>
          <w:sz w:val="28"/>
        </w:rPr>
        <w:t>а.</w:t>
      </w:r>
    </w:p>
    <w:sectPr w:rsidR="00231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231861"/>
    <w:rsid w:val="00231861"/>
    <w:rsid w:val="00700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2F04D61-BCBB-4970-828D-C9C932D1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4478</Words>
  <Characters>25525</Characters>
  <Application>Microsoft Office Word</Application>
  <DocSecurity>0</DocSecurity>
  <Lines>212</Lines>
  <Paragraphs>59</Paragraphs>
  <ScaleCrop>false</ScaleCrop>
  <Company>SPecialiST RePack</Company>
  <LinksUpToDate>false</LinksUpToDate>
  <CharactersWithSpaces>29944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__</cp:lastModifiedBy>
  <cp:revision>2</cp:revision>
  <dcterms:created xsi:type="dcterms:W3CDTF">2023-11-04T12:14:00Z</dcterms:created>
  <dcterms:modified xsi:type="dcterms:W3CDTF">2023-11-04T12:17:00Z</dcterms:modified>
</cp:coreProperties>
</file>