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0BD2" w:rsidRDefault="00DD15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object w:dxaOrig="7499" w:dyaOrig="1716">
          <v:rect id="rectole0000000000" o:spid="_x0000_i1025" style="width:375pt;height:85.8pt" o:ole="" o:preferrelative="t" stroked="f">
            <v:imagedata r:id="rId4" o:title=""/>
          </v:rect>
          <o:OLEObject Type="Embed" ProgID="StaticMetafile" ShapeID="rectole0000000000" DrawAspect="Content" ObjectID="_1760595168" r:id="rId5"/>
        </w:object>
      </w:r>
    </w:p>
    <w:p w:rsidR="008B0BD2" w:rsidRDefault="008B0BD2">
      <w:pPr>
        <w:tabs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8B0BD2" w:rsidRDefault="00DD1578">
      <w:pPr>
        <w:tabs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</w:rPr>
      </w:pPr>
      <w:r>
        <w:rPr>
          <w:rFonts w:ascii="Segoe UI Symbol" w:eastAsia="Segoe UI Symbol" w:hAnsi="Segoe UI Symbol" w:cs="Segoe UI Symbol"/>
          <w:b/>
          <w:color w:val="000000"/>
          <w:sz w:val="32"/>
        </w:rPr>
        <w:t>№</w:t>
      </w:r>
      <w:r>
        <w:rPr>
          <w:rFonts w:ascii="Times New Roman" w:eastAsia="Times New Roman" w:hAnsi="Times New Roman" w:cs="Times New Roman"/>
          <w:b/>
          <w:color w:val="000000"/>
          <w:sz w:val="32"/>
        </w:rPr>
        <w:t xml:space="preserve"> 95</w:t>
      </w:r>
    </w:p>
    <w:p w:rsidR="008B0BD2" w:rsidRDefault="008B0BD2">
      <w:pPr>
        <w:tabs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</w:rPr>
      </w:pPr>
    </w:p>
    <w:p w:rsidR="008B0BD2" w:rsidRDefault="00DD1578">
      <w:pPr>
        <w:tabs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</w:rPr>
        <w:t>Путь делания, растворенного смирением</w:t>
      </w:r>
    </w:p>
    <w:p w:rsidR="008B0BD2" w:rsidRDefault="008B0B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</w:rPr>
      </w:pPr>
    </w:p>
    <w:p w:rsidR="008B0BD2" w:rsidRDefault="008B0BD2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</w:rPr>
      </w:pPr>
    </w:p>
    <w:p w:rsidR="008B0BD2" w:rsidRDefault="00DD1578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32"/>
        </w:rPr>
      </w:pPr>
      <w:r>
        <w:rPr>
          <w:rFonts w:ascii="Times New Roman" w:eastAsia="Times New Roman" w:hAnsi="Times New Roman" w:cs="Times New Roman"/>
          <w:i/>
          <w:sz w:val="32"/>
        </w:rPr>
        <w:t>«Что ты имеешь, чего бы не получил? А если получил, что хвалишься, как будто не получил?» (1 Кор. 4:7)</w:t>
      </w:r>
    </w:p>
    <w:p w:rsidR="008B0BD2" w:rsidRDefault="008B0BD2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</w:rPr>
      </w:pPr>
    </w:p>
    <w:p w:rsidR="008B0BD2" w:rsidRDefault="00DD1578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ab/>
      </w:r>
      <w:r w:rsidRPr="00DD1578">
        <w:rPr>
          <w:rFonts w:ascii="Times New Roman" w:eastAsia="Times New Roman" w:hAnsi="Times New Roman" w:cs="Times New Roman"/>
          <w:b/>
          <w:i/>
          <w:sz w:val="32"/>
        </w:rPr>
        <w:t>Вопрос</w:t>
      </w:r>
      <w:r>
        <w:rPr>
          <w:rFonts w:ascii="Times New Roman" w:eastAsia="Times New Roman" w:hAnsi="Times New Roman" w:cs="Times New Roman"/>
          <w:sz w:val="32"/>
        </w:rPr>
        <w:t xml:space="preserve">: Сейчас очень часто высказывается мнение, что времена духовных подвигов </w:t>
      </w:r>
      <w:proofErr w:type="gramStart"/>
      <w:r>
        <w:rPr>
          <w:rFonts w:ascii="Times New Roman" w:eastAsia="Times New Roman" w:hAnsi="Times New Roman" w:cs="Times New Roman"/>
          <w:sz w:val="32"/>
        </w:rPr>
        <w:t>прошли</w:t>
      </w:r>
      <w:proofErr w:type="gramEnd"/>
      <w:r>
        <w:rPr>
          <w:rFonts w:ascii="Times New Roman" w:eastAsia="Times New Roman" w:hAnsi="Times New Roman" w:cs="Times New Roman"/>
          <w:sz w:val="32"/>
        </w:rPr>
        <w:t xml:space="preserve"> и мы не можем в полной мере подражать древним подвижникам. Подскажите, какого образа мыслей и действий следует придерживаться современному христианину на пути спасения?</w:t>
      </w:r>
    </w:p>
    <w:p w:rsidR="008B0BD2" w:rsidRDefault="00DD1578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ab/>
      </w:r>
      <w:r w:rsidRPr="00DD1578">
        <w:rPr>
          <w:rFonts w:ascii="Times New Roman" w:eastAsia="Times New Roman" w:hAnsi="Times New Roman" w:cs="Times New Roman"/>
          <w:b/>
          <w:i/>
          <w:sz w:val="32"/>
        </w:rPr>
        <w:t>Ответ</w:t>
      </w:r>
      <w:r>
        <w:rPr>
          <w:rFonts w:ascii="Times New Roman" w:eastAsia="Times New Roman" w:hAnsi="Times New Roman" w:cs="Times New Roman"/>
          <w:sz w:val="32"/>
        </w:rPr>
        <w:t>: В Священном Писании нам не без причины дан Апокалипсис, в котором описано, «</w:t>
      </w:r>
      <w:r>
        <w:rPr>
          <w:rFonts w:ascii="Times New Roman" w:eastAsia="Times New Roman" w:hAnsi="Times New Roman" w:cs="Times New Roman"/>
          <w:i/>
          <w:sz w:val="32"/>
        </w:rPr>
        <w:t>чему надлежит быть</w:t>
      </w:r>
      <w:r>
        <w:rPr>
          <w:rFonts w:ascii="Times New Roman" w:eastAsia="Times New Roman" w:hAnsi="Times New Roman" w:cs="Times New Roman"/>
          <w:sz w:val="32"/>
        </w:rPr>
        <w:t>» (</w:t>
      </w:r>
      <w:proofErr w:type="spellStart"/>
      <w:r>
        <w:rPr>
          <w:rFonts w:ascii="Times New Roman" w:eastAsia="Times New Roman" w:hAnsi="Times New Roman" w:cs="Times New Roman"/>
          <w:sz w:val="32"/>
        </w:rPr>
        <w:t>Апок</w:t>
      </w:r>
      <w:proofErr w:type="spellEnd"/>
      <w:r>
        <w:rPr>
          <w:rFonts w:ascii="Times New Roman" w:eastAsia="Times New Roman" w:hAnsi="Times New Roman" w:cs="Times New Roman"/>
          <w:sz w:val="32"/>
        </w:rPr>
        <w:t>. 1:1). В древних святоотеческих поучениях присутствуют предсказания о жизни христиан будущих, в том числе и последних, времен. Оставили свои настав</w:t>
      </w:r>
      <w:r>
        <w:rPr>
          <w:rFonts w:ascii="Times New Roman" w:eastAsia="Times New Roman" w:hAnsi="Times New Roman" w:cs="Times New Roman"/>
          <w:sz w:val="32"/>
        </w:rPr>
        <w:t xml:space="preserve">ления последующим поколениям и отцы более поздних веков, среди </w:t>
      </w:r>
      <w:proofErr w:type="gramStart"/>
      <w:r>
        <w:rPr>
          <w:rFonts w:ascii="Times New Roman" w:eastAsia="Times New Roman" w:hAnsi="Times New Roman" w:cs="Times New Roman"/>
          <w:sz w:val="32"/>
        </w:rPr>
        <w:t>которых</w:t>
      </w:r>
      <w:proofErr w:type="gramEnd"/>
      <w:r>
        <w:rPr>
          <w:rFonts w:ascii="Times New Roman" w:eastAsia="Times New Roman" w:hAnsi="Times New Roman" w:cs="Times New Roman"/>
          <w:sz w:val="32"/>
        </w:rPr>
        <w:t xml:space="preserve"> и старцы ХХ века. Многие из них уже прославлены Церковью в лике святых. Так премудро устроил Промысел Божий ради того, чтобы и в грядущие времена, характерные оскудением духовных настав</w:t>
      </w:r>
      <w:r>
        <w:rPr>
          <w:rFonts w:ascii="Times New Roman" w:eastAsia="Times New Roman" w:hAnsi="Times New Roman" w:cs="Times New Roman"/>
          <w:sz w:val="32"/>
        </w:rPr>
        <w:t xml:space="preserve">ников, человек мог устоять на пути спасения, не уклоняясь «ни на </w:t>
      </w:r>
      <w:proofErr w:type="spellStart"/>
      <w:r>
        <w:rPr>
          <w:rFonts w:ascii="Times New Roman" w:eastAsia="Times New Roman" w:hAnsi="Times New Roman" w:cs="Times New Roman"/>
          <w:sz w:val="32"/>
        </w:rPr>
        <w:t>десно</w:t>
      </w:r>
      <w:proofErr w:type="spellEnd"/>
      <w:r>
        <w:rPr>
          <w:rFonts w:ascii="Times New Roman" w:eastAsia="Times New Roman" w:hAnsi="Times New Roman" w:cs="Times New Roman"/>
          <w:sz w:val="32"/>
        </w:rPr>
        <w:t xml:space="preserve">, ни на </w:t>
      </w:r>
      <w:proofErr w:type="spellStart"/>
      <w:r>
        <w:rPr>
          <w:rFonts w:ascii="Times New Roman" w:eastAsia="Times New Roman" w:hAnsi="Times New Roman" w:cs="Times New Roman"/>
          <w:sz w:val="32"/>
        </w:rPr>
        <w:t>шуе</w:t>
      </w:r>
      <w:proofErr w:type="spellEnd"/>
      <w:r>
        <w:rPr>
          <w:rFonts w:ascii="Times New Roman" w:eastAsia="Times New Roman" w:hAnsi="Times New Roman" w:cs="Times New Roman"/>
          <w:sz w:val="32"/>
        </w:rPr>
        <w:t xml:space="preserve">» (ср. Притч. 4:27), не впадая в уныние и бездействие от частых недоумений и не теряя драгоценное время, дарованное на </w:t>
      </w:r>
      <w:proofErr w:type="spellStart"/>
      <w:r>
        <w:rPr>
          <w:rFonts w:ascii="Times New Roman" w:eastAsia="Times New Roman" w:hAnsi="Times New Roman" w:cs="Times New Roman"/>
          <w:sz w:val="32"/>
        </w:rPr>
        <w:t>соделывание</w:t>
      </w:r>
      <w:proofErr w:type="spellEnd"/>
      <w:r>
        <w:rPr>
          <w:rFonts w:ascii="Times New Roman" w:eastAsia="Times New Roman" w:hAnsi="Times New Roman" w:cs="Times New Roman"/>
          <w:sz w:val="32"/>
        </w:rPr>
        <w:t xml:space="preserve"> спасения своей бессмертной души. Конечно, те</w:t>
      </w:r>
      <w:r>
        <w:rPr>
          <w:rFonts w:ascii="Times New Roman" w:eastAsia="Times New Roman" w:hAnsi="Times New Roman" w:cs="Times New Roman"/>
          <w:sz w:val="32"/>
        </w:rPr>
        <w:t>х, кому бы удавалось совершенно не уклоняться от пути спасения, не существует. Святитель Игнатий Брянчанинов писал: «Можно безошибочно сказать: большинство находится в разнообразном увлечении, отвергших оное очень мало, не увлекавшихся не существует»</w:t>
      </w:r>
      <w:r>
        <w:rPr>
          <w:rFonts w:ascii="Times New Roman" w:eastAsia="Times New Roman" w:hAnsi="Times New Roman" w:cs="Times New Roman"/>
          <w:sz w:val="32"/>
          <w:vertAlign w:val="superscript"/>
        </w:rPr>
        <w:t>1</w:t>
      </w:r>
      <w:r>
        <w:rPr>
          <w:rFonts w:ascii="Times New Roman" w:eastAsia="Times New Roman" w:hAnsi="Times New Roman" w:cs="Times New Roman"/>
          <w:sz w:val="32"/>
        </w:rPr>
        <w:t xml:space="preserve">. Но </w:t>
      </w:r>
      <w:r>
        <w:rPr>
          <w:rFonts w:ascii="Times New Roman" w:eastAsia="Times New Roman" w:hAnsi="Times New Roman" w:cs="Times New Roman"/>
          <w:sz w:val="32"/>
        </w:rPr>
        <w:t xml:space="preserve">христианин станет ошибаться гораздо реже, если будет относиться к рассмотрению святоотеческих наставлений более внимательно и благоразумно, как говорит Священное </w:t>
      </w:r>
      <w:r>
        <w:rPr>
          <w:rFonts w:ascii="Times New Roman" w:eastAsia="Times New Roman" w:hAnsi="Times New Roman" w:cs="Times New Roman"/>
          <w:sz w:val="32"/>
        </w:rPr>
        <w:lastRenderedPageBreak/>
        <w:t>Писание: «</w:t>
      </w:r>
      <w:proofErr w:type="spellStart"/>
      <w:r>
        <w:rPr>
          <w:rFonts w:ascii="Times New Roman" w:eastAsia="Times New Roman" w:hAnsi="Times New Roman" w:cs="Times New Roman"/>
          <w:i/>
          <w:sz w:val="32"/>
        </w:rPr>
        <w:t>Елика</w:t>
      </w:r>
      <w:proofErr w:type="spellEnd"/>
      <w:r>
        <w:rPr>
          <w:rFonts w:ascii="Times New Roman" w:eastAsia="Times New Roman" w:hAnsi="Times New Roman" w:cs="Times New Roman"/>
          <w:i/>
          <w:sz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32"/>
        </w:rPr>
        <w:t>бо</w:t>
      </w:r>
      <w:proofErr w:type="spellEnd"/>
      <w:r>
        <w:rPr>
          <w:rFonts w:ascii="Times New Roman" w:eastAsia="Times New Roman" w:hAnsi="Times New Roman" w:cs="Times New Roman"/>
          <w:i/>
          <w:sz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32"/>
        </w:rPr>
        <w:t>преднаписана</w:t>
      </w:r>
      <w:proofErr w:type="spellEnd"/>
      <w:r>
        <w:rPr>
          <w:rFonts w:ascii="Times New Roman" w:eastAsia="Times New Roman" w:hAnsi="Times New Roman" w:cs="Times New Roman"/>
          <w:i/>
          <w:sz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32"/>
        </w:rPr>
        <w:t>быша</w:t>
      </w:r>
      <w:proofErr w:type="spellEnd"/>
      <w:r>
        <w:rPr>
          <w:rFonts w:ascii="Times New Roman" w:eastAsia="Times New Roman" w:hAnsi="Times New Roman" w:cs="Times New Roman"/>
          <w:i/>
          <w:sz w:val="32"/>
        </w:rPr>
        <w:t>, в наше наказание</w:t>
      </w:r>
      <w:r>
        <w:rPr>
          <w:rFonts w:ascii="Times New Roman" w:eastAsia="Times New Roman" w:hAnsi="Times New Roman" w:cs="Times New Roman"/>
          <w:sz w:val="32"/>
        </w:rPr>
        <w:t xml:space="preserve"> [т. е. наставление] </w:t>
      </w:r>
      <w:proofErr w:type="spellStart"/>
      <w:r>
        <w:rPr>
          <w:rFonts w:ascii="Times New Roman" w:eastAsia="Times New Roman" w:hAnsi="Times New Roman" w:cs="Times New Roman"/>
          <w:i/>
          <w:sz w:val="32"/>
        </w:rPr>
        <w:t>преднаписашася</w:t>
      </w:r>
      <w:proofErr w:type="spellEnd"/>
      <w:r>
        <w:rPr>
          <w:rFonts w:ascii="Times New Roman" w:eastAsia="Times New Roman" w:hAnsi="Times New Roman" w:cs="Times New Roman"/>
          <w:sz w:val="32"/>
        </w:rPr>
        <w:t>» (Ри</w:t>
      </w:r>
      <w:r>
        <w:rPr>
          <w:rFonts w:ascii="Times New Roman" w:eastAsia="Times New Roman" w:hAnsi="Times New Roman" w:cs="Times New Roman"/>
          <w:sz w:val="32"/>
        </w:rPr>
        <w:t>м. 15:4).</w:t>
      </w:r>
    </w:p>
    <w:p w:rsidR="008B0BD2" w:rsidRDefault="00DD1578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ab/>
        <w:t xml:space="preserve">Одно из предсказаний, на которое стоит обратить серьезное внимание – слова </w:t>
      </w:r>
      <w:proofErr w:type="spellStart"/>
      <w:r>
        <w:rPr>
          <w:rFonts w:ascii="Times New Roman" w:eastAsia="Times New Roman" w:hAnsi="Times New Roman" w:cs="Times New Roman"/>
          <w:sz w:val="32"/>
        </w:rPr>
        <w:t>свт</w:t>
      </w:r>
      <w:proofErr w:type="spellEnd"/>
      <w:r>
        <w:rPr>
          <w:rFonts w:ascii="Times New Roman" w:eastAsia="Times New Roman" w:hAnsi="Times New Roman" w:cs="Times New Roman"/>
          <w:sz w:val="32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32"/>
        </w:rPr>
        <w:t>Нифонта</w:t>
      </w:r>
      <w:proofErr w:type="spellEnd"/>
      <w:r>
        <w:rPr>
          <w:rFonts w:ascii="Times New Roman" w:eastAsia="Times New Roman" w:hAnsi="Times New Roman" w:cs="Times New Roman"/>
          <w:sz w:val="32"/>
        </w:rPr>
        <w:t xml:space="preserve"> Цареградского, сказанные им в ответ на </w:t>
      </w:r>
      <w:proofErr w:type="spellStart"/>
      <w:r>
        <w:rPr>
          <w:rFonts w:ascii="Times New Roman" w:eastAsia="Times New Roman" w:hAnsi="Times New Roman" w:cs="Times New Roman"/>
          <w:sz w:val="32"/>
        </w:rPr>
        <w:t>вопрошение</w:t>
      </w:r>
      <w:proofErr w:type="spellEnd"/>
      <w:r>
        <w:rPr>
          <w:rFonts w:ascii="Times New Roman" w:eastAsia="Times New Roman" w:hAnsi="Times New Roman" w:cs="Times New Roman"/>
          <w:sz w:val="32"/>
        </w:rPr>
        <w:t xml:space="preserve"> одного из учеников о том, будут ли святые в человеческом обществе при кончине века: «Сын мой, до самого ско</w:t>
      </w:r>
      <w:r>
        <w:rPr>
          <w:rFonts w:ascii="Times New Roman" w:eastAsia="Times New Roman" w:hAnsi="Times New Roman" w:cs="Times New Roman"/>
          <w:sz w:val="32"/>
        </w:rPr>
        <w:t>нчания века сего не оскудеют пророки у Господа Бога, равно как и служители сатаны. Впрочем, в последнее время те, которые поистине будут работать Богу, благополучно скроют себя от людей и не будут совершать среди них знамений и чудес, как в настоящее время</w:t>
      </w:r>
      <w:r>
        <w:rPr>
          <w:rFonts w:ascii="Times New Roman" w:eastAsia="Times New Roman" w:hAnsi="Times New Roman" w:cs="Times New Roman"/>
          <w:sz w:val="32"/>
        </w:rPr>
        <w:t>, но пойдут путем делания, растворенного смирением…»</w:t>
      </w:r>
      <w:r>
        <w:rPr>
          <w:rFonts w:ascii="Times New Roman" w:eastAsia="Times New Roman" w:hAnsi="Times New Roman" w:cs="Times New Roman"/>
          <w:sz w:val="32"/>
          <w:vertAlign w:val="superscript"/>
        </w:rPr>
        <w:t>2</w:t>
      </w:r>
    </w:p>
    <w:p w:rsidR="008B0BD2" w:rsidRDefault="00DD1578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ab/>
        <w:t>Поэтому именно сего узкого пути нам должно держаться, если мы хотим следовать вместе со святыми за Христом.</w:t>
      </w:r>
    </w:p>
    <w:p w:rsidR="008B0BD2" w:rsidRDefault="00DD1578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ab/>
      </w:r>
      <w:r w:rsidRPr="00DD1578">
        <w:rPr>
          <w:rFonts w:ascii="Times New Roman" w:eastAsia="Times New Roman" w:hAnsi="Times New Roman" w:cs="Times New Roman"/>
          <w:b/>
          <w:i/>
          <w:sz w:val="32"/>
        </w:rPr>
        <w:t>Вопрос</w:t>
      </w:r>
      <w:r>
        <w:rPr>
          <w:rFonts w:ascii="Times New Roman" w:eastAsia="Times New Roman" w:hAnsi="Times New Roman" w:cs="Times New Roman"/>
          <w:sz w:val="32"/>
        </w:rPr>
        <w:t>: Поясните более подробно, что подразумевается под «деланием, растворенным смирением»?</w:t>
      </w:r>
    </w:p>
    <w:p w:rsidR="008B0BD2" w:rsidRDefault="00DD15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</w:rPr>
      </w:pPr>
      <w:r w:rsidRPr="00DD1578">
        <w:rPr>
          <w:rFonts w:ascii="Times New Roman" w:eastAsia="Times New Roman" w:hAnsi="Times New Roman" w:cs="Times New Roman"/>
          <w:b/>
          <w:i/>
          <w:sz w:val="32"/>
        </w:rPr>
        <w:t>Ответ</w:t>
      </w:r>
      <w:r>
        <w:rPr>
          <w:rFonts w:ascii="Times New Roman" w:eastAsia="Times New Roman" w:hAnsi="Times New Roman" w:cs="Times New Roman"/>
          <w:sz w:val="32"/>
        </w:rPr>
        <w:t>: Делание – это насколько возможно более полное исполнение христианином новозаветных Заповедей в повседневной жизни. Современный человек особо склонен к самомнению, гордости и лукавому самооправданию, поэтому растворять любое христианское делание сми</w:t>
      </w:r>
      <w:r>
        <w:rPr>
          <w:rFonts w:ascii="Times New Roman" w:eastAsia="Times New Roman" w:hAnsi="Times New Roman" w:cs="Times New Roman"/>
          <w:sz w:val="32"/>
        </w:rPr>
        <w:t>ренномудрием является для него важнейшим условием достижения спасения в вечной жизни (ср. 1 Тим. 6:19).</w:t>
      </w:r>
    </w:p>
    <w:p w:rsidR="008B0BD2" w:rsidRDefault="00DD15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 xml:space="preserve">Если в первые 10-15 веков христианства человеческое общество состояло из людей в значительной степени простых сердцем и бесхитростных, то в последующие </w:t>
      </w:r>
      <w:r>
        <w:rPr>
          <w:rFonts w:ascii="Times New Roman" w:eastAsia="Times New Roman" w:hAnsi="Times New Roman" w:cs="Times New Roman"/>
          <w:sz w:val="32"/>
        </w:rPr>
        <w:t>времена каждое новое поколение все более стремилось ко всестороннему развитию преимущественно в научных и социальных сферах, к устроению исключительно земного благополучия, к поднятию статуса и личной значимости человека вне связи его с Богом – тем самым в</w:t>
      </w:r>
      <w:r>
        <w:rPr>
          <w:rFonts w:ascii="Times New Roman" w:eastAsia="Times New Roman" w:hAnsi="Times New Roman" w:cs="Times New Roman"/>
          <w:sz w:val="32"/>
        </w:rPr>
        <w:t>се дальше и дальше отступая от Единого на потребу. В результате такой самонадеянности в мире усилилась гордость и, несмотря на относительное земное благоденствие «умножились беззакония и оскудела любовь» (ср. Мф. 24:12).</w:t>
      </w:r>
    </w:p>
    <w:p w:rsidR="008B0BD2" w:rsidRDefault="00DD1578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ab/>
        <w:t>Приведу пример из своих личных наб</w:t>
      </w:r>
      <w:r>
        <w:rPr>
          <w:rFonts w:ascii="Times New Roman" w:eastAsia="Times New Roman" w:hAnsi="Times New Roman" w:cs="Times New Roman"/>
          <w:sz w:val="32"/>
        </w:rPr>
        <w:t xml:space="preserve">людений, подтверждающий нравственную разницу между поколениями. В самом начале нашего с монахом Давидом пребывания в пустыни мы и еще несколько молодых братьев помогали схимонаху </w:t>
      </w:r>
      <w:proofErr w:type="spellStart"/>
      <w:r>
        <w:rPr>
          <w:rFonts w:ascii="Times New Roman" w:eastAsia="Times New Roman" w:hAnsi="Times New Roman" w:cs="Times New Roman"/>
          <w:sz w:val="32"/>
        </w:rPr>
        <w:t>Кассиану</w:t>
      </w:r>
      <w:proofErr w:type="spellEnd"/>
      <w:r>
        <w:rPr>
          <w:rFonts w:ascii="Times New Roman" w:eastAsia="Times New Roman" w:hAnsi="Times New Roman" w:cs="Times New Roman"/>
          <w:sz w:val="32"/>
        </w:rPr>
        <w:t xml:space="preserve"> вместе с другими старшими отцами</w:t>
      </w:r>
      <w:r>
        <w:rPr>
          <w:rFonts w:ascii="Times New Roman" w:eastAsia="Times New Roman" w:hAnsi="Times New Roman" w:cs="Times New Roman"/>
          <w:sz w:val="32"/>
          <w:vertAlign w:val="superscript"/>
        </w:rPr>
        <w:t>3</w:t>
      </w:r>
      <w:r>
        <w:rPr>
          <w:rFonts w:ascii="Times New Roman" w:eastAsia="Times New Roman" w:hAnsi="Times New Roman" w:cs="Times New Roman"/>
          <w:sz w:val="32"/>
        </w:rPr>
        <w:t xml:space="preserve"> строить новую </w:t>
      </w:r>
      <w:proofErr w:type="spellStart"/>
      <w:r>
        <w:rPr>
          <w:rFonts w:ascii="Times New Roman" w:eastAsia="Times New Roman" w:hAnsi="Times New Roman" w:cs="Times New Roman"/>
          <w:sz w:val="32"/>
        </w:rPr>
        <w:t>келию</w:t>
      </w:r>
      <w:proofErr w:type="spellEnd"/>
      <w:r>
        <w:rPr>
          <w:rFonts w:ascii="Times New Roman" w:eastAsia="Times New Roman" w:hAnsi="Times New Roman" w:cs="Times New Roman"/>
          <w:sz w:val="32"/>
        </w:rPr>
        <w:t>. Понаблюдав за</w:t>
      </w:r>
      <w:r>
        <w:rPr>
          <w:rFonts w:ascii="Times New Roman" w:eastAsia="Times New Roman" w:hAnsi="Times New Roman" w:cs="Times New Roman"/>
          <w:sz w:val="32"/>
        </w:rPr>
        <w:t xml:space="preserve"> молодежью несколько дней, один из </w:t>
      </w:r>
      <w:r>
        <w:rPr>
          <w:rFonts w:ascii="Times New Roman" w:eastAsia="Times New Roman" w:hAnsi="Times New Roman" w:cs="Times New Roman"/>
          <w:sz w:val="32"/>
        </w:rPr>
        <w:lastRenderedPageBreak/>
        <w:t>старших, отец Василий, сокрушенно заметил: «Насколько же вы, современные, попорчены! Вы настолько попорченные, что даже не понимаете насколько попорчены…» – хотя, казалось бы, никаких «безобразий» мы не делали, но, видимо</w:t>
      </w:r>
      <w:r>
        <w:rPr>
          <w:rFonts w:ascii="Times New Roman" w:eastAsia="Times New Roman" w:hAnsi="Times New Roman" w:cs="Times New Roman"/>
          <w:sz w:val="32"/>
        </w:rPr>
        <w:t xml:space="preserve">, чувствовалось наше глубинное </w:t>
      </w:r>
      <w:proofErr w:type="spellStart"/>
      <w:r>
        <w:rPr>
          <w:rFonts w:ascii="Times New Roman" w:eastAsia="Times New Roman" w:hAnsi="Times New Roman" w:cs="Times New Roman"/>
          <w:sz w:val="32"/>
        </w:rPr>
        <w:t>высокоумие</w:t>
      </w:r>
      <w:proofErr w:type="spellEnd"/>
      <w:r>
        <w:rPr>
          <w:rFonts w:ascii="Times New Roman" w:eastAsia="Times New Roman" w:hAnsi="Times New Roman" w:cs="Times New Roman"/>
          <w:sz w:val="32"/>
        </w:rPr>
        <w:t>, вольность, непослушание и прочие недостатки. Прошло около сорока лет… А теперь уже я и сам замечаю во взглядах и поведении нынешней молодежи серьезные изменения не в лучшую сторону.</w:t>
      </w:r>
    </w:p>
    <w:p w:rsidR="008B0BD2" w:rsidRDefault="00DD15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Современный человек дает себе к</w:t>
      </w:r>
      <w:r>
        <w:rPr>
          <w:rFonts w:ascii="Times New Roman" w:eastAsia="Times New Roman" w:hAnsi="Times New Roman" w:cs="Times New Roman"/>
          <w:sz w:val="32"/>
        </w:rPr>
        <w:t xml:space="preserve">райне высокую оценку и склонен </w:t>
      </w:r>
      <w:proofErr w:type="spellStart"/>
      <w:r>
        <w:rPr>
          <w:rFonts w:ascii="Times New Roman" w:eastAsia="Times New Roman" w:hAnsi="Times New Roman" w:cs="Times New Roman"/>
          <w:sz w:val="32"/>
        </w:rPr>
        <w:t>надмеваться</w:t>
      </w:r>
      <w:proofErr w:type="spellEnd"/>
      <w:r>
        <w:rPr>
          <w:rFonts w:ascii="Times New Roman" w:eastAsia="Times New Roman" w:hAnsi="Times New Roman" w:cs="Times New Roman"/>
          <w:sz w:val="32"/>
        </w:rPr>
        <w:t xml:space="preserve"> даже небольшими добрыми делами. Тем большую опасность для христианина после </w:t>
      </w:r>
      <w:proofErr w:type="spellStart"/>
      <w:r>
        <w:rPr>
          <w:rFonts w:ascii="Times New Roman" w:eastAsia="Times New Roman" w:hAnsi="Times New Roman" w:cs="Times New Roman"/>
          <w:sz w:val="32"/>
        </w:rPr>
        <w:t>воцерковления</w:t>
      </w:r>
      <w:proofErr w:type="spellEnd"/>
      <w:r>
        <w:rPr>
          <w:rFonts w:ascii="Times New Roman" w:eastAsia="Times New Roman" w:hAnsi="Times New Roman" w:cs="Times New Roman"/>
          <w:sz w:val="32"/>
        </w:rPr>
        <w:t xml:space="preserve"> представляют самодовольство и тайное </w:t>
      </w:r>
      <w:proofErr w:type="spellStart"/>
      <w:r>
        <w:rPr>
          <w:rFonts w:ascii="Times New Roman" w:eastAsia="Times New Roman" w:hAnsi="Times New Roman" w:cs="Times New Roman"/>
          <w:sz w:val="32"/>
        </w:rPr>
        <w:t>надмение</w:t>
      </w:r>
      <w:proofErr w:type="spellEnd"/>
      <w:r>
        <w:rPr>
          <w:rFonts w:ascii="Times New Roman" w:eastAsia="Times New Roman" w:hAnsi="Times New Roman" w:cs="Times New Roman"/>
          <w:sz w:val="32"/>
        </w:rPr>
        <w:t xml:space="preserve"> своими трудами на ниве спасения души. Поэтому и предупреждает нас </w:t>
      </w:r>
      <w:proofErr w:type="spellStart"/>
      <w:r>
        <w:rPr>
          <w:rFonts w:ascii="Times New Roman" w:eastAsia="Times New Roman" w:hAnsi="Times New Roman" w:cs="Times New Roman"/>
          <w:sz w:val="32"/>
        </w:rPr>
        <w:t>свт</w:t>
      </w:r>
      <w:proofErr w:type="spellEnd"/>
      <w:r>
        <w:rPr>
          <w:rFonts w:ascii="Times New Roman" w:eastAsia="Times New Roman" w:hAnsi="Times New Roman" w:cs="Times New Roman"/>
          <w:sz w:val="32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32"/>
        </w:rPr>
        <w:t>Нифонт</w:t>
      </w:r>
      <w:proofErr w:type="spellEnd"/>
      <w:r>
        <w:rPr>
          <w:rFonts w:ascii="Times New Roman" w:eastAsia="Times New Roman" w:hAnsi="Times New Roman" w:cs="Times New Roman"/>
          <w:sz w:val="32"/>
        </w:rPr>
        <w:t xml:space="preserve">, чтобы наряду с иными добродетелями мы обязательно возделывали в душе смиренномудрие. Смирение нам крайне необходимо, потому что без него любое </w:t>
      </w:r>
      <w:proofErr w:type="spellStart"/>
      <w:r>
        <w:rPr>
          <w:rFonts w:ascii="Times New Roman" w:eastAsia="Times New Roman" w:hAnsi="Times New Roman" w:cs="Times New Roman"/>
          <w:sz w:val="32"/>
        </w:rPr>
        <w:t>доброделание</w:t>
      </w:r>
      <w:proofErr w:type="spellEnd"/>
      <w:r>
        <w:rPr>
          <w:rFonts w:ascii="Times New Roman" w:eastAsia="Times New Roman" w:hAnsi="Times New Roman" w:cs="Times New Roman"/>
          <w:sz w:val="32"/>
        </w:rPr>
        <w:t xml:space="preserve"> будет совершаться с </w:t>
      </w:r>
      <w:proofErr w:type="spellStart"/>
      <w:r>
        <w:rPr>
          <w:rFonts w:ascii="Times New Roman" w:eastAsia="Times New Roman" w:hAnsi="Times New Roman" w:cs="Times New Roman"/>
          <w:sz w:val="32"/>
        </w:rPr>
        <w:t>надмением</w:t>
      </w:r>
      <w:proofErr w:type="spellEnd"/>
      <w:r>
        <w:rPr>
          <w:rFonts w:ascii="Times New Roman" w:eastAsia="Times New Roman" w:hAnsi="Times New Roman" w:cs="Times New Roman"/>
          <w:sz w:val="32"/>
        </w:rPr>
        <w:t>, которое только усилит гордость, подверженность души страстям и возд</w:t>
      </w:r>
      <w:r>
        <w:rPr>
          <w:rFonts w:ascii="Times New Roman" w:eastAsia="Times New Roman" w:hAnsi="Times New Roman" w:cs="Times New Roman"/>
          <w:sz w:val="32"/>
        </w:rPr>
        <w:t xml:space="preserve">ействию на нее демонов. О чем во все времена нас упреждали святые отцы: «Без смиренномудрия напрасны всякий подвиг, всякое воздержание, всякое подчинение, всякая </w:t>
      </w:r>
      <w:proofErr w:type="spellStart"/>
      <w:r>
        <w:rPr>
          <w:rFonts w:ascii="Times New Roman" w:eastAsia="Times New Roman" w:hAnsi="Times New Roman" w:cs="Times New Roman"/>
          <w:sz w:val="32"/>
        </w:rPr>
        <w:t>нестяжательность</w:t>
      </w:r>
      <w:proofErr w:type="spellEnd"/>
      <w:r>
        <w:rPr>
          <w:rFonts w:ascii="Times New Roman" w:eastAsia="Times New Roman" w:hAnsi="Times New Roman" w:cs="Times New Roman"/>
          <w:sz w:val="32"/>
        </w:rPr>
        <w:t xml:space="preserve">, всякая многоученость», – говорит </w:t>
      </w:r>
      <w:proofErr w:type="spellStart"/>
      <w:r>
        <w:rPr>
          <w:rFonts w:ascii="Times New Roman" w:eastAsia="Times New Roman" w:hAnsi="Times New Roman" w:cs="Times New Roman"/>
          <w:sz w:val="32"/>
        </w:rPr>
        <w:t>прп</w:t>
      </w:r>
      <w:proofErr w:type="spellEnd"/>
      <w:r>
        <w:rPr>
          <w:rFonts w:ascii="Times New Roman" w:eastAsia="Times New Roman" w:hAnsi="Times New Roman" w:cs="Times New Roman"/>
          <w:sz w:val="32"/>
        </w:rPr>
        <w:t>. Ефрем Сирин.</w:t>
      </w:r>
    </w:p>
    <w:p w:rsidR="008B0BD2" w:rsidRDefault="00DD15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</w:rPr>
      </w:pPr>
      <w:r w:rsidRPr="00DD1578">
        <w:rPr>
          <w:rFonts w:ascii="Times New Roman" w:eastAsia="Times New Roman" w:hAnsi="Times New Roman" w:cs="Times New Roman"/>
          <w:b/>
          <w:i/>
          <w:sz w:val="32"/>
        </w:rPr>
        <w:t>Вопрос</w:t>
      </w:r>
      <w:r>
        <w:rPr>
          <w:rFonts w:ascii="Times New Roman" w:eastAsia="Times New Roman" w:hAnsi="Times New Roman" w:cs="Times New Roman"/>
          <w:sz w:val="32"/>
        </w:rPr>
        <w:t>: Получается, что в</w:t>
      </w:r>
      <w:r>
        <w:rPr>
          <w:rFonts w:ascii="Times New Roman" w:eastAsia="Times New Roman" w:hAnsi="Times New Roman" w:cs="Times New Roman"/>
          <w:sz w:val="32"/>
        </w:rPr>
        <w:t>место преуспеяния человек при всех трудах топчется на месте или даже еще больше повреждается?</w:t>
      </w:r>
    </w:p>
    <w:p w:rsidR="008B0BD2" w:rsidRDefault="00DD15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</w:rPr>
      </w:pPr>
      <w:r w:rsidRPr="00DD1578">
        <w:rPr>
          <w:rFonts w:ascii="Times New Roman" w:eastAsia="Times New Roman" w:hAnsi="Times New Roman" w:cs="Times New Roman"/>
          <w:b/>
          <w:i/>
          <w:sz w:val="32"/>
        </w:rPr>
        <w:t>Ответ</w:t>
      </w:r>
      <w:r>
        <w:rPr>
          <w:rFonts w:ascii="Times New Roman" w:eastAsia="Times New Roman" w:hAnsi="Times New Roman" w:cs="Times New Roman"/>
          <w:sz w:val="32"/>
        </w:rPr>
        <w:t xml:space="preserve">: Да, именно отсутствие смиренного сердечного помышления о себе, как чувства противоположного гордыне, препятствует Богу оказать нам действенную благодатную </w:t>
      </w:r>
      <w:r>
        <w:rPr>
          <w:rFonts w:ascii="Times New Roman" w:eastAsia="Times New Roman" w:hAnsi="Times New Roman" w:cs="Times New Roman"/>
          <w:sz w:val="32"/>
        </w:rPr>
        <w:t>помощь. А в результате мы стоим на месте или еще чего хуже – погружаемся во тьму…</w:t>
      </w:r>
    </w:p>
    <w:p w:rsidR="008B0BD2" w:rsidRDefault="00DD15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Ведь подумай: приложили мы усилия, что-то исполнили… И вместо того, чтобы поблагодарить Бога, даровавшего нам от рождения разум и силы, подавшего благой помысел и благодать н</w:t>
      </w:r>
      <w:r>
        <w:rPr>
          <w:rFonts w:ascii="Times New Roman" w:eastAsia="Times New Roman" w:hAnsi="Times New Roman" w:cs="Times New Roman"/>
          <w:sz w:val="32"/>
        </w:rPr>
        <w:t>а совершение дела, мы с чувством тщеславия в сердце приписываем все «награды» себе: «Какой Я молодец! Способен на многое и кое-что, да значу!» – этому навыкаем, таким духом пропитываемся и на нем основываемся.</w:t>
      </w:r>
    </w:p>
    <w:p w:rsidR="008B0BD2" w:rsidRDefault="00DD15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 xml:space="preserve">А раз я что-то «значу», </w:t>
      </w:r>
      <w:r>
        <w:rPr>
          <w:rFonts w:ascii="Times New Roman" w:eastAsia="Times New Roman" w:hAnsi="Times New Roman" w:cs="Times New Roman"/>
          <w:sz w:val="32"/>
        </w:rPr>
        <w:t xml:space="preserve">то все окружающие должны ценить меня, уважать мое мнение и считаться со мной. В таком состоянии человек видит себя лучше остальных, любит себя «хорошего», </w:t>
      </w:r>
      <w:proofErr w:type="gramStart"/>
      <w:r>
        <w:rPr>
          <w:rFonts w:ascii="Times New Roman" w:eastAsia="Times New Roman" w:hAnsi="Times New Roman" w:cs="Times New Roman"/>
          <w:sz w:val="32"/>
        </w:rPr>
        <w:t xml:space="preserve">а </w:t>
      </w:r>
      <w:r>
        <w:rPr>
          <w:rFonts w:ascii="Times New Roman" w:eastAsia="Times New Roman" w:hAnsi="Times New Roman" w:cs="Times New Roman"/>
          <w:sz w:val="32"/>
        </w:rPr>
        <w:lastRenderedPageBreak/>
        <w:t>следовательно</w:t>
      </w:r>
      <w:proofErr w:type="gramEnd"/>
      <w:r>
        <w:rPr>
          <w:rFonts w:ascii="Times New Roman" w:eastAsia="Times New Roman" w:hAnsi="Times New Roman" w:cs="Times New Roman"/>
          <w:sz w:val="32"/>
        </w:rPr>
        <w:t xml:space="preserve">, служит в первую очередь самому себе. Так рождается гордость и усиливается эгоизм на </w:t>
      </w:r>
      <w:r>
        <w:rPr>
          <w:rFonts w:ascii="Times New Roman" w:eastAsia="Times New Roman" w:hAnsi="Times New Roman" w:cs="Times New Roman"/>
          <w:sz w:val="32"/>
        </w:rPr>
        <w:t>всех уровнях его деятельности. Иногда, даже пробыв в Церкви долгое время и приняв монашество, человек продолжает возводить храмину своей души на подобном гнилом «основании».</w:t>
      </w:r>
    </w:p>
    <w:p w:rsidR="008B0BD2" w:rsidRDefault="00DD15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Широко известна страшная история еще дореволюционного периода об одном экономе Свя</w:t>
      </w:r>
      <w:r>
        <w:rPr>
          <w:rFonts w:ascii="Times New Roman" w:eastAsia="Times New Roman" w:hAnsi="Times New Roman" w:cs="Times New Roman"/>
          <w:sz w:val="32"/>
        </w:rPr>
        <w:t>то-</w:t>
      </w:r>
      <w:proofErr w:type="spellStart"/>
      <w:r>
        <w:rPr>
          <w:rFonts w:ascii="Times New Roman" w:eastAsia="Times New Roman" w:hAnsi="Times New Roman" w:cs="Times New Roman"/>
          <w:sz w:val="32"/>
        </w:rPr>
        <w:t>Пантелеимонова</w:t>
      </w:r>
      <w:proofErr w:type="spellEnd"/>
      <w:r>
        <w:rPr>
          <w:rFonts w:ascii="Times New Roman" w:eastAsia="Times New Roman" w:hAnsi="Times New Roman" w:cs="Times New Roman"/>
          <w:sz w:val="32"/>
        </w:rPr>
        <w:t xml:space="preserve"> монастыря, что на горе Афон. Этот немолодой уже монах получил от своего игумена указание в определенном месте выстроить новый больничный корпус. Пока отец игумен по монастырским нуждам отсутствовал в дальней поездке, эконом действительно </w:t>
      </w:r>
      <w:r>
        <w:rPr>
          <w:rFonts w:ascii="Times New Roman" w:eastAsia="Times New Roman" w:hAnsi="Times New Roman" w:cs="Times New Roman"/>
          <w:sz w:val="32"/>
        </w:rPr>
        <w:t>построил прекрасное высокое здание, вложив немало и своих фамильных средств. Но место строительства выбрал по своему разумению. Игумен, когда вернулся, обратил его внимание на грех своеволия. Эконом не только не покаялся, но и страшно обиделся на якобы «во</w:t>
      </w:r>
      <w:r>
        <w:rPr>
          <w:rFonts w:ascii="Times New Roman" w:eastAsia="Times New Roman" w:hAnsi="Times New Roman" w:cs="Times New Roman"/>
          <w:sz w:val="32"/>
        </w:rPr>
        <w:t xml:space="preserve">пиющую несправедливость!»: ведь как же так?! Он вложил столько разума, столько стараний и усилий в создание такого «памятника», а сие не оценено по достоинству! И несмотря на неоднократные попытки отца-игумена примириться с отцом-экономом, тот не пошел на </w:t>
      </w:r>
      <w:r>
        <w:rPr>
          <w:rFonts w:ascii="Times New Roman" w:eastAsia="Times New Roman" w:hAnsi="Times New Roman" w:cs="Times New Roman"/>
          <w:sz w:val="32"/>
        </w:rPr>
        <w:t>примирение. Так и умер, не раскаявшись и будучи уверенным в своей правоте.</w:t>
      </w:r>
    </w:p>
    <w:p w:rsidR="008B0BD2" w:rsidRDefault="00DD15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По древнему афонскому обычаю через три года после погребения могилу монаха раскрывают. Если тело усопшего полностью истлело, то его череп и косточки переносят в специальное помещени</w:t>
      </w:r>
      <w:r>
        <w:rPr>
          <w:rFonts w:ascii="Times New Roman" w:eastAsia="Times New Roman" w:hAnsi="Times New Roman" w:cs="Times New Roman"/>
          <w:sz w:val="32"/>
        </w:rPr>
        <w:t xml:space="preserve">е – </w:t>
      </w:r>
      <w:proofErr w:type="spellStart"/>
      <w:r>
        <w:rPr>
          <w:rFonts w:ascii="Times New Roman" w:eastAsia="Times New Roman" w:hAnsi="Times New Roman" w:cs="Times New Roman"/>
          <w:sz w:val="32"/>
        </w:rPr>
        <w:t>костницу</w:t>
      </w:r>
      <w:proofErr w:type="spellEnd"/>
      <w:r>
        <w:rPr>
          <w:rFonts w:ascii="Times New Roman" w:eastAsia="Times New Roman" w:hAnsi="Times New Roman" w:cs="Times New Roman"/>
          <w:sz w:val="32"/>
        </w:rPr>
        <w:t xml:space="preserve">. Если плоть не истлела, то по древнему преданию для </w:t>
      </w:r>
      <w:proofErr w:type="spellStart"/>
      <w:r>
        <w:rPr>
          <w:rFonts w:ascii="Times New Roman" w:eastAsia="Times New Roman" w:hAnsi="Times New Roman" w:cs="Times New Roman"/>
          <w:sz w:val="32"/>
        </w:rPr>
        <w:t>афонита</w:t>
      </w:r>
      <w:proofErr w:type="spellEnd"/>
      <w:r>
        <w:rPr>
          <w:rFonts w:ascii="Times New Roman" w:eastAsia="Times New Roman" w:hAnsi="Times New Roman" w:cs="Times New Roman"/>
          <w:sz w:val="32"/>
        </w:rPr>
        <w:t xml:space="preserve"> это плохой признак – значит, Бог не принимает его душу. Тогда останки вновь закапывают и усугубляют молитву за почившего. Три раза через каждые три года останки несчастного эконома по</w:t>
      </w:r>
      <w:r>
        <w:rPr>
          <w:rFonts w:ascii="Times New Roman" w:eastAsia="Times New Roman" w:hAnsi="Times New Roman" w:cs="Times New Roman"/>
          <w:sz w:val="32"/>
        </w:rPr>
        <w:t>днимали из земли, но каждый раз его тело было в полуразложившемся и смердящем состоянии. Так и выбросили их в море, а на стене здания рядом с местом погребения осталось въевшееся в камень черное пятно. Вот итог тех трудов, которые совершаются в духе гордос</w:t>
      </w:r>
      <w:r>
        <w:rPr>
          <w:rFonts w:ascii="Times New Roman" w:eastAsia="Times New Roman" w:hAnsi="Times New Roman" w:cs="Times New Roman"/>
          <w:sz w:val="32"/>
        </w:rPr>
        <w:t xml:space="preserve">ти: вроде бы и дело монах делал доброе, и старания не жалел, а настолько навредил своей душе непослушанием, самомнением и самодовольством. К таким трагичным результатам привело </w:t>
      </w:r>
      <w:proofErr w:type="spellStart"/>
      <w:r>
        <w:rPr>
          <w:rFonts w:ascii="Times New Roman" w:eastAsia="Times New Roman" w:hAnsi="Times New Roman" w:cs="Times New Roman"/>
          <w:sz w:val="32"/>
        </w:rPr>
        <w:t>доброделание</w:t>
      </w:r>
      <w:proofErr w:type="spellEnd"/>
      <w:r>
        <w:rPr>
          <w:rFonts w:ascii="Times New Roman" w:eastAsia="Times New Roman" w:hAnsi="Times New Roman" w:cs="Times New Roman"/>
          <w:sz w:val="32"/>
        </w:rPr>
        <w:t xml:space="preserve"> без смиренной самооценки. Обратим внимание, что монашеское послуша</w:t>
      </w:r>
      <w:r>
        <w:rPr>
          <w:rFonts w:ascii="Times New Roman" w:eastAsia="Times New Roman" w:hAnsi="Times New Roman" w:cs="Times New Roman"/>
          <w:sz w:val="32"/>
        </w:rPr>
        <w:t>ние было отвергнуто ради самомнения. Значит, самомнение доводит до непослушания Богу.</w:t>
      </w:r>
    </w:p>
    <w:p w:rsidR="008B0BD2" w:rsidRDefault="00DD15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lastRenderedPageBreak/>
        <w:t>Мы часто видим на практике, как многие христиане толком не могут ни помолиться, ни попоститься, ни проявить любовь к ближнему… Наверняка, каждый из нас не раз испытывал н</w:t>
      </w:r>
      <w:r>
        <w:rPr>
          <w:rFonts w:ascii="Times New Roman" w:eastAsia="Times New Roman" w:hAnsi="Times New Roman" w:cs="Times New Roman"/>
          <w:sz w:val="32"/>
        </w:rPr>
        <w:t>едоумения, осознавая свою духовную немощь и слабое монашеское или просто христианское «житие». А причина кроется в нашей склонности к самомнению: явному или тайному. Господь рад бы нам помочь, но не может многого дать, потому что мы неразумно употребляем Е</w:t>
      </w:r>
      <w:r>
        <w:rPr>
          <w:rFonts w:ascii="Times New Roman" w:eastAsia="Times New Roman" w:hAnsi="Times New Roman" w:cs="Times New Roman"/>
          <w:sz w:val="32"/>
        </w:rPr>
        <w:t>го дары себе в погибель, все более и более усугубляя ими свою гордость.</w:t>
      </w:r>
    </w:p>
    <w:p w:rsidR="008B0BD2" w:rsidRDefault="00DD15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</w:rPr>
      </w:pPr>
      <w:r w:rsidRPr="00DD1578">
        <w:rPr>
          <w:rFonts w:ascii="Times New Roman" w:eastAsia="Times New Roman" w:hAnsi="Times New Roman" w:cs="Times New Roman"/>
          <w:b/>
          <w:i/>
          <w:sz w:val="32"/>
        </w:rPr>
        <w:t>Вопрос</w:t>
      </w:r>
      <w:r>
        <w:rPr>
          <w:rFonts w:ascii="Times New Roman" w:eastAsia="Times New Roman" w:hAnsi="Times New Roman" w:cs="Times New Roman"/>
          <w:sz w:val="32"/>
        </w:rPr>
        <w:t xml:space="preserve">: Действительно, житие наше очень слабое. Как сказал один брат: «Моя монашеская жизнь ревностно началась «за здравие», а последующие годы продолжается «за </w:t>
      </w:r>
      <w:proofErr w:type="gramStart"/>
      <w:r>
        <w:rPr>
          <w:rFonts w:ascii="Times New Roman" w:eastAsia="Times New Roman" w:hAnsi="Times New Roman" w:cs="Times New Roman"/>
          <w:sz w:val="32"/>
        </w:rPr>
        <w:t>упокой»…</w:t>
      </w:r>
      <w:proofErr w:type="gramEnd"/>
      <w:r>
        <w:rPr>
          <w:rFonts w:ascii="Times New Roman" w:eastAsia="Times New Roman" w:hAnsi="Times New Roman" w:cs="Times New Roman"/>
          <w:sz w:val="32"/>
        </w:rPr>
        <w:t>»</w:t>
      </w:r>
    </w:p>
    <w:p w:rsidR="008B0BD2" w:rsidRDefault="00DD15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</w:rPr>
      </w:pPr>
      <w:r w:rsidRPr="00DD1578">
        <w:rPr>
          <w:rFonts w:ascii="Times New Roman" w:eastAsia="Times New Roman" w:hAnsi="Times New Roman" w:cs="Times New Roman"/>
          <w:b/>
          <w:i/>
          <w:sz w:val="32"/>
        </w:rPr>
        <w:t>Ответ</w:t>
      </w:r>
      <w:r>
        <w:rPr>
          <w:rFonts w:ascii="Times New Roman" w:eastAsia="Times New Roman" w:hAnsi="Times New Roman" w:cs="Times New Roman"/>
          <w:sz w:val="32"/>
        </w:rPr>
        <w:t>: Из так</w:t>
      </w:r>
      <w:r>
        <w:rPr>
          <w:rFonts w:ascii="Times New Roman" w:eastAsia="Times New Roman" w:hAnsi="Times New Roman" w:cs="Times New Roman"/>
          <w:sz w:val="32"/>
        </w:rPr>
        <w:t xml:space="preserve">ого высказывания видно, что многолетнее пребывание в Церкви и монашеском чине не принесло его душе значительной ожидаемой, видимой пользы. Все </w:t>
      </w:r>
      <w:proofErr w:type="spellStart"/>
      <w:r>
        <w:rPr>
          <w:rFonts w:ascii="Times New Roman" w:eastAsia="Times New Roman" w:hAnsi="Times New Roman" w:cs="Times New Roman"/>
          <w:sz w:val="32"/>
        </w:rPr>
        <w:t>доброделание</w:t>
      </w:r>
      <w:proofErr w:type="spellEnd"/>
      <w:r>
        <w:rPr>
          <w:rFonts w:ascii="Times New Roman" w:eastAsia="Times New Roman" w:hAnsi="Times New Roman" w:cs="Times New Roman"/>
          <w:sz w:val="32"/>
        </w:rPr>
        <w:t xml:space="preserve"> привело не к радостной полнокровной жизни о Христе, а, наоборот, к ощущению омертвения души. Сегодня</w:t>
      </w:r>
      <w:r>
        <w:rPr>
          <w:rFonts w:ascii="Times New Roman" w:eastAsia="Times New Roman" w:hAnsi="Times New Roman" w:cs="Times New Roman"/>
          <w:sz w:val="32"/>
        </w:rPr>
        <w:t xml:space="preserve"> эта </w:t>
      </w:r>
      <w:proofErr w:type="spellStart"/>
      <w:r>
        <w:rPr>
          <w:rFonts w:ascii="Times New Roman" w:eastAsia="Times New Roman" w:hAnsi="Times New Roman" w:cs="Times New Roman"/>
          <w:sz w:val="32"/>
        </w:rPr>
        <w:t>проблемма</w:t>
      </w:r>
      <w:proofErr w:type="spellEnd"/>
      <w:r>
        <w:rPr>
          <w:rFonts w:ascii="Times New Roman" w:eastAsia="Times New Roman" w:hAnsi="Times New Roman" w:cs="Times New Roman"/>
          <w:sz w:val="32"/>
        </w:rPr>
        <w:t xml:space="preserve"> беспокоит многих. Не так давно я читал статью по проблеме </w:t>
      </w:r>
      <w:proofErr w:type="spellStart"/>
      <w:r>
        <w:rPr>
          <w:rFonts w:ascii="Times New Roman" w:eastAsia="Times New Roman" w:hAnsi="Times New Roman" w:cs="Times New Roman"/>
          <w:sz w:val="32"/>
        </w:rPr>
        <w:t>расцерковления</w:t>
      </w:r>
      <w:proofErr w:type="spellEnd"/>
      <w:r>
        <w:rPr>
          <w:rFonts w:ascii="Times New Roman" w:eastAsia="Times New Roman" w:hAnsi="Times New Roman" w:cs="Times New Roman"/>
          <w:sz w:val="32"/>
        </w:rPr>
        <w:t>, опубликованную по материалам дискуссии, проведенной за «кругл</w:t>
      </w:r>
      <w:r>
        <w:rPr>
          <w:rFonts w:ascii="Times New Roman" w:eastAsia="Times New Roman" w:hAnsi="Times New Roman" w:cs="Times New Roman"/>
          <w:sz w:val="32"/>
        </w:rPr>
        <w:t>ым столом». Участились случаи, когда из церковной ограды уходят миряне, монашествующие и даже священнослужи</w:t>
      </w:r>
      <w:r>
        <w:rPr>
          <w:rFonts w:ascii="Times New Roman" w:eastAsia="Times New Roman" w:hAnsi="Times New Roman" w:cs="Times New Roman"/>
          <w:sz w:val="32"/>
        </w:rPr>
        <w:t>тели. Почему же такое происходит с верующими людьми?</w:t>
      </w:r>
    </w:p>
    <w:p w:rsidR="008B0BD2" w:rsidRDefault="00DD15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Сие печальное явление, как и вышеупомянутые трудности, во многом обусловлено неправильным пониманием действий Промысла Божия, ведущего нас по узкому пути смирения, на который современному человеку соглас</w:t>
      </w:r>
      <w:r>
        <w:rPr>
          <w:rFonts w:ascii="Times New Roman" w:eastAsia="Times New Roman" w:hAnsi="Times New Roman" w:cs="Times New Roman"/>
          <w:sz w:val="32"/>
        </w:rPr>
        <w:t>иться бывает очень трудно.</w:t>
      </w:r>
    </w:p>
    <w:p w:rsidR="008B0BD2" w:rsidRDefault="00DD15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 xml:space="preserve">Для более полной ясности рассмотрим все по порядку. Действием призывающей благодати человек приходит к вере, </w:t>
      </w:r>
      <w:proofErr w:type="spellStart"/>
      <w:r>
        <w:rPr>
          <w:rFonts w:ascii="Times New Roman" w:eastAsia="Times New Roman" w:hAnsi="Times New Roman" w:cs="Times New Roman"/>
          <w:sz w:val="32"/>
        </w:rPr>
        <w:t>воцерковляется</w:t>
      </w:r>
      <w:proofErr w:type="spellEnd"/>
      <w:r>
        <w:rPr>
          <w:rFonts w:ascii="Times New Roman" w:eastAsia="Times New Roman" w:hAnsi="Times New Roman" w:cs="Times New Roman"/>
          <w:sz w:val="32"/>
        </w:rPr>
        <w:t>, начинает посильно трудиться над спасением своей души. Ходит в храм, молится, постится, исповедуется, при</w:t>
      </w:r>
      <w:r>
        <w:rPr>
          <w:rFonts w:ascii="Times New Roman" w:eastAsia="Times New Roman" w:hAnsi="Times New Roman" w:cs="Times New Roman"/>
          <w:sz w:val="32"/>
        </w:rPr>
        <w:t xml:space="preserve">чащается, делает различные добрые дела; и до тех пор, пока его, как новорожденного младенца, «носит на Своих дланях благодать </w:t>
      </w:r>
      <w:proofErr w:type="spellStart"/>
      <w:r>
        <w:rPr>
          <w:rFonts w:ascii="Times New Roman" w:eastAsia="Times New Roman" w:hAnsi="Times New Roman" w:cs="Times New Roman"/>
          <w:sz w:val="32"/>
        </w:rPr>
        <w:t>Святаго</w:t>
      </w:r>
      <w:proofErr w:type="spellEnd"/>
      <w:r>
        <w:rPr>
          <w:rFonts w:ascii="Times New Roman" w:eastAsia="Times New Roman" w:hAnsi="Times New Roman" w:cs="Times New Roman"/>
          <w:sz w:val="32"/>
        </w:rPr>
        <w:t xml:space="preserve"> Духа», все эти труды христианин несет легко и радостно. Порой он даже не может ими вполне удовлетвориться и насытиться. В </w:t>
      </w:r>
      <w:r>
        <w:rPr>
          <w:rFonts w:ascii="Times New Roman" w:eastAsia="Times New Roman" w:hAnsi="Times New Roman" w:cs="Times New Roman"/>
          <w:sz w:val="32"/>
        </w:rPr>
        <w:t>такой период, ощущая благодатное воодушевление, многие стремятся поступить в семинарии или пойти в монастыри, чтобы навсегда посвятить свою жизнь служению Христу.</w:t>
      </w:r>
    </w:p>
    <w:p w:rsidR="008B0BD2" w:rsidRDefault="00DD15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Но по прошествии нескольких лет вместо доброй первоначальной ревности человек замечает в себе</w:t>
      </w:r>
      <w:r>
        <w:rPr>
          <w:rFonts w:ascii="Times New Roman" w:eastAsia="Times New Roman" w:hAnsi="Times New Roman" w:cs="Times New Roman"/>
          <w:sz w:val="32"/>
        </w:rPr>
        <w:t xml:space="preserve"> охлаждение и </w:t>
      </w:r>
      <w:r>
        <w:rPr>
          <w:rFonts w:ascii="Times New Roman" w:eastAsia="Times New Roman" w:hAnsi="Times New Roman" w:cs="Times New Roman"/>
          <w:sz w:val="32"/>
        </w:rPr>
        <w:lastRenderedPageBreak/>
        <w:t xml:space="preserve">расслабление. Так происходит из-за его явного или тайного </w:t>
      </w:r>
      <w:proofErr w:type="spellStart"/>
      <w:r>
        <w:rPr>
          <w:rFonts w:ascii="Times New Roman" w:eastAsia="Times New Roman" w:hAnsi="Times New Roman" w:cs="Times New Roman"/>
          <w:sz w:val="32"/>
        </w:rPr>
        <w:t>надмения</w:t>
      </w:r>
      <w:proofErr w:type="spellEnd"/>
      <w:r>
        <w:rPr>
          <w:rFonts w:ascii="Times New Roman" w:eastAsia="Times New Roman" w:hAnsi="Times New Roman" w:cs="Times New Roman"/>
          <w:sz w:val="32"/>
        </w:rPr>
        <w:t xml:space="preserve"> своим усердием и старанием, нередко выливающегося в осуждение немощных братьев и сестер. За такие грехи благодать </w:t>
      </w:r>
      <w:proofErr w:type="spellStart"/>
      <w:r>
        <w:rPr>
          <w:rFonts w:ascii="Times New Roman" w:eastAsia="Times New Roman" w:hAnsi="Times New Roman" w:cs="Times New Roman"/>
          <w:sz w:val="32"/>
        </w:rPr>
        <w:t>Святаго</w:t>
      </w:r>
      <w:proofErr w:type="spellEnd"/>
      <w:r>
        <w:rPr>
          <w:rFonts w:ascii="Times New Roman" w:eastAsia="Times New Roman" w:hAnsi="Times New Roman" w:cs="Times New Roman"/>
          <w:sz w:val="32"/>
        </w:rPr>
        <w:t xml:space="preserve"> Духа, естественно, оставляет человека наедине со свои</w:t>
      </w:r>
      <w:r>
        <w:rPr>
          <w:rFonts w:ascii="Times New Roman" w:eastAsia="Times New Roman" w:hAnsi="Times New Roman" w:cs="Times New Roman"/>
          <w:sz w:val="32"/>
        </w:rPr>
        <w:t>м</w:t>
      </w:r>
      <w:r>
        <w:rPr>
          <w:rFonts w:ascii="Times New Roman" w:eastAsia="Times New Roman" w:hAnsi="Times New Roman" w:cs="Times New Roman"/>
          <w:sz w:val="32"/>
        </w:rPr>
        <w:t>и слабыми силами. Он уже не узнает себя и не может исполнять свои благочестивые делания, как прежде. Кроме того, в нем весьма усиливается действие различных страстей, и избавиться от них при всех самых отчаянных попытках ему не удается.</w:t>
      </w:r>
    </w:p>
    <w:p w:rsidR="008B0BD2" w:rsidRDefault="00DD15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 xml:space="preserve">Если «воспитуемый» </w:t>
      </w:r>
      <w:r>
        <w:rPr>
          <w:rFonts w:ascii="Times New Roman" w:eastAsia="Times New Roman" w:hAnsi="Times New Roman" w:cs="Times New Roman"/>
          <w:sz w:val="32"/>
        </w:rPr>
        <w:t xml:space="preserve">осознает свою ошибку и покается, то Господь снова продолжит помогать ему. А если он останется в самодовольстве, то дело приобретет затяжной характер. К тому же </w:t>
      </w:r>
      <w:proofErr w:type="spellStart"/>
      <w:r>
        <w:rPr>
          <w:rFonts w:ascii="Times New Roman" w:eastAsia="Times New Roman" w:hAnsi="Times New Roman" w:cs="Times New Roman"/>
          <w:sz w:val="32"/>
        </w:rPr>
        <w:t>диавол</w:t>
      </w:r>
      <w:proofErr w:type="spellEnd"/>
      <w:r>
        <w:rPr>
          <w:rFonts w:ascii="Times New Roman" w:eastAsia="Times New Roman" w:hAnsi="Times New Roman" w:cs="Times New Roman"/>
          <w:sz w:val="32"/>
        </w:rPr>
        <w:t>, зная истинные причины отступления благодати, через помыслы старается очень искусно и зач</w:t>
      </w:r>
      <w:r>
        <w:rPr>
          <w:rFonts w:ascii="Times New Roman" w:eastAsia="Times New Roman" w:hAnsi="Times New Roman" w:cs="Times New Roman"/>
          <w:sz w:val="32"/>
        </w:rPr>
        <w:t>астую успешно убедить человека в том, что виноват не он сам и его страсти, а окружающие люди или «объективные» обстоятельства, как например:</w:t>
      </w:r>
    </w:p>
    <w:p w:rsidR="008B0BD2" w:rsidRDefault="00DD15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– то, что настоятель или духовник «неразумны»;</w:t>
      </w:r>
    </w:p>
    <w:p w:rsidR="008B0BD2" w:rsidRDefault="00DD15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– то, что нет духоносных старцев, способных увидеть его душу «наскво</w:t>
      </w:r>
      <w:r>
        <w:rPr>
          <w:rFonts w:ascii="Times New Roman" w:eastAsia="Times New Roman" w:hAnsi="Times New Roman" w:cs="Times New Roman"/>
          <w:sz w:val="32"/>
        </w:rPr>
        <w:t>зь»;</w:t>
      </w:r>
    </w:p>
    <w:p w:rsidR="008B0BD2" w:rsidRDefault="00DD15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 xml:space="preserve">– то, что сегодня уже нет преуспевающих делателей </w:t>
      </w:r>
      <w:proofErr w:type="spellStart"/>
      <w:r>
        <w:rPr>
          <w:rFonts w:ascii="Times New Roman" w:eastAsia="Times New Roman" w:hAnsi="Times New Roman" w:cs="Times New Roman"/>
          <w:sz w:val="32"/>
        </w:rPr>
        <w:t>Иисусовой</w:t>
      </w:r>
      <w:proofErr w:type="spellEnd"/>
      <w:r>
        <w:rPr>
          <w:rFonts w:ascii="Times New Roman" w:eastAsia="Times New Roman" w:hAnsi="Times New Roman" w:cs="Times New Roman"/>
          <w:sz w:val="32"/>
        </w:rPr>
        <w:t xml:space="preserve"> молитвы;</w:t>
      </w:r>
    </w:p>
    <w:p w:rsidR="008B0BD2" w:rsidRDefault="00DD15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– то, что времена подвигов прошли и, если будешь пытаться подвизаться, впадешь в прелесть;</w:t>
      </w:r>
    </w:p>
    <w:p w:rsidR="008B0BD2" w:rsidRDefault="00DD15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– то, что современные люди слабы здоровьем и привычны к комфорту;</w:t>
      </w:r>
    </w:p>
    <w:p w:rsidR="008B0BD2" w:rsidRDefault="00DD15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– то, что рядом нет едино</w:t>
      </w:r>
      <w:r>
        <w:rPr>
          <w:rFonts w:ascii="Times New Roman" w:eastAsia="Times New Roman" w:hAnsi="Times New Roman" w:cs="Times New Roman"/>
          <w:sz w:val="32"/>
        </w:rPr>
        <w:t>душных братьев и сестер, с которыми можно было бы духовно советоваться и душеполезно общаться, и т. п.</w:t>
      </w:r>
    </w:p>
    <w:p w:rsidR="008B0BD2" w:rsidRDefault="00DD15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 xml:space="preserve">От этих помыслов человек впадает в </w:t>
      </w:r>
      <w:proofErr w:type="spellStart"/>
      <w:r>
        <w:rPr>
          <w:rFonts w:ascii="Times New Roman" w:eastAsia="Times New Roman" w:hAnsi="Times New Roman" w:cs="Times New Roman"/>
          <w:sz w:val="32"/>
        </w:rPr>
        <w:t>безнадежие</w:t>
      </w:r>
      <w:proofErr w:type="spellEnd"/>
      <w:r>
        <w:rPr>
          <w:rFonts w:ascii="Times New Roman" w:eastAsia="Times New Roman" w:hAnsi="Times New Roman" w:cs="Times New Roman"/>
          <w:sz w:val="32"/>
        </w:rPr>
        <w:t xml:space="preserve"> и «левым» советником «загоняется» в духовный тупик…</w:t>
      </w:r>
    </w:p>
    <w:p w:rsidR="008B0BD2" w:rsidRDefault="00DD15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 xml:space="preserve">Так мало-помалу «огонек угасает» – </w:t>
      </w:r>
      <w:r>
        <w:rPr>
          <w:rFonts w:ascii="Times New Roman" w:eastAsia="Times New Roman" w:hAnsi="Times New Roman" w:cs="Times New Roman"/>
          <w:sz w:val="32"/>
        </w:rPr>
        <w:t xml:space="preserve">первоначально ревностная христианская жизнь сходит «на нет» или даже бывает полностью оставлена. А первопричина такого «угасания» и расслабления заключается в </w:t>
      </w:r>
      <w:proofErr w:type="spellStart"/>
      <w:r>
        <w:rPr>
          <w:rFonts w:ascii="Times New Roman" w:eastAsia="Times New Roman" w:hAnsi="Times New Roman" w:cs="Times New Roman"/>
          <w:sz w:val="32"/>
        </w:rPr>
        <w:t>надмении</w:t>
      </w:r>
      <w:proofErr w:type="spellEnd"/>
      <w:r>
        <w:rPr>
          <w:rFonts w:ascii="Times New Roman" w:eastAsia="Times New Roman" w:hAnsi="Times New Roman" w:cs="Times New Roman"/>
          <w:sz w:val="32"/>
        </w:rPr>
        <w:t xml:space="preserve"> сердца своими «</w:t>
      </w:r>
      <w:proofErr w:type="spellStart"/>
      <w:r>
        <w:rPr>
          <w:rFonts w:ascii="Times New Roman" w:eastAsia="Times New Roman" w:hAnsi="Times New Roman" w:cs="Times New Roman"/>
          <w:sz w:val="32"/>
        </w:rPr>
        <w:t>хорошествами</w:t>
      </w:r>
      <w:proofErr w:type="spellEnd"/>
      <w:r>
        <w:rPr>
          <w:rFonts w:ascii="Times New Roman" w:eastAsia="Times New Roman" w:hAnsi="Times New Roman" w:cs="Times New Roman"/>
          <w:sz w:val="32"/>
        </w:rPr>
        <w:t>» и осуждении других.</w:t>
      </w:r>
    </w:p>
    <w:p w:rsidR="008B0BD2" w:rsidRDefault="00DD15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</w:rPr>
      </w:pPr>
      <w:r w:rsidRPr="00DD1578">
        <w:rPr>
          <w:rFonts w:ascii="Times New Roman" w:eastAsia="Times New Roman" w:hAnsi="Times New Roman" w:cs="Times New Roman"/>
          <w:b/>
          <w:i/>
          <w:sz w:val="32"/>
        </w:rPr>
        <w:t>Вопрос</w:t>
      </w:r>
      <w:r>
        <w:rPr>
          <w:rFonts w:ascii="Times New Roman" w:eastAsia="Times New Roman" w:hAnsi="Times New Roman" w:cs="Times New Roman"/>
          <w:sz w:val="32"/>
        </w:rPr>
        <w:t>: Чего же можно ждать дальше?</w:t>
      </w:r>
    </w:p>
    <w:p w:rsidR="008B0BD2" w:rsidRDefault="00DD15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</w:rPr>
      </w:pPr>
      <w:r w:rsidRPr="00DD1578">
        <w:rPr>
          <w:rFonts w:ascii="Times New Roman" w:eastAsia="Times New Roman" w:hAnsi="Times New Roman" w:cs="Times New Roman"/>
          <w:b/>
          <w:i/>
          <w:sz w:val="32"/>
        </w:rPr>
        <w:t>Отв</w:t>
      </w:r>
      <w:r w:rsidRPr="00DD1578">
        <w:rPr>
          <w:rFonts w:ascii="Times New Roman" w:eastAsia="Times New Roman" w:hAnsi="Times New Roman" w:cs="Times New Roman"/>
          <w:b/>
          <w:i/>
          <w:sz w:val="32"/>
        </w:rPr>
        <w:t>ет</w:t>
      </w:r>
      <w:r>
        <w:rPr>
          <w:rFonts w:ascii="Times New Roman" w:eastAsia="Times New Roman" w:hAnsi="Times New Roman" w:cs="Times New Roman"/>
          <w:sz w:val="32"/>
        </w:rPr>
        <w:t xml:space="preserve">: Дальше, как правило, Господь для вразумления оставляет человека помучиться «своими силами», а вернее – бессилием. Чтобы на своем горьком опыте почувствовал и хорошенько запомнил, каков он есть на самом деле и что </w:t>
      </w:r>
      <w:r>
        <w:rPr>
          <w:rFonts w:ascii="Times New Roman" w:eastAsia="Times New Roman" w:hAnsi="Times New Roman" w:cs="Times New Roman"/>
          <w:sz w:val="32"/>
        </w:rPr>
        <w:lastRenderedPageBreak/>
        <w:t>представляет из себя без Божией помощи.</w:t>
      </w:r>
      <w:r>
        <w:rPr>
          <w:rFonts w:ascii="Times New Roman" w:eastAsia="Times New Roman" w:hAnsi="Times New Roman" w:cs="Times New Roman"/>
          <w:sz w:val="32"/>
        </w:rPr>
        <w:t xml:space="preserve"> Преподаваемый урок должен помочь ему хоть немного смириться, чтобы избавиться от самомнения и самодовольства. Такой «воспитательный» период может продолжаться довольно долго: до тех пор, пока глубокое осмысление того, что без Бога мы не можем «</w:t>
      </w:r>
      <w:proofErr w:type="spellStart"/>
      <w:r>
        <w:rPr>
          <w:rFonts w:ascii="Times New Roman" w:eastAsia="Times New Roman" w:hAnsi="Times New Roman" w:cs="Times New Roman"/>
          <w:sz w:val="32"/>
        </w:rPr>
        <w:t>творити</w:t>
      </w:r>
      <w:proofErr w:type="spellEnd"/>
      <w:r>
        <w:rPr>
          <w:rFonts w:ascii="Times New Roman" w:eastAsia="Times New Roman" w:hAnsi="Times New Roman" w:cs="Times New Roman"/>
          <w:sz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</w:rPr>
        <w:t>нич</w:t>
      </w:r>
      <w:r>
        <w:rPr>
          <w:rFonts w:ascii="Times New Roman" w:eastAsia="Times New Roman" w:hAnsi="Times New Roman" w:cs="Times New Roman"/>
          <w:sz w:val="32"/>
        </w:rPr>
        <w:t>есоже</w:t>
      </w:r>
      <w:proofErr w:type="spellEnd"/>
      <w:r>
        <w:rPr>
          <w:rFonts w:ascii="Times New Roman" w:eastAsia="Times New Roman" w:hAnsi="Times New Roman" w:cs="Times New Roman"/>
          <w:sz w:val="32"/>
        </w:rPr>
        <w:t>» доброго (ср. Ин. 15:5), не перейдет в смиренное чувство сердца и качество души.</w:t>
      </w:r>
    </w:p>
    <w:p w:rsidR="008B0BD2" w:rsidRDefault="00DD15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</w:rPr>
      </w:pPr>
      <w:r w:rsidRPr="00DD1578">
        <w:rPr>
          <w:rFonts w:ascii="Times New Roman" w:eastAsia="Times New Roman" w:hAnsi="Times New Roman" w:cs="Times New Roman"/>
          <w:b/>
          <w:i/>
          <w:sz w:val="32"/>
        </w:rPr>
        <w:t>Вопрос</w:t>
      </w:r>
      <w:r>
        <w:rPr>
          <w:rFonts w:ascii="Times New Roman" w:eastAsia="Times New Roman" w:hAnsi="Times New Roman" w:cs="Times New Roman"/>
          <w:sz w:val="32"/>
        </w:rPr>
        <w:t>: Если самомнение – главное препятствие к получению благодати, то как же с ним бороться?</w:t>
      </w:r>
    </w:p>
    <w:p w:rsidR="008B0BD2" w:rsidRDefault="00DD15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</w:rPr>
      </w:pPr>
      <w:r w:rsidRPr="00DD1578">
        <w:rPr>
          <w:rFonts w:ascii="Times New Roman" w:eastAsia="Times New Roman" w:hAnsi="Times New Roman" w:cs="Times New Roman"/>
          <w:b/>
          <w:i/>
          <w:sz w:val="32"/>
        </w:rPr>
        <w:t>Ответ</w:t>
      </w:r>
      <w:r>
        <w:rPr>
          <w:rFonts w:ascii="Times New Roman" w:eastAsia="Times New Roman" w:hAnsi="Times New Roman" w:cs="Times New Roman"/>
          <w:sz w:val="32"/>
        </w:rPr>
        <w:t xml:space="preserve">: Прежде всего, с Божией помощью, следует поразмыслить, приобрести и </w:t>
      </w:r>
      <w:r>
        <w:rPr>
          <w:rFonts w:ascii="Times New Roman" w:eastAsia="Times New Roman" w:hAnsi="Times New Roman" w:cs="Times New Roman"/>
          <w:sz w:val="32"/>
        </w:rPr>
        <w:t>усвоить в противоположность своему слепому самомнению по-настоящему верное о себе познание. Если внимательно взглянуть на свой жизненный путь, то мы увидим, сколько грехов, глупостей и ошибок допустили раньше и то, что, к сожалению, продолжаем следовать те</w:t>
      </w:r>
      <w:r>
        <w:rPr>
          <w:rFonts w:ascii="Times New Roman" w:eastAsia="Times New Roman" w:hAnsi="Times New Roman" w:cs="Times New Roman"/>
          <w:sz w:val="32"/>
        </w:rPr>
        <w:t>м же «курсом» до сего дня. Заметим за собой, что действием или хотя бы мыслью мы непрерывно склоняемся на всякого рода зло. Давайте признаем и свою беспомощность совершать настоящее добро без примеси тщеславия или иной страсти. Поэтому не стоит и сомневать</w:t>
      </w:r>
      <w:r>
        <w:rPr>
          <w:rFonts w:ascii="Times New Roman" w:eastAsia="Times New Roman" w:hAnsi="Times New Roman" w:cs="Times New Roman"/>
          <w:sz w:val="32"/>
        </w:rPr>
        <w:t>ся, что именно таковы реальные проявления всесторонней испорченности наших душ – плоды «самодеятельности», действий, предпринимаемых без упования на Бога.</w:t>
      </w:r>
    </w:p>
    <w:p w:rsidR="008B0BD2" w:rsidRDefault="00DD15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А по сим злым плодам нам уже будет возможно познавать, каково есть «древо» нашей испорченной души. Та</w:t>
      </w:r>
      <w:r>
        <w:rPr>
          <w:rFonts w:ascii="Times New Roman" w:eastAsia="Times New Roman" w:hAnsi="Times New Roman" w:cs="Times New Roman"/>
          <w:sz w:val="32"/>
        </w:rPr>
        <w:t xml:space="preserve">к для чего же мы до сих пор относимся к своему «Я» с большим уважением и самолюбием? Надо найти мужество и честность признать себя действительно грешным и </w:t>
      </w:r>
      <w:proofErr w:type="spellStart"/>
      <w:r>
        <w:rPr>
          <w:rFonts w:ascii="Times New Roman" w:eastAsia="Times New Roman" w:hAnsi="Times New Roman" w:cs="Times New Roman"/>
          <w:sz w:val="32"/>
        </w:rPr>
        <w:t>удобосклонным</w:t>
      </w:r>
      <w:proofErr w:type="spellEnd"/>
      <w:r>
        <w:rPr>
          <w:rFonts w:ascii="Times New Roman" w:eastAsia="Times New Roman" w:hAnsi="Times New Roman" w:cs="Times New Roman"/>
          <w:sz w:val="32"/>
        </w:rPr>
        <w:t xml:space="preserve"> ко злу, «достойным всякого осуждения и муки»</w:t>
      </w:r>
      <w:r>
        <w:rPr>
          <w:rFonts w:ascii="Times New Roman" w:eastAsia="Times New Roman" w:hAnsi="Times New Roman" w:cs="Times New Roman"/>
          <w:sz w:val="32"/>
          <w:vertAlign w:val="superscript"/>
        </w:rPr>
        <w:t>4</w:t>
      </w:r>
      <w:r>
        <w:rPr>
          <w:rFonts w:ascii="Times New Roman" w:eastAsia="Times New Roman" w:hAnsi="Times New Roman" w:cs="Times New Roman"/>
          <w:sz w:val="32"/>
        </w:rPr>
        <w:t>, покаяться в этом пред Богом и с чувством</w:t>
      </w:r>
      <w:r>
        <w:rPr>
          <w:rFonts w:ascii="Times New Roman" w:eastAsia="Times New Roman" w:hAnsi="Times New Roman" w:cs="Times New Roman"/>
          <w:sz w:val="32"/>
        </w:rPr>
        <w:t xml:space="preserve"> сердечной скорби попросить, чтобы Он освободил наш обольщенный ум от высокого о себе мнения как от великой глупости и безумия. Только таким </w:t>
      </w:r>
      <w:proofErr w:type="spellStart"/>
      <w:r>
        <w:rPr>
          <w:rFonts w:ascii="Times New Roman" w:eastAsia="Times New Roman" w:hAnsi="Times New Roman" w:cs="Times New Roman"/>
          <w:sz w:val="32"/>
        </w:rPr>
        <w:t>самоукорением</w:t>
      </w:r>
      <w:proofErr w:type="spellEnd"/>
      <w:r>
        <w:rPr>
          <w:rFonts w:ascii="Times New Roman" w:eastAsia="Times New Roman" w:hAnsi="Times New Roman" w:cs="Times New Roman"/>
          <w:sz w:val="32"/>
        </w:rPr>
        <w:t xml:space="preserve"> можно приобрести смиренномудрие и действительно познать правду о себе как о погибающем грешнике.</w:t>
      </w:r>
    </w:p>
    <w:p w:rsidR="008B0BD2" w:rsidRDefault="00DD15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</w:rPr>
      </w:pPr>
      <w:r w:rsidRPr="00DD1578">
        <w:rPr>
          <w:rFonts w:ascii="Times New Roman" w:eastAsia="Times New Roman" w:hAnsi="Times New Roman" w:cs="Times New Roman"/>
          <w:b/>
          <w:i/>
          <w:sz w:val="32"/>
        </w:rPr>
        <w:t>Вопр</w:t>
      </w:r>
      <w:r w:rsidRPr="00DD1578">
        <w:rPr>
          <w:rFonts w:ascii="Times New Roman" w:eastAsia="Times New Roman" w:hAnsi="Times New Roman" w:cs="Times New Roman"/>
          <w:b/>
          <w:i/>
          <w:sz w:val="32"/>
        </w:rPr>
        <w:t>ос</w:t>
      </w:r>
      <w:r>
        <w:rPr>
          <w:rFonts w:ascii="Times New Roman" w:eastAsia="Times New Roman" w:hAnsi="Times New Roman" w:cs="Times New Roman"/>
          <w:sz w:val="32"/>
        </w:rPr>
        <w:t>: Проявить такую честность непросто. Ведь гораздо «спокойнее» и «надежнее» в глубине души считать себя неплохим человеком, заслуживающим спасения и достойным Царствия Небесного.</w:t>
      </w:r>
    </w:p>
    <w:p w:rsidR="008B0BD2" w:rsidRDefault="00DD15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</w:rPr>
      </w:pPr>
      <w:r w:rsidRPr="00DD1578">
        <w:rPr>
          <w:rFonts w:ascii="Times New Roman" w:eastAsia="Times New Roman" w:hAnsi="Times New Roman" w:cs="Times New Roman"/>
          <w:b/>
          <w:i/>
          <w:sz w:val="32"/>
        </w:rPr>
        <w:t>Ответ</w:t>
      </w:r>
      <w:r>
        <w:rPr>
          <w:rFonts w:ascii="Times New Roman" w:eastAsia="Times New Roman" w:hAnsi="Times New Roman" w:cs="Times New Roman"/>
          <w:sz w:val="32"/>
        </w:rPr>
        <w:t>: Но без честности к самому себе и Богу мы останемся вне всякого духовн</w:t>
      </w:r>
      <w:r>
        <w:rPr>
          <w:rFonts w:ascii="Times New Roman" w:eastAsia="Times New Roman" w:hAnsi="Times New Roman" w:cs="Times New Roman"/>
          <w:sz w:val="32"/>
        </w:rPr>
        <w:t xml:space="preserve">ого преуспеяния – в плену </w:t>
      </w:r>
      <w:proofErr w:type="spellStart"/>
      <w:r>
        <w:rPr>
          <w:rFonts w:ascii="Times New Roman" w:eastAsia="Times New Roman" w:hAnsi="Times New Roman" w:cs="Times New Roman"/>
          <w:sz w:val="32"/>
        </w:rPr>
        <w:t>диавольской</w:t>
      </w:r>
      <w:proofErr w:type="spellEnd"/>
      <w:r>
        <w:rPr>
          <w:rFonts w:ascii="Times New Roman" w:eastAsia="Times New Roman" w:hAnsi="Times New Roman" w:cs="Times New Roman"/>
          <w:sz w:val="32"/>
        </w:rPr>
        <w:t xml:space="preserve"> лжи о </w:t>
      </w:r>
      <w:r>
        <w:rPr>
          <w:rFonts w:ascii="Times New Roman" w:eastAsia="Times New Roman" w:hAnsi="Times New Roman" w:cs="Times New Roman"/>
          <w:sz w:val="32"/>
        </w:rPr>
        <w:lastRenderedPageBreak/>
        <w:t>своих мнимых «</w:t>
      </w:r>
      <w:proofErr w:type="spellStart"/>
      <w:r>
        <w:rPr>
          <w:rFonts w:ascii="Times New Roman" w:eastAsia="Times New Roman" w:hAnsi="Times New Roman" w:cs="Times New Roman"/>
          <w:sz w:val="32"/>
        </w:rPr>
        <w:t>хорошествах</w:t>
      </w:r>
      <w:proofErr w:type="spellEnd"/>
      <w:r>
        <w:rPr>
          <w:rFonts w:ascii="Times New Roman" w:eastAsia="Times New Roman" w:hAnsi="Times New Roman" w:cs="Times New Roman"/>
          <w:sz w:val="32"/>
        </w:rPr>
        <w:t xml:space="preserve">». Тем более что после смерти человеку в любом случае придется прозреть, но там будет поздно что-либо изменить, поэтому наградой за такую </w:t>
      </w:r>
      <w:proofErr w:type="spellStart"/>
      <w:r>
        <w:rPr>
          <w:rFonts w:ascii="Times New Roman" w:eastAsia="Times New Roman" w:hAnsi="Times New Roman" w:cs="Times New Roman"/>
          <w:sz w:val="32"/>
        </w:rPr>
        <w:t>самоубаюкивающую</w:t>
      </w:r>
      <w:proofErr w:type="spellEnd"/>
      <w:r>
        <w:rPr>
          <w:rFonts w:ascii="Times New Roman" w:eastAsia="Times New Roman" w:hAnsi="Times New Roman" w:cs="Times New Roman"/>
          <w:sz w:val="32"/>
        </w:rPr>
        <w:t xml:space="preserve"> ложь для него станет вечная учас</w:t>
      </w:r>
      <w:r>
        <w:rPr>
          <w:rFonts w:ascii="Times New Roman" w:eastAsia="Times New Roman" w:hAnsi="Times New Roman" w:cs="Times New Roman"/>
          <w:sz w:val="32"/>
        </w:rPr>
        <w:t xml:space="preserve">ть с отцом лжи – </w:t>
      </w:r>
      <w:proofErr w:type="spellStart"/>
      <w:r>
        <w:rPr>
          <w:rFonts w:ascii="Times New Roman" w:eastAsia="Times New Roman" w:hAnsi="Times New Roman" w:cs="Times New Roman"/>
          <w:sz w:val="32"/>
        </w:rPr>
        <w:t>диаволом</w:t>
      </w:r>
      <w:proofErr w:type="spellEnd"/>
      <w:r>
        <w:rPr>
          <w:rFonts w:ascii="Times New Roman" w:eastAsia="Times New Roman" w:hAnsi="Times New Roman" w:cs="Times New Roman"/>
          <w:sz w:val="32"/>
        </w:rPr>
        <w:t>.</w:t>
      </w:r>
    </w:p>
    <w:p w:rsidR="008B0BD2" w:rsidRDefault="00DD15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Интересно заметить, что честность принимается с должным уважением даже среди падшего человеческого общества. Один монах, из «покаявшихся разбойников», рассказывал, что прежде обращения в веру долгое время находился в тюремном зак</w:t>
      </w:r>
      <w:r>
        <w:rPr>
          <w:rFonts w:ascii="Times New Roman" w:eastAsia="Times New Roman" w:hAnsi="Times New Roman" w:cs="Times New Roman"/>
          <w:sz w:val="32"/>
        </w:rPr>
        <w:t xml:space="preserve">лючении и пользовался там немалым влиянием. Иногда ему случалось вольно или невольно совершать проступки против ближних или нарушающие тюремный «этикет». По его словам, если «авторитеты» тебя уличили в каком-то «грехе», единственно правильным выходом было </w:t>
      </w:r>
      <w:r>
        <w:rPr>
          <w:rFonts w:ascii="Times New Roman" w:eastAsia="Times New Roman" w:hAnsi="Times New Roman" w:cs="Times New Roman"/>
          <w:sz w:val="32"/>
        </w:rPr>
        <w:t xml:space="preserve">«идти в </w:t>
      </w:r>
      <w:proofErr w:type="spellStart"/>
      <w:r>
        <w:rPr>
          <w:rFonts w:ascii="Times New Roman" w:eastAsia="Times New Roman" w:hAnsi="Times New Roman" w:cs="Times New Roman"/>
          <w:sz w:val="32"/>
        </w:rPr>
        <w:t>покаянку</w:t>
      </w:r>
      <w:proofErr w:type="spellEnd"/>
      <w:r>
        <w:rPr>
          <w:rFonts w:ascii="Times New Roman" w:eastAsia="Times New Roman" w:hAnsi="Times New Roman" w:cs="Times New Roman"/>
          <w:sz w:val="32"/>
        </w:rPr>
        <w:t>»: «Да, сделал глупость – виноват! Сам вижу». После этого могли наказать лишь слегка, но вопрос считался исчерпанным и закрывался. Но стоило только начать оправдываться или еще чего хуже – отрицать свою вину, как дело принимало тяжелый обор</w:t>
      </w:r>
      <w:r>
        <w:rPr>
          <w:rFonts w:ascii="Times New Roman" w:eastAsia="Times New Roman" w:hAnsi="Times New Roman" w:cs="Times New Roman"/>
          <w:sz w:val="32"/>
        </w:rPr>
        <w:t>от: наказывали уже не столько за сам проступок, сколько за ложь и лукавство.</w:t>
      </w:r>
    </w:p>
    <w:p w:rsidR="008B0BD2" w:rsidRDefault="00DD15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Нечто подобное происходит, когда христианин стремится оправдывать себя в греховных слабостях – из-за этой порочной склонности он становится виновным в более тяжких грехах, являющи</w:t>
      </w:r>
      <w:r>
        <w:rPr>
          <w:rFonts w:ascii="Times New Roman" w:eastAsia="Times New Roman" w:hAnsi="Times New Roman" w:cs="Times New Roman"/>
          <w:sz w:val="32"/>
        </w:rPr>
        <w:t xml:space="preserve">хся свойствами </w:t>
      </w:r>
      <w:proofErr w:type="spellStart"/>
      <w:r>
        <w:rPr>
          <w:rFonts w:ascii="Times New Roman" w:eastAsia="Times New Roman" w:hAnsi="Times New Roman" w:cs="Times New Roman"/>
          <w:sz w:val="32"/>
        </w:rPr>
        <w:t>диавола</w:t>
      </w:r>
      <w:proofErr w:type="spellEnd"/>
      <w:r>
        <w:rPr>
          <w:rFonts w:ascii="Times New Roman" w:eastAsia="Times New Roman" w:hAnsi="Times New Roman" w:cs="Times New Roman"/>
          <w:sz w:val="32"/>
        </w:rPr>
        <w:t xml:space="preserve">: в нераскаянности, лжи и самооправдании. Действуя таким образом, он и от прежнего человеческого греха не исцелится, и свое бедственное духовное состояние дополнительно усугубит, усваивая душе новые качества –теперь уже </w:t>
      </w:r>
      <w:proofErr w:type="spellStart"/>
      <w:r>
        <w:rPr>
          <w:rFonts w:ascii="Times New Roman" w:eastAsia="Times New Roman" w:hAnsi="Times New Roman" w:cs="Times New Roman"/>
          <w:sz w:val="32"/>
        </w:rPr>
        <w:t>диавольские</w:t>
      </w:r>
      <w:proofErr w:type="spellEnd"/>
      <w:r>
        <w:rPr>
          <w:rFonts w:ascii="Times New Roman" w:eastAsia="Times New Roman" w:hAnsi="Times New Roman" w:cs="Times New Roman"/>
          <w:sz w:val="32"/>
        </w:rPr>
        <w:t>. К</w:t>
      </w:r>
      <w:r>
        <w:rPr>
          <w:rFonts w:ascii="Times New Roman" w:eastAsia="Times New Roman" w:hAnsi="Times New Roman" w:cs="Times New Roman"/>
          <w:sz w:val="32"/>
        </w:rPr>
        <w:t xml:space="preserve"> сожалению, мы не задумываемся над тем, что грехи имеют разную степень тяжести: одно дело согрешить как человек, иное – оправдываться как демон.</w:t>
      </w:r>
    </w:p>
    <w:p w:rsidR="008B0BD2" w:rsidRDefault="00DD15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</w:rPr>
      </w:pPr>
      <w:r w:rsidRPr="00DD1578">
        <w:rPr>
          <w:rFonts w:ascii="Times New Roman" w:eastAsia="Times New Roman" w:hAnsi="Times New Roman" w:cs="Times New Roman"/>
          <w:b/>
          <w:i/>
          <w:sz w:val="32"/>
        </w:rPr>
        <w:t>Вопрос</w:t>
      </w:r>
      <w:r>
        <w:rPr>
          <w:rFonts w:ascii="Times New Roman" w:eastAsia="Times New Roman" w:hAnsi="Times New Roman" w:cs="Times New Roman"/>
          <w:sz w:val="32"/>
        </w:rPr>
        <w:t xml:space="preserve">: Для души </w:t>
      </w:r>
      <w:proofErr w:type="spellStart"/>
      <w:r>
        <w:rPr>
          <w:rFonts w:ascii="Times New Roman" w:eastAsia="Times New Roman" w:hAnsi="Times New Roman" w:cs="Times New Roman"/>
          <w:sz w:val="32"/>
        </w:rPr>
        <w:t>самоукорение</w:t>
      </w:r>
      <w:proofErr w:type="spellEnd"/>
      <w:r>
        <w:rPr>
          <w:rFonts w:ascii="Times New Roman" w:eastAsia="Times New Roman" w:hAnsi="Times New Roman" w:cs="Times New Roman"/>
          <w:sz w:val="32"/>
        </w:rPr>
        <w:t xml:space="preserve"> и самообвинение болезненно и даже страшно. К тому же может появиться боязнь быть </w:t>
      </w:r>
      <w:r>
        <w:rPr>
          <w:rFonts w:ascii="Times New Roman" w:eastAsia="Times New Roman" w:hAnsi="Times New Roman" w:cs="Times New Roman"/>
          <w:sz w:val="32"/>
        </w:rPr>
        <w:t>отвергнутым Богом за свою «</w:t>
      </w:r>
      <w:proofErr w:type="spellStart"/>
      <w:r>
        <w:rPr>
          <w:rFonts w:ascii="Times New Roman" w:eastAsia="Times New Roman" w:hAnsi="Times New Roman" w:cs="Times New Roman"/>
          <w:sz w:val="32"/>
        </w:rPr>
        <w:t>гадкость</w:t>
      </w:r>
      <w:proofErr w:type="spellEnd"/>
      <w:r>
        <w:rPr>
          <w:rFonts w:ascii="Times New Roman" w:eastAsia="Times New Roman" w:hAnsi="Times New Roman" w:cs="Times New Roman"/>
          <w:sz w:val="32"/>
        </w:rPr>
        <w:t>».</w:t>
      </w:r>
    </w:p>
    <w:p w:rsidR="008B0BD2" w:rsidRDefault="00DD15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</w:rPr>
      </w:pPr>
      <w:r w:rsidRPr="00DD1578">
        <w:rPr>
          <w:rFonts w:ascii="Times New Roman" w:eastAsia="Times New Roman" w:hAnsi="Times New Roman" w:cs="Times New Roman"/>
          <w:b/>
          <w:i/>
          <w:sz w:val="32"/>
        </w:rPr>
        <w:t>Ответ</w:t>
      </w:r>
      <w:r>
        <w:rPr>
          <w:rFonts w:ascii="Times New Roman" w:eastAsia="Times New Roman" w:hAnsi="Times New Roman" w:cs="Times New Roman"/>
          <w:sz w:val="32"/>
        </w:rPr>
        <w:t>: Неужели ты думаешь, что Бог не видит, какие мы сейчас на самом деле? Нельзя забывать слова Господа: «</w:t>
      </w:r>
      <w:r>
        <w:rPr>
          <w:rFonts w:ascii="Times New Roman" w:eastAsia="Times New Roman" w:hAnsi="Times New Roman" w:cs="Times New Roman"/>
          <w:i/>
          <w:sz w:val="32"/>
        </w:rPr>
        <w:t>Я пришел призвать не праведников, но грешников к покаянию</w:t>
      </w:r>
      <w:r>
        <w:rPr>
          <w:rFonts w:ascii="Times New Roman" w:eastAsia="Times New Roman" w:hAnsi="Times New Roman" w:cs="Times New Roman"/>
          <w:sz w:val="32"/>
        </w:rPr>
        <w:t>» (</w:t>
      </w:r>
      <w:proofErr w:type="spellStart"/>
      <w:r>
        <w:rPr>
          <w:rFonts w:ascii="Times New Roman" w:eastAsia="Times New Roman" w:hAnsi="Times New Roman" w:cs="Times New Roman"/>
          <w:sz w:val="32"/>
        </w:rPr>
        <w:t>Мк</w:t>
      </w:r>
      <w:proofErr w:type="spellEnd"/>
      <w:r>
        <w:rPr>
          <w:rFonts w:ascii="Times New Roman" w:eastAsia="Times New Roman" w:hAnsi="Times New Roman" w:cs="Times New Roman"/>
          <w:sz w:val="32"/>
        </w:rPr>
        <w:t xml:space="preserve">. 2:17). Нужно помнить, что Он любит и хранит нас даже тогда, когда мы пребываем в греховном состоянии. И тем более честно кающуюся Ему душу Господь не уничижит, но примет в Свои объятия, ибо </w:t>
      </w:r>
      <w:r>
        <w:rPr>
          <w:rFonts w:ascii="Times New Roman" w:eastAsia="Times New Roman" w:hAnsi="Times New Roman" w:cs="Times New Roman"/>
          <w:sz w:val="32"/>
        </w:rPr>
        <w:lastRenderedPageBreak/>
        <w:t xml:space="preserve">«радость бывает на </w:t>
      </w:r>
      <w:proofErr w:type="spellStart"/>
      <w:r>
        <w:rPr>
          <w:rFonts w:ascii="Times New Roman" w:eastAsia="Times New Roman" w:hAnsi="Times New Roman" w:cs="Times New Roman"/>
          <w:sz w:val="32"/>
        </w:rPr>
        <w:t>небесех</w:t>
      </w:r>
      <w:proofErr w:type="spellEnd"/>
      <w:r>
        <w:rPr>
          <w:rFonts w:ascii="Times New Roman" w:eastAsia="Times New Roman" w:hAnsi="Times New Roman" w:cs="Times New Roman"/>
          <w:sz w:val="32"/>
        </w:rPr>
        <w:t xml:space="preserve"> о едином грешнице кающемся…» (ср. </w:t>
      </w:r>
      <w:proofErr w:type="spellStart"/>
      <w:r>
        <w:rPr>
          <w:rFonts w:ascii="Times New Roman" w:eastAsia="Times New Roman" w:hAnsi="Times New Roman" w:cs="Times New Roman"/>
          <w:sz w:val="32"/>
        </w:rPr>
        <w:t>Л</w:t>
      </w:r>
      <w:r>
        <w:rPr>
          <w:rFonts w:ascii="Times New Roman" w:eastAsia="Times New Roman" w:hAnsi="Times New Roman" w:cs="Times New Roman"/>
          <w:sz w:val="32"/>
        </w:rPr>
        <w:t>к</w:t>
      </w:r>
      <w:proofErr w:type="spellEnd"/>
      <w:r>
        <w:rPr>
          <w:rFonts w:ascii="Times New Roman" w:eastAsia="Times New Roman" w:hAnsi="Times New Roman" w:cs="Times New Roman"/>
          <w:sz w:val="32"/>
        </w:rPr>
        <w:t>. 15:10).</w:t>
      </w:r>
    </w:p>
    <w:p w:rsidR="008B0BD2" w:rsidRDefault="00DD15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 xml:space="preserve">Искреннее покаяние именно в том и состоит, чтобы признать себя по-настоящему виновным во грехах, доверяясь Богу, поверить в Его милосердие и всепрощение. Конечно, раскаиваясь, душа будет скорбеть, болеть и переживать, но тогда Сам Господь Своим </w:t>
      </w:r>
      <w:r>
        <w:rPr>
          <w:rFonts w:ascii="Times New Roman" w:eastAsia="Times New Roman" w:hAnsi="Times New Roman" w:cs="Times New Roman"/>
          <w:sz w:val="32"/>
        </w:rPr>
        <w:t xml:space="preserve">состраданием и прощением, освобождая заблудшую душу от зла, утешит ее. Сим узким путем смиренного </w:t>
      </w:r>
      <w:proofErr w:type="spellStart"/>
      <w:r>
        <w:rPr>
          <w:rFonts w:ascii="Times New Roman" w:eastAsia="Times New Roman" w:hAnsi="Times New Roman" w:cs="Times New Roman"/>
          <w:sz w:val="32"/>
        </w:rPr>
        <w:t>самоукорения</w:t>
      </w:r>
      <w:proofErr w:type="spellEnd"/>
      <w:r>
        <w:rPr>
          <w:rFonts w:ascii="Times New Roman" w:eastAsia="Times New Roman" w:hAnsi="Times New Roman" w:cs="Times New Roman"/>
          <w:sz w:val="32"/>
        </w:rPr>
        <w:t xml:space="preserve"> шли все святые.</w:t>
      </w:r>
    </w:p>
    <w:p w:rsidR="008B0BD2" w:rsidRDefault="00DD15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 xml:space="preserve">И заметь, что </w:t>
      </w:r>
      <w:proofErr w:type="spellStart"/>
      <w:r>
        <w:rPr>
          <w:rFonts w:ascii="Times New Roman" w:eastAsia="Times New Roman" w:hAnsi="Times New Roman" w:cs="Times New Roman"/>
          <w:sz w:val="32"/>
        </w:rPr>
        <w:t>гордостное</w:t>
      </w:r>
      <w:proofErr w:type="spellEnd"/>
      <w:r>
        <w:rPr>
          <w:rFonts w:ascii="Times New Roman" w:eastAsia="Times New Roman" w:hAnsi="Times New Roman" w:cs="Times New Roman"/>
          <w:sz w:val="32"/>
        </w:rPr>
        <w:t xml:space="preserve"> самоутверждение, напротив, не допускают человека к искреннему покаянию.</w:t>
      </w:r>
    </w:p>
    <w:p w:rsidR="008B0BD2" w:rsidRDefault="00DD15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</w:rPr>
      </w:pPr>
      <w:r w:rsidRPr="00DD1578">
        <w:rPr>
          <w:rFonts w:ascii="Times New Roman" w:eastAsia="Times New Roman" w:hAnsi="Times New Roman" w:cs="Times New Roman"/>
          <w:b/>
          <w:i/>
          <w:sz w:val="32"/>
        </w:rPr>
        <w:t>Вопрос</w:t>
      </w:r>
      <w:r>
        <w:rPr>
          <w:rFonts w:ascii="Times New Roman" w:eastAsia="Times New Roman" w:hAnsi="Times New Roman" w:cs="Times New Roman"/>
          <w:sz w:val="32"/>
        </w:rPr>
        <w:t>: А какими еще практически</w:t>
      </w:r>
      <w:r>
        <w:rPr>
          <w:rFonts w:ascii="Times New Roman" w:eastAsia="Times New Roman" w:hAnsi="Times New Roman" w:cs="Times New Roman"/>
          <w:sz w:val="32"/>
        </w:rPr>
        <w:t>ми способами можно приобрести смиренномудрие?</w:t>
      </w:r>
    </w:p>
    <w:p w:rsidR="008B0BD2" w:rsidRDefault="00DD15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</w:rPr>
      </w:pPr>
      <w:bookmarkStart w:id="0" w:name="_GoBack"/>
      <w:r w:rsidRPr="00DD1578">
        <w:rPr>
          <w:rFonts w:ascii="Times New Roman" w:eastAsia="Times New Roman" w:hAnsi="Times New Roman" w:cs="Times New Roman"/>
          <w:b/>
          <w:i/>
          <w:sz w:val="32"/>
        </w:rPr>
        <w:t>Ответ</w:t>
      </w:r>
      <w:bookmarkEnd w:id="0"/>
      <w:r>
        <w:rPr>
          <w:rFonts w:ascii="Times New Roman" w:eastAsia="Times New Roman" w:hAnsi="Times New Roman" w:cs="Times New Roman"/>
          <w:sz w:val="32"/>
        </w:rPr>
        <w:t xml:space="preserve">: Вся наша повседневная жизнь опытно учит смирению. Стоит внимательно и с </w:t>
      </w:r>
      <w:proofErr w:type="spellStart"/>
      <w:r>
        <w:rPr>
          <w:rFonts w:ascii="Times New Roman" w:eastAsia="Times New Roman" w:hAnsi="Times New Roman" w:cs="Times New Roman"/>
          <w:sz w:val="32"/>
        </w:rPr>
        <w:t>самоукорением</w:t>
      </w:r>
      <w:proofErr w:type="spellEnd"/>
      <w:r>
        <w:rPr>
          <w:rFonts w:ascii="Times New Roman" w:eastAsia="Times New Roman" w:hAnsi="Times New Roman" w:cs="Times New Roman"/>
          <w:sz w:val="32"/>
        </w:rPr>
        <w:t xml:space="preserve"> относиться к происходящему. Упал в малое или большое согрешение? – Знай, что его предварила твоя гордость и склонност</w:t>
      </w:r>
      <w:r>
        <w:rPr>
          <w:rFonts w:ascii="Times New Roman" w:eastAsia="Times New Roman" w:hAnsi="Times New Roman" w:cs="Times New Roman"/>
          <w:sz w:val="32"/>
        </w:rPr>
        <w:t xml:space="preserve">ь ко злу. Видишь свою немощь ко исполнению христианских обязанностей? – Прими это как доказательство своей беспомощности к </w:t>
      </w:r>
      <w:proofErr w:type="spellStart"/>
      <w:r>
        <w:rPr>
          <w:rFonts w:ascii="Times New Roman" w:eastAsia="Times New Roman" w:hAnsi="Times New Roman" w:cs="Times New Roman"/>
          <w:sz w:val="32"/>
        </w:rPr>
        <w:t>доброделанию</w:t>
      </w:r>
      <w:proofErr w:type="spellEnd"/>
      <w:r>
        <w:rPr>
          <w:rFonts w:ascii="Times New Roman" w:eastAsia="Times New Roman" w:hAnsi="Times New Roman" w:cs="Times New Roman"/>
          <w:sz w:val="32"/>
        </w:rPr>
        <w:t>. Мучают тебя страсти, или утесняют иные какие-либо обстоятельства? – Вспомни, что виной сему, в первую очередь, твое сам</w:t>
      </w:r>
      <w:r>
        <w:rPr>
          <w:rFonts w:ascii="Times New Roman" w:eastAsia="Times New Roman" w:hAnsi="Times New Roman" w:cs="Times New Roman"/>
          <w:sz w:val="32"/>
        </w:rPr>
        <w:t>омнение.</w:t>
      </w:r>
    </w:p>
    <w:p w:rsidR="008B0BD2" w:rsidRDefault="00DD15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Именно в таком свете следует рассматривать смирительные воспитательные действия Промысла Божия о нас. Потому что если потщимся приобрести и усвоить смиренномудрие – правдивое о себе мнение, – то Господь подаст Свою благодать на покаяние и исправле</w:t>
      </w:r>
      <w:r>
        <w:rPr>
          <w:rFonts w:ascii="Times New Roman" w:eastAsia="Times New Roman" w:hAnsi="Times New Roman" w:cs="Times New Roman"/>
          <w:sz w:val="32"/>
        </w:rPr>
        <w:t>ние, и наша христианская жизнь несказанно изменится к лучшему.</w:t>
      </w:r>
    </w:p>
    <w:p w:rsidR="008B0BD2" w:rsidRDefault="00DD15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 xml:space="preserve">В утешение хочу рассказать случай из жития Глинского старца, </w:t>
      </w:r>
      <w:proofErr w:type="spellStart"/>
      <w:r>
        <w:rPr>
          <w:rFonts w:ascii="Times New Roman" w:eastAsia="Times New Roman" w:hAnsi="Times New Roman" w:cs="Times New Roman"/>
          <w:sz w:val="32"/>
        </w:rPr>
        <w:t>схиархимандрита</w:t>
      </w:r>
      <w:proofErr w:type="spellEnd"/>
      <w:r>
        <w:rPr>
          <w:rFonts w:ascii="Times New Roman" w:eastAsia="Times New Roman" w:hAnsi="Times New Roman" w:cs="Times New Roman"/>
          <w:sz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</w:rPr>
        <w:t>Илиодора</w:t>
      </w:r>
      <w:proofErr w:type="spellEnd"/>
      <w:r>
        <w:rPr>
          <w:rFonts w:ascii="Times New Roman" w:eastAsia="Times New Roman" w:hAnsi="Times New Roman" w:cs="Times New Roman"/>
          <w:sz w:val="32"/>
        </w:rPr>
        <w:t xml:space="preserve">. Известно, что он всю жизнь смиренно трудился над очищением своей души. И хотя особенных подвигов, подобно </w:t>
      </w:r>
      <w:r>
        <w:rPr>
          <w:rFonts w:ascii="Times New Roman" w:eastAsia="Times New Roman" w:hAnsi="Times New Roman" w:cs="Times New Roman"/>
          <w:sz w:val="32"/>
        </w:rPr>
        <w:t>древним отцам, он не нес, но был очень внимательным к исполнению своих повседневных монашеских обязанностей, чутко прислушивался к голосу совести. Старался тщательно бороться со своими греховными склонностями и не упускал случая сделать всякое доброе дело,</w:t>
      </w:r>
      <w:r>
        <w:rPr>
          <w:rFonts w:ascii="Times New Roman" w:eastAsia="Times New Roman" w:hAnsi="Times New Roman" w:cs="Times New Roman"/>
          <w:sz w:val="32"/>
        </w:rPr>
        <w:t xml:space="preserve"> возможность совершить которое предоставлялась ему промыслом Божиим.</w:t>
      </w:r>
    </w:p>
    <w:p w:rsidR="008B0BD2" w:rsidRDefault="00DD15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 xml:space="preserve">И вот, незадолго до кончины старцу было видение, в котором некто явившийся ему, предложил готовиться к путешествию в </w:t>
      </w:r>
      <w:r>
        <w:rPr>
          <w:rFonts w:ascii="Times New Roman" w:eastAsia="Times New Roman" w:hAnsi="Times New Roman" w:cs="Times New Roman"/>
          <w:sz w:val="32"/>
        </w:rPr>
        <w:lastRenderedPageBreak/>
        <w:t xml:space="preserve">Иерусалим. Старец отвечал, что рад бы отправиться в путь, но не имеет </w:t>
      </w:r>
      <w:r>
        <w:rPr>
          <w:rFonts w:ascii="Times New Roman" w:eastAsia="Times New Roman" w:hAnsi="Times New Roman" w:cs="Times New Roman"/>
          <w:sz w:val="32"/>
        </w:rPr>
        <w:t>достаточно золота или серебра. Тогда собеседник указал на мешок с мелкими монетами, якобы принадлежавших старцу. И хотя золотых монет среди них не было, но медяков оказалось столь много, что их вполне хватало на дорогу…</w:t>
      </w:r>
    </w:p>
    <w:p w:rsidR="008B0BD2" w:rsidRDefault="00DD15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Понятно, что речь шла о переходе в Н</w:t>
      </w:r>
      <w:r>
        <w:rPr>
          <w:rFonts w:ascii="Times New Roman" w:eastAsia="Times New Roman" w:hAnsi="Times New Roman" w:cs="Times New Roman"/>
          <w:sz w:val="32"/>
        </w:rPr>
        <w:t>ебесный Иерусалим. Несмотря на то, что земная жизнь старца не была отмечена особыми подвигами, он исполнил на деле слова Священного Писания: «Уклонись от зла и сотвори благо» (</w:t>
      </w:r>
      <w:proofErr w:type="spellStart"/>
      <w:r>
        <w:rPr>
          <w:rFonts w:ascii="Times New Roman" w:eastAsia="Times New Roman" w:hAnsi="Times New Roman" w:cs="Times New Roman"/>
          <w:sz w:val="32"/>
        </w:rPr>
        <w:t>Пс</w:t>
      </w:r>
      <w:proofErr w:type="spellEnd"/>
      <w:r>
        <w:rPr>
          <w:rFonts w:ascii="Times New Roman" w:eastAsia="Times New Roman" w:hAnsi="Times New Roman" w:cs="Times New Roman"/>
          <w:sz w:val="32"/>
        </w:rPr>
        <w:t>. 33:15), шел «путем делания, растворенного смирением». Вот и было открыто в в</w:t>
      </w:r>
      <w:r>
        <w:rPr>
          <w:rFonts w:ascii="Times New Roman" w:eastAsia="Times New Roman" w:hAnsi="Times New Roman" w:cs="Times New Roman"/>
          <w:sz w:val="32"/>
        </w:rPr>
        <w:t>идении, нам для назидания, что такого делания вполне достаточно для спасения души христианина.</w:t>
      </w:r>
    </w:p>
    <w:p w:rsidR="008B0BD2" w:rsidRDefault="008B0BD2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</w:rPr>
      </w:pPr>
    </w:p>
    <w:p w:rsidR="008B0BD2" w:rsidRDefault="008B0BD2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</w:rPr>
      </w:pPr>
    </w:p>
    <w:p w:rsidR="008B0BD2" w:rsidRDefault="00DD1578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____________________________________________________</w:t>
      </w:r>
    </w:p>
    <w:p w:rsidR="008B0BD2" w:rsidRDefault="008B0BD2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</w:rPr>
      </w:pPr>
    </w:p>
    <w:p w:rsidR="008B0BD2" w:rsidRDefault="008B0BD2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</w:rPr>
      </w:pPr>
    </w:p>
    <w:p w:rsidR="008B0BD2" w:rsidRDefault="00DD15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  <w:vertAlign w:val="superscript"/>
        </w:rPr>
        <w:t xml:space="preserve">1 </w:t>
      </w:r>
      <w:r>
        <w:rPr>
          <w:rFonts w:ascii="Times New Roman" w:eastAsia="Times New Roman" w:hAnsi="Times New Roman" w:cs="Times New Roman"/>
          <w:sz w:val="32"/>
        </w:rPr>
        <w:t>Том II. «Слово о молитве».</w:t>
      </w:r>
    </w:p>
    <w:p w:rsidR="008B0BD2" w:rsidRDefault="00DD15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  <w:vertAlign w:val="superscript"/>
        </w:rPr>
        <w:t xml:space="preserve">2 </w:t>
      </w:r>
      <w:r>
        <w:rPr>
          <w:rFonts w:ascii="Times New Roman" w:eastAsia="Times New Roman" w:hAnsi="Times New Roman" w:cs="Times New Roman"/>
          <w:sz w:val="32"/>
        </w:rPr>
        <w:t xml:space="preserve">«Руководство к духовной жизни в ответах на </w:t>
      </w:r>
      <w:proofErr w:type="spellStart"/>
      <w:r>
        <w:rPr>
          <w:rFonts w:ascii="Times New Roman" w:eastAsia="Times New Roman" w:hAnsi="Times New Roman" w:cs="Times New Roman"/>
          <w:sz w:val="32"/>
        </w:rPr>
        <w:t>вопрошения</w:t>
      </w:r>
      <w:proofErr w:type="spellEnd"/>
      <w:r>
        <w:rPr>
          <w:rFonts w:ascii="Times New Roman" w:eastAsia="Times New Roman" w:hAnsi="Times New Roman" w:cs="Times New Roman"/>
          <w:sz w:val="32"/>
        </w:rPr>
        <w:t xml:space="preserve"> учеников преподобны</w:t>
      </w:r>
      <w:r>
        <w:rPr>
          <w:rFonts w:ascii="Times New Roman" w:eastAsia="Times New Roman" w:hAnsi="Times New Roman" w:cs="Times New Roman"/>
          <w:sz w:val="32"/>
        </w:rPr>
        <w:t xml:space="preserve">х </w:t>
      </w:r>
      <w:proofErr w:type="spellStart"/>
      <w:r>
        <w:rPr>
          <w:rFonts w:ascii="Times New Roman" w:eastAsia="Times New Roman" w:hAnsi="Times New Roman" w:cs="Times New Roman"/>
          <w:sz w:val="32"/>
        </w:rPr>
        <w:t>отцев</w:t>
      </w:r>
      <w:proofErr w:type="spellEnd"/>
      <w:r>
        <w:rPr>
          <w:rFonts w:ascii="Times New Roman" w:eastAsia="Times New Roman" w:hAnsi="Times New Roman" w:cs="Times New Roman"/>
          <w:sz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</w:rPr>
        <w:t>Варсонуфия</w:t>
      </w:r>
      <w:proofErr w:type="spellEnd"/>
      <w:r>
        <w:rPr>
          <w:rFonts w:ascii="Times New Roman" w:eastAsia="Times New Roman" w:hAnsi="Times New Roman" w:cs="Times New Roman"/>
          <w:sz w:val="32"/>
        </w:rPr>
        <w:t xml:space="preserve"> Великого и Иоанна». Приложение «Из жизни </w:t>
      </w:r>
      <w:proofErr w:type="spellStart"/>
      <w:r>
        <w:rPr>
          <w:rFonts w:ascii="Times New Roman" w:eastAsia="Times New Roman" w:hAnsi="Times New Roman" w:cs="Times New Roman"/>
          <w:sz w:val="32"/>
        </w:rPr>
        <w:t>Святаго</w:t>
      </w:r>
      <w:proofErr w:type="spellEnd"/>
      <w:r>
        <w:rPr>
          <w:rFonts w:ascii="Times New Roman" w:eastAsia="Times New Roman" w:hAnsi="Times New Roman" w:cs="Times New Roman"/>
          <w:sz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</w:rPr>
        <w:t>Нифонта</w:t>
      </w:r>
      <w:proofErr w:type="spellEnd"/>
      <w:r>
        <w:rPr>
          <w:rFonts w:ascii="Times New Roman" w:eastAsia="Times New Roman" w:hAnsi="Times New Roman" w:cs="Times New Roman"/>
          <w:sz w:val="32"/>
        </w:rPr>
        <w:t xml:space="preserve"> Цареградского», вопрос </w:t>
      </w:r>
      <w:r>
        <w:rPr>
          <w:rFonts w:ascii="Segoe UI Symbol" w:eastAsia="Segoe UI Symbol" w:hAnsi="Segoe UI Symbol" w:cs="Segoe UI Symbol"/>
          <w:sz w:val="32"/>
        </w:rPr>
        <w:t>№</w:t>
      </w:r>
      <w:r>
        <w:rPr>
          <w:rFonts w:ascii="Times New Roman" w:eastAsia="Times New Roman" w:hAnsi="Times New Roman" w:cs="Times New Roman"/>
          <w:sz w:val="32"/>
        </w:rPr>
        <w:t xml:space="preserve"> 4.</w:t>
      </w:r>
    </w:p>
    <w:p w:rsidR="008B0BD2" w:rsidRDefault="00DD15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  <w:vertAlign w:val="superscript"/>
        </w:rPr>
        <w:t>3</w:t>
      </w:r>
      <w:r>
        <w:rPr>
          <w:rFonts w:ascii="Times New Roman" w:eastAsia="Times New Roman" w:hAnsi="Times New Roman" w:cs="Times New Roman"/>
          <w:sz w:val="32"/>
        </w:rPr>
        <w:t xml:space="preserve"> Все они упомянуты в книге монаха Меркурия «В горах Кавказа».</w:t>
      </w:r>
    </w:p>
    <w:p w:rsidR="008B0BD2" w:rsidRDefault="00DD15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  <w:vertAlign w:val="superscript"/>
        </w:rPr>
        <w:t>4</w:t>
      </w:r>
      <w:r>
        <w:rPr>
          <w:rFonts w:ascii="Times New Roman" w:eastAsia="Times New Roman" w:hAnsi="Times New Roman" w:cs="Times New Roman"/>
          <w:sz w:val="32"/>
        </w:rPr>
        <w:t xml:space="preserve"> Ср. Молитвы на сон грядущим, молитва </w:t>
      </w:r>
      <w:proofErr w:type="spellStart"/>
      <w:r>
        <w:rPr>
          <w:rFonts w:ascii="Times New Roman" w:eastAsia="Times New Roman" w:hAnsi="Times New Roman" w:cs="Times New Roman"/>
          <w:sz w:val="32"/>
        </w:rPr>
        <w:t>прп</w:t>
      </w:r>
      <w:proofErr w:type="spellEnd"/>
      <w:r>
        <w:rPr>
          <w:rFonts w:ascii="Times New Roman" w:eastAsia="Times New Roman" w:hAnsi="Times New Roman" w:cs="Times New Roman"/>
          <w:sz w:val="32"/>
        </w:rPr>
        <w:t xml:space="preserve">. Иоанна </w:t>
      </w:r>
      <w:proofErr w:type="spellStart"/>
      <w:r>
        <w:rPr>
          <w:rFonts w:ascii="Times New Roman" w:eastAsia="Times New Roman" w:hAnsi="Times New Roman" w:cs="Times New Roman"/>
          <w:sz w:val="32"/>
        </w:rPr>
        <w:t>Дамаскина</w:t>
      </w:r>
      <w:proofErr w:type="spellEnd"/>
      <w:r>
        <w:rPr>
          <w:rFonts w:ascii="Times New Roman" w:eastAsia="Times New Roman" w:hAnsi="Times New Roman" w:cs="Times New Roman"/>
          <w:sz w:val="32"/>
        </w:rPr>
        <w:t>.</w:t>
      </w:r>
    </w:p>
    <w:p w:rsidR="008B0BD2" w:rsidRDefault="008B0BD2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</w:rPr>
      </w:pPr>
    </w:p>
    <w:sectPr w:rsidR="008B0B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B0BD2"/>
    <w:rsid w:val="008B0BD2"/>
    <w:rsid w:val="00DD1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CB1B8604-505F-49C6-ABA4-F91A87E94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2951</Words>
  <Characters>16824</Characters>
  <Application>Microsoft Office Word</Application>
  <DocSecurity>0</DocSecurity>
  <Lines>140</Lines>
  <Paragraphs>39</Paragraphs>
  <ScaleCrop>false</ScaleCrop>
  <Company>SPecialiST RePack</Company>
  <LinksUpToDate>false</LinksUpToDate>
  <CharactersWithSpaces>19736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__</cp:lastModifiedBy>
  <cp:revision>2</cp:revision>
  <dcterms:created xsi:type="dcterms:W3CDTF">2023-11-04T06:24:00Z</dcterms:created>
  <dcterms:modified xsi:type="dcterms:W3CDTF">2023-11-04T06:26:00Z</dcterms:modified>
</cp:coreProperties>
</file>