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3A" w:rsidRPr="00AB6893" w:rsidRDefault="008D1C3A" w:rsidP="008D1C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Преобразование ума</w:t>
      </w:r>
    </w:p>
    <w:p w:rsidR="008D1C3A" w:rsidRPr="0003656C" w:rsidRDefault="008D1C3A" w:rsidP="008D1C3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3656C">
        <w:rPr>
          <w:rFonts w:ascii="Times New Roman" w:hAnsi="Times New Roman" w:cs="Times New Roman"/>
          <w:b/>
          <w:sz w:val="36"/>
          <w:szCs w:val="36"/>
        </w:rPr>
        <w:t>Часть 2</w:t>
      </w:r>
    </w:p>
    <w:p w:rsidR="008D1C3A" w:rsidRPr="0003656C" w:rsidRDefault="008D1C3A" w:rsidP="008D1C3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03656C">
        <w:rPr>
          <w:rFonts w:ascii="Times New Roman" w:hAnsi="Times New Roman" w:cs="Times New Roman"/>
          <w:b/>
          <w:i/>
          <w:sz w:val="36"/>
          <w:szCs w:val="36"/>
        </w:rPr>
        <w:t xml:space="preserve">Святи будите, яко Аз Свят </w:t>
      </w:r>
      <w:proofErr w:type="spellStart"/>
      <w:r w:rsidRPr="0003656C">
        <w:rPr>
          <w:rFonts w:ascii="Times New Roman" w:hAnsi="Times New Roman" w:cs="Times New Roman"/>
          <w:b/>
          <w:i/>
          <w:sz w:val="36"/>
          <w:szCs w:val="36"/>
        </w:rPr>
        <w:t>есмь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8D1C3A" w:rsidRDefault="008D1C3A" w:rsidP="008D1C3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8317A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Приходилось слышать, даже от верующих людей, что в</w:t>
      </w:r>
      <w:r w:rsidRPr="008317A0">
        <w:rPr>
          <w:rFonts w:ascii="Times New Roman" w:hAnsi="Times New Roman" w:cs="Times New Roman"/>
          <w:sz w:val="32"/>
          <w:szCs w:val="32"/>
        </w:rPr>
        <w:t xml:space="preserve"> будущей жизни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317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наверное,</w:t>
      </w:r>
      <w:r w:rsidRPr="008317A0">
        <w:rPr>
          <w:rFonts w:ascii="Times New Roman" w:hAnsi="Times New Roman" w:cs="Times New Roman"/>
          <w:sz w:val="32"/>
          <w:szCs w:val="32"/>
        </w:rPr>
        <w:t xml:space="preserve"> неверующим людям </w:t>
      </w:r>
      <w:r>
        <w:rPr>
          <w:rFonts w:ascii="Times New Roman" w:hAnsi="Times New Roman" w:cs="Times New Roman"/>
          <w:sz w:val="32"/>
          <w:szCs w:val="32"/>
        </w:rPr>
        <w:t xml:space="preserve">будет </w:t>
      </w:r>
      <w:r w:rsidRPr="008317A0">
        <w:rPr>
          <w:rFonts w:ascii="Times New Roman" w:hAnsi="Times New Roman" w:cs="Times New Roman"/>
          <w:sz w:val="32"/>
          <w:szCs w:val="32"/>
        </w:rPr>
        <w:t>проще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317A0">
        <w:rPr>
          <w:rFonts w:ascii="Times New Roman" w:hAnsi="Times New Roman" w:cs="Times New Roman"/>
          <w:sz w:val="32"/>
          <w:szCs w:val="32"/>
        </w:rPr>
        <w:t xml:space="preserve"> Ведь они не верили в то, что существует вечная жизнь и Бог, создавший ее, жили – как хотели и как могли, и они не будут страдать от того, что могли бы жить с Богом и не стали.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8317A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Это какое-то изощренное самооправдание, или даже катастрофическое самодурство</w:t>
      </w:r>
      <w:r w:rsidRPr="008317A0">
        <w:rPr>
          <w:rFonts w:ascii="Times New Roman" w:hAnsi="Times New Roman" w:cs="Times New Roman"/>
          <w:sz w:val="32"/>
          <w:szCs w:val="32"/>
        </w:rPr>
        <w:t xml:space="preserve">. Ведь человек в вечности будет страдать тем больше, чем больше он проявил свое неразумие, а вернее – чем больше он потерял человечность. А еще точнее – отпал от человечности, жил не как </w:t>
      </w:r>
      <w:proofErr w:type="spellStart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Homo</w:t>
      </w:r>
      <w:proofErr w:type="spellEnd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sapiens</w:t>
      </w:r>
      <w:proofErr w:type="spellEnd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, то есть разумная личность, а как скотина, а иногда – как зверь, а временами – даже и как демон, если он хулил Бога в своем неразумии и что-то высказывал или делал в оскорбление Бога. </w:t>
      </w:r>
      <w:r w:rsidRPr="008317A0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>Неверующий человек потерял свою человечность, а это – самая большая потеря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А следовательно – и самые большие страдания.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Глупо бы звучало, если кто-то стал утверждать, что его наручные часы сделали сами себя. Люди сказали бы, что он несет чушь. А если бы он продолжал настаивать: «Да нет, в самом деле, я верю, что эти часы сделали сами себя», то окружающие сказали бы, что их друг «поехал». Ведь это на самом деле безумие – поверить в то, что часы, которые мы носим на руке или которые висят на стене, сделали сами себя. Но не безумие ли верить, что астрономические часы сделали сами себя и столько тысяч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лет 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так четко и без сбоев функционируют? Так вот, если это - глупость, то и человек, который думает, что Бога нет, а природа сама себя создала, выражает величайшую глупость, а точнее – безумие, а еще точнее – </w:t>
      </w:r>
      <w:proofErr w:type="spellStart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недочеловечность</w:t>
      </w:r>
      <w:proofErr w:type="spellEnd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Ведь такой человек не проявил элементарного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рассуждени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я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, и при том не о чем-либо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второстепенном и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lastRenderedPageBreak/>
        <w:t>маловажном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, а о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вопросе самого смысла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жизни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, именно своего смысла жизни, и о смысле существования цивилизации на Земле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Безумие проявляется в том, что человек старался приобрести хорошее образование, хорошую работу, заработать хорошие деньги или пенсию, накопить определенную сумму денег на старость, но не старался </w:t>
      </w:r>
      <w:proofErr w:type="spellStart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обезпечить</w:t>
      </w:r>
      <w:proofErr w:type="spellEnd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себе </w:t>
      </w:r>
      <w:r w:rsidRPr="008317A0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shd w:val="clear" w:color="auto" w:fill="FFFFFF"/>
        </w:rPr>
        <w:t>вечность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. О пенсионном возрасте думал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и заботился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, а о вечности не думал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и не заботился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. Разве это не безумие?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Ну а совсем привести неверующего человека в величайшее мучительное состояние может та беда, если он говорил </w:t>
      </w:r>
      <w:proofErr w:type="spellStart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хульные</w:t>
      </w:r>
      <w:proofErr w:type="spellEnd"/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глаголы на Бога, в Которого, как он убеждал сам себя, он не верил. Скажем, если мы не верим, что существует 100-километровый воздушный поезд, так мы ничего и не скажем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осудительного 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в его адрес, потому что это - глупость, его не существует. Так вот - если человек хоть одно слово сказал нехорошее в адрес Бога - так он верит, что Бог есть и не надо себя обманывать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. А декларирует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свое неверие в Бога он для того, чтобы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заглушить свою 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совесть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, чтобы она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его не обличала, что он живет по-скотски или по-зверски.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Вот какие страшные мучения ожидают людей неверующих – они будут вечно плакать и рыдать, и скрежетать зубами: «Какой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же 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на самом деле 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был дурак!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А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 ведь думал, что я умный и живу лучше 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многих других, свободнее и в свое удовольствие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».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:shd w:val="clear" w:color="auto" w:fill="FFFFFF"/>
        </w:rPr>
        <w:t>Вопрос</w:t>
      </w:r>
      <w:r w:rsidRPr="008317A0">
        <w:rPr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 xml:space="preserve">: </w:t>
      </w:r>
      <w:r w:rsidRPr="008317A0">
        <w:rPr>
          <w:rFonts w:ascii="Times New Roman" w:hAnsi="Times New Roman" w:cs="Times New Roman"/>
          <w:color w:val="000000" w:themeColor="text1"/>
          <w:sz w:val="32"/>
          <w:szCs w:val="32"/>
        </w:rPr>
        <w:t>А какую ошибку делают наши современники – христиане, и почему жизнь даже верующих людей часто не удовлетворяет, приводит к различным затруднениям, страданиям, отягощениям и неудовольствиям?</w:t>
      </w:r>
    </w:p>
    <w:p w:rsidR="008D1C3A" w:rsidRPr="00A45D5B" w:rsidRDefault="008D1C3A" w:rsidP="008D1C3A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8317A0">
        <w:rPr>
          <w:rFonts w:ascii="Times New Roman" w:hAnsi="Times New Roman" w:cs="Times New Roman"/>
          <w:sz w:val="32"/>
          <w:szCs w:val="32"/>
        </w:rPr>
        <w:t xml:space="preserve">: Ответ на это, я думаю, кроется в том, что редкие из нас, приходя в эту жизнь, </w:t>
      </w:r>
      <w:r>
        <w:rPr>
          <w:rFonts w:ascii="Times New Roman" w:hAnsi="Times New Roman" w:cs="Times New Roman"/>
          <w:sz w:val="32"/>
          <w:szCs w:val="32"/>
        </w:rPr>
        <w:t>ставят себе серьезные</w:t>
      </w:r>
      <w:r w:rsidRPr="008317A0">
        <w:rPr>
          <w:rFonts w:ascii="Times New Roman" w:hAnsi="Times New Roman" w:cs="Times New Roman"/>
          <w:sz w:val="32"/>
          <w:szCs w:val="32"/>
        </w:rPr>
        <w:t xml:space="preserve"> вопрос</w:t>
      </w:r>
      <w:r>
        <w:rPr>
          <w:rFonts w:ascii="Times New Roman" w:hAnsi="Times New Roman" w:cs="Times New Roman"/>
          <w:sz w:val="32"/>
          <w:szCs w:val="32"/>
        </w:rPr>
        <w:t>ы о жизни</w:t>
      </w:r>
      <w:r w:rsidRPr="0008088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Pr="008317A0">
        <w:rPr>
          <w:rFonts w:ascii="Times New Roman" w:hAnsi="Times New Roman" w:cs="Times New Roman"/>
          <w:sz w:val="32"/>
          <w:szCs w:val="32"/>
        </w:rPr>
        <w:t xml:space="preserve"> кто я такой, как человек?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8317A0">
        <w:rPr>
          <w:rFonts w:ascii="Times New Roman" w:hAnsi="Times New Roman" w:cs="Times New Roman"/>
          <w:sz w:val="32"/>
          <w:szCs w:val="32"/>
        </w:rPr>
        <w:t xml:space="preserve">ля чего появился в этой жизни?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8317A0">
        <w:rPr>
          <w:rFonts w:ascii="Times New Roman" w:hAnsi="Times New Roman" w:cs="Times New Roman"/>
          <w:sz w:val="32"/>
          <w:szCs w:val="32"/>
        </w:rPr>
        <w:t>акую задачу я должен выполнить?</w:t>
      </w:r>
      <w:r>
        <w:rPr>
          <w:rFonts w:ascii="Times New Roman" w:hAnsi="Times New Roman" w:cs="Times New Roman"/>
          <w:sz w:val="32"/>
          <w:szCs w:val="32"/>
        </w:rPr>
        <w:t xml:space="preserve"> для чего живу сегодня и как я должен жить, </w:t>
      </w:r>
      <w:r w:rsidRPr="00A45D5B">
        <w:rPr>
          <w:rFonts w:ascii="Times New Roman" w:hAnsi="Times New Roman" w:cs="Times New Roman"/>
          <w:color w:val="000000" w:themeColor="text1"/>
          <w:sz w:val="32"/>
          <w:szCs w:val="32"/>
        </w:rPr>
        <w:t>если Бог все-таки есть?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 xml:space="preserve">И вот если человек не определит себя – </w:t>
      </w:r>
      <w:r w:rsidRPr="008317A0">
        <w:rPr>
          <w:rFonts w:ascii="Times New Roman" w:hAnsi="Times New Roman" w:cs="Times New Roman"/>
          <w:b/>
          <w:sz w:val="32"/>
          <w:szCs w:val="32"/>
        </w:rPr>
        <w:t>кто он</w:t>
      </w:r>
      <w:r>
        <w:rPr>
          <w:rFonts w:ascii="Times New Roman" w:hAnsi="Times New Roman" w:cs="Times New Roman"/>
          <w:b/>
          <w:sz w:val="32"/>
          <w:szCs w:val="32"/>
        </w:rPr>
        <w:t>, и для чего он здесь</w:t>
      </w:r>
      <w:r w:rsidRPr="008317A0">
        <w:rPr>
          <w:rFonts w:ascii="Times New Roman" w:hAnsi="Times New Roman" w:cs="Times New Roman"/>
          <w:sz w:val="32"/>
          <w:szCs w:val="32"/>
        </w:rPr>
        <w:t xml:space="preserve">, тогда он и не возможет прожить жизнь правильно, как сказал </w:t>
      </w:r>
      <w:r w:rsidRPr="008317A0">
        <w:rPr>
          <w:rFonts w:ascii="Times New Roman" w:hAnsi="Times New Roman" w:cs="Times New Roman"/>
          <w:sz w:val="32"/>
          <w:szCs w:val="32"/>
        </w:rPr>
        <w:lastRenderedPageBreak/>
        <w:t xml:space="preserve">некогда Николай Островский: «Чтобы не было мучительно больно за </w:t>
      </w:r>
      <w:proofErr w:type="spellStart"/>
      <w:r w:rsidRPr="008317A0">
        <w:rPr>
          <w:rFonts w:ascii="Times New Roman" w:hAnsi="Times New Roman" w:cs="Times New Roman"/>
          <w:sz w:val="32"/>
          <w:szCs w:val="32"/>
        </w:rPr>
        <w:t>безцельно</w:t>
      </w:r>
      <w:proofErr w:type="spellEnd"/>
      <w:r w:rsidRPr="008317A0">
        <w:rPr>
          <w:rFonts w:ascii="Times New Roman" w:hAnsi="Times New Roman" w:cs="Times New Roman"/>
          <w:sz w:val="32"/>
          <w:szCs w:val="32"/>
        </w:rPr>
        <w:t xml:space="preserve"> прожитые годы».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 xml:space="preserve">«Кто я?» По биологии в советское время давали такое определение: «Человек – это млекопитающее со второй сигнальной системой». То есть он имеет </w:t>
      </w:r>
      <w:r>
        <w:rPr>
          <w:rFonts w:ascii="Times New Roman" w:hAnsi="Times New Roman" w:cs="Times New Roman"/>
          <w:sz w:val="32"/>
          <w:szCs w:val="32"/>
        </w:rPr>
        <w:t xml:space="preserve">ум и </w:t>
      </w:r>
      <w:r w:rsidRPr="008317A0">
        <w:rPr>
          <w:rFonts w:ascii="Times New Roman" w:hAnsi="Times New Roman" w:cs="Times New Roman"/>
          <w:sz w:val="32"/>
          <w:szCs w:val="32"/>
        </w:rPr>
        <w:t xml:space="preserve">слово, отличающие его от животного мира. </w:t>
      </w:r>
    </w:p>
    <w:p w:rsidR="008D1C3A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sz w:val="32"/>
          <w:szCs w:val="32"/>
        </w:rPr>
        <w:t>А верующему необходимо задать себе вопрос: а</w:t>
      </w:r>
      <w:r>
        <w:rPr>
          <w:rFonts w:ascii="Times New Roman" w:hAnsi="Times New Roman" w:cs="Times New Roman"/>
          <w:sz w:val="32"/>
          <w:szCs w:val="32"/>
        </w:rPr>
        <w:t xml:space="preserve"> ради чего Господь приве</w:t>
      </w:r>
      <w:r w:rsidRPr="008317A0">
        <w:rPr>
          <w:rFonts w:ascii="Times New Roman" w:hAnsi="Times New Roman" w:cs="Times New Roman"/>
          <w:sz w:val="32"/>
          <w:szCs w:val="32"/>
        </w:rPr>
        <w:t>л ме</w:t>
      </w:r>
      <w:r>
        <w:rPr>
          <w:rFonts w:ascii="Times New Roman" w:hAnsi="Times New Roman" w:cs="Times New Roman"/>
          <w:sz w:val="32"/>
          <w:szCs w:val="32"/>
        </w:rPr>
        <w:t>ня от небытия в бытие? Какое мое</w:t>
      </w:r>
      <w:r w:rsidRPr="008317A0">
        <w:rPr>
          <w:rFonts w:ascii="Times New Roman" w:hAnsi="Times New Roman" w:cs="Times New Roman"/>
          <w:sz w:val="32"/>
          <w:szCs w:val="32"/>
        </w:rPr>
        <w:t xml:space="preserve"> предназначение? Если </w:t>
      </w:r>
      <w:r>
        <w:rPr>
          <w:rFonts w:ascii="Times New Roman" w:hAnsi="Times New Roman" w:cs="Times New Roman"/>
          <w:sz w:val="32"/>
          <w:szCs w:val="32"/>
        </w:rPr>
        <w:t>выражаться современным языком -</w:t>
      </w:r>
      <w:r w:rsidRPr="008317A0">
        <w:rPr>
          <w:rFonts w:ascii="Times New Roman" w:hAnsi="Times New Roman" w:cs="Times New Roman"/>
          <w:sz w:val="32"/>
          <w:szCs w:val="32"/>
        </w:rPr>
        <w:t xml:space="preserve"> какая программа моего бытия начертана моим Творцом? Или даже просто так: кем хочет иметь меня Бог? Поскольку Он – существо вечное, и я – существо вечное, кого Он хочет сформировать из меня, и кем Он хочет, чтобы я себя сформировал перед Ним, как разумная, свободная личность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317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Ведь</w:t>
      </w:r>
      <w:r w:rsidRPr="008317A0">
        <w:rPr>
          <w:rFonts w:ascii="Times New Roman" w:hAnsi="Times New Roman" w:cs="Times New Roman"/>
          <w:sz w:val="32"/>
          <w:szCs w:val="32"/>
        </w:rPr>
        <w:t xml:space="preserve"> Его свобода не притесняет нашей свободы, она – неприкасаемая ценность в Его глазах. Поэтому </w:t>
      </w:r>
      <w:r>
        <w:rPr>
          <w:rFonts w:ascii="Times New Roman" w:hAnsi="Times New Roman" w:cs="Times New Roman"/>
          <w:sz w:val="32"/>
          <w:szCs w:val="32"/>
        </w:rPr>
        <w:t xml:space="preserve">добровольный свободный </w:t>
      </w:r>
      <w:r w:rsidRPr="008317A0">
        <w:rPr>
          <w:rFonts w:ascii="Times New Roman" w:hAnsi="Times New Roman" w:cs="Times New Roman"/>
          <w:sz w:val="32"/>
          <w:szCs w:val="32"/>
        </w:rPr>
        <w:t xml:space="preserve">выбор наш чрезвычайно важен. Для того, чтобы сделать этот выбор, мы должны ответить на этот главный вопрос. Для чего я появился на этой земле? Как я проживаю сегодняшний день? Как мне проживать завтра? Что меня ожидает в вечности? Кем я хочу себя сделать во время </w:t>
      </w:r>
      <w:r>
        <w:rPr>
          <w:rFonts w:ascii="Times New Roman" w:hAnsi="Times New Roman" w:cs="Times New Roman"/>
          <w:sz w:val="32"/>
          <w:szCs w:val="32"/>
        </w:rPr>
        <w:t>дальнейшего своего</w:t>
      </w:r>
      <w:r w:rsidRPr="008317A0">
        <w:rPr>
          <w:rFonts w:ascii="Times New Roman" w:hAnsi="Times New Roman" w:cs="Times New Roman"/>
          <w:sz w:val="32"/>
          <w:szCs w:val="32"/>
        </w:rPr>
        <w:t xml:space="preserve"> развития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</w:p>
    <w:p w:rsidR="008D1C3A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B2D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Девять месяцев мы развивались по законам Творца внутри утробы матери. А теперь, лет девяносто, мы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должны</w:t>
      </w:r>
      <w:r w:rsidRPr="007B2D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формировать себя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заповедям Творца </w:t>
      </w:r>
      <w:r w:rsidRPr="007B2D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поверхности земли. </w:t>
      </w:r>
      <w:r>
        <w:rPr>
          <w:rFonts w:ascii="Times New Roman" w:hAnsi="Times New Roman" w:cs="Times New Roman"/>
          <w:sz w:val="32"/>
          <w:szCs w:val="32"/>
        </w:rPr>
        <w:t>И кем</w:t>
      </w:r>
      <w:r w:rsidRPr="008317A0">
        <w:rPr>
          <w:rFonts w:ascii="Times New Roman" w:hAnsi="Times New Roman" w:cs="Times New Roman"/>
          <w:sz w:val="32"/>
          <w:szCs w:val="32"/>
        </w:rPr>
        <w:t xml:space="preserve"> мы себя сделаем, тем и останемся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безконечном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бытии</w:t>
      </w:r>
      <w:r w:rsidRPr="008317A0">
        <w:rPr>
          <w:rFonts w:ascii="Times New Roman" w:hAnsi="Times New Roman" w:cs="Times New Roman"/>
          <w:sz w:val="32"/>
          <w:szCs w:val="32"/>
        </w:rPr>
        <w:t>. Но для того, чтобы мы не ошиблись в формировании себя, мы должны обратиться к Творцу - а кем Он хочет, чтобы я был? А Он отвечает: «</w:t>
      </w:r>
      <w:r>
        <w:rPr>
          <w:rFonts w:ascii="Times New Roman" w:hAnsi="Times New Roman" w:cs="Times New Roman"/>
          <w:i/>
          <w:sz w:val="32"/>
          <w:szCs w:val="32"/>
        </w:rPr>
        <w:t>Будьте святы</w:t>
      </w:r>
      <w:r w:rsidRPr="008317A0"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 xml:space="preserve">ибо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свят</w:t>
      </w:r>
      <w:r w:rsidRPr="008317A0">
        <w:rPr>
          <w:rFonts w:ascii="Times New Roman" w:hAnsi="Times New Roman" w:cs="Times New Roman"/>
          <w:sz w:val="32"/>
          <w:szCs w:val="32"/>
        </w:rPr>
        <w:t>» (1 Пет. 1:16).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Pr="008317A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Возникает вопрос</w:t>
      </w:r>
      <w:r w:rsidRPr="0033401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как достигнуть этой святости? </w:t>
      </w:r>
    </w:p>
    <w:p w:rsidR="008D1C3A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17A0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8317A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Прежде чем ответить на этот вопрос, давайте определимся, что мы понимаем под словом «святость». Ведь многие так понимают, что святой – это обязательно чудотворец, который воскрешает мертвых, изгоняет бесов или пророчествует о будущем. Но это вовсе не так. </w:t>
      </w:r>
    </w:p>
    <w:p w:rsidR="008D1C3A" w:rsidRPr="0043765C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765C">
        <w:rPr>
          <w:rFonts w:ascii="Times New Roman" w:hAnsi="Times New Roman" w:cs="Times New Roman"/>
          <w:sz w:val="32"/>
          <w:szCs w:val="32"/>
        </w:rPr>
        <w:lastRenderedPageBreak/>
        <w:t>На первом этапе на пути к освящению это проявляется, когда человек начинает жить, соблюдая чистоту совести. А в чем погрешает против совести – в том сразу кается пред Богом и пред людьми.</w:t>
      </w:r>
    </w:p>
    <w:p w:rsidR="008D1C3A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765C">
        <w:rPr>
          <w:rFonts w:ascii="Times New Roman" w:hAnsi="Times New Roman" w:cs="Times New Roman"/>
          <w:sz w:val="32"/>
          <w:szCs w:val="32"/>
        </w:rPr>
        <w:t xml:space="preserve">Затем проявляется это в чистоте мыслей, чувств, желаний, расположений, когда человек </w:t>
      </w:r>
      <w:r>
        <w:rPr>
          <w:rFonts w:ascii="Times New Roman" w:hAnsi="Times New Roman" w:cs="Times New Roman"/>
          <w:sz w:val="32"/>
          <w:szCs w:val="32"/>
        </w:rPr>
        <w:t>не хочет сделать какое-либо зло</w:t>
      </w:r>
      <w:r w:rsidRPr="0043765C">
        <w:rPr>
          <w:rFonts w:ascii="Times New Roman" w:hAnsi="Times New Roman" w:cs="Times New Roman"/>
          <w:sz w:val="32"/>
          <w:szCs w:val="32"/>
        </w:rPr>
        <w:t>, боится сделать и малое преступление, малый грех</w:t>
      </w:r>
      <w:r>
        <w:rPr>
          <w:rFonts w:ascii="Times New Roman" w:hAnsi="Times New Roman" w:cs="Times New Roman"/>
          <w:sz w:val="32"/>
          <w:szCs w:val="32"/>
        </w:rPr>
        <w:t>, причинить и малую неприятность другим</w:t>
      </w:r>
      <w:r w:rsidRPr="0043765C">
        <w:rPr>
          <w:rFonts w:ascii="Times New Roman" w:hAnsi="Times New Roman" w:cs="Times New Roman"/>
          <w:sz w:val="32"/>
          <w:szCs w:val="32"/>
        </w:rPr>
        <w:t>.</w:t>
      </w:r>
    </w:p>
    <w:p w:rsidR="008D1C3A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76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Сперва человек удаляется от греха, чтобы не быть наказанным за грехи. Потом удаляется от греха и делает противоположные добродетели для того, чтобы получить от Бога какую-то мзду, награду, радость. А со временем, если будет подвизаться правильно, он уже войдет в чувство любви к Богу, и будет исполнять Заповеди Его, то есть творить волю Его, для того, чтобы сделать что-то приятное Ему. Чтобы не оскорблять Его ни малейшим каким-либо сердечным греховным движением, чувством, или желанием. Так человек очищается, преображается и со временем освящается Духом Святым посредством принятия церковных Таинств и наитием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Святаго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Духа при усердной, чистой, покаянной молитве.</w:t>
      </w:r>
    </w:p>
    <w:p w:rsidR="008D1C3A" w:rsidRPr="0043765C" w:rsidRDefault="008D1C3A" w:rsidP="008D1C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765C">
        <w:rPr>
          <w:rFonts w:ascii="Times New Roman" w:hAnsi="Times New Roman" w:cs="Times New Roman"/>
          <w:sz w:val="32"/>
          <w:szCs w:val="32"/>
        </w:rPr>
        <w:t xml:space="preserve">Святыми называют и тех людей, которые терпят скорби ради Христа, или страдают, сопротивляясь греху; которые не ропщут ни в каких тяжелых обстоятельствах, ни в каких страданиях. Так, преподобный Нил Мироточивый говорит, что святится тот человек, который пьет чашу Господню безропотно: то есть терпит с благодарностью различные укоризны, клевету, страдания и даже мучения. 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в обычной жизни мы начинаем жить свято, когда исполняем Заповеди Евангелия. И первая заповедь по тексту Евангелия</w:t>
      </w:r>
      <w:r w:rsidRPr="0033401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4014">
        <w:rPr>
          <w:rFonts w:ascii="Times New Roman" w:hAnsi="Times New Roman" w:cs="Times New Roman"/>
          <w:sz w:val="32"/>
          <w:szCs w:val="32"/>
        </w:rPr>
        <w:t>«</w:t>
      </w:r>
      <w:r w:rsidRPr="00334014">
        <w:rPr>
          <w:rFonts w:ascii="Times New Roman" w:hAnsi="Times New Roman" w:cs="Times New Roman"/>
          <w:i/>
          <w:sz w:val="32"/>
          <w:szCs w:val="32"/>
        </w:rPr>
        <w:t>Покайтесь и веруйте во Евангелие</w:t>
      </w:r>
      <w:r w:rsidRPr="00334014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Мк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1:15). А если мы не ставим целью своей жизни исполнение Заповедей, то получается то, о чем говорит Дух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Святый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>: «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И человек в чести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сый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[то есть будучи призван к чести </w:t>
      </w:r>
      <w:proofErr w:type="spellStart"/>
      <w:r w:rsidRPr="008317A0">
        <w:rPr>
          <w:rFonts w:ascii="Times New Roman" w:eastAsia="Times New Roman" w:hAnsi="Times New Roman" w:cs="Times New Roman"/>
          <w:sz w:val="32"/>
          <w:szCs w:val="32"/>
        </w:rPr>
        <w:t>богосыновства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] 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не разуме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приложися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 скотом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несмысленным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 и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уподобися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 им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[то есть человек стал жить, как скотина двуногая]» (</w:t>
      </w:r>
      <w:proofErr w:type="spellStart"/>
      <w:r w:rsidRPr="008317A0">
        <w:rPr>
          <w:rFonts w:ascii="Times New Roman" w:eastAsia="Times New Roman" w:hAnsi="Times New Roman" w:cs="Times New Roman"/>
          <w:sz w:val="32"/>
          <w:szCs w:val="32"/>
        </w:rPr>
        <w:t>Пс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48:13). Потому человек теряет это достоинство, что не уразумел и отверг эту честь, эту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вечную славу и вечную радость сынов и дочерей Божиих. А если мы это потеряем - как потом будем сожалеть о потерянном! Потому что после смерти мы не сможем возвратить то, что могли сделать, живя на земле. В другом месте тот же </w:t>
      </w:r>
      <w:r w:rsidRPr="008317A0">
        <w:rPr>
          <w:rFonts w:ascii="Times New Roman" w:hAnsi="Times New Roman" w:cs="Times New Roman"/>
          <w:sz w:val="32"/>
          <w:szCs w:val="32"/>
        </w:rPr>
        <w:t xml:space="preserve">Бог Дух </w:t>
      </w:r>
      <w:proofErr w:type="spellStart"/>
      <w:r w:rsidRPr="008317A0">
        <w:rPr>
          <w:rFonts w:ascii="Times New Roman" w:hAnsi="Times New Roman" w:cs="Times New Roman"/>
          <w:sz w:val="32"/>
          <w:szCs w:val="32"/>
        </w:rPr>
        <w:t>Святый</w:t>
      </w:r>
      <w:proofErr w:type="spellEnd"/>
      <w:r w:rsidRPr="008317A0">
        <w:rPr>
          <w:rFonts w:ascii="Times New Roman" w:hAnsi="Times New Roman" w:cs="Times New Roman"/>
          <w:sz w:val="32"/>
          <w:szCs w:val="32"/>
        </w:rPr>
        <w:t xml:space="preserve"> говорит: «</w:t>
      </w:r>
      <w:r w:rsidRPr="008317A0">
        <w:rPr>
          <w:rFonts w:ascii="Times New Roman" w:hAnsi="Times New Roman" w:cs="Times New Roman"/>
          <w:i/>
          <w:sz w:val="32"/>
          <w:szCs w:val="32"/>
        </w:rPr>
        <w:t>Я сказал: вы – боги</w:t>
      </w:r>
      <w:r w:rsidRPr="008317A0">
        <w:rPr>
          <w:rFonts w:ascii="Times New Roman" w:hAnsi="Times New Roman" w:cs="Times New Roman"/>
          <w:sz w:val="32"/>
          <w:szCs w:val="32"/>
        </w:rPr>
        <w:t xml:space="preserve">». На славянском: 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«Аз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рех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: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бози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есте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, и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сынове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Вышняго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вси</w:t>
      </w:r>
      <w:proofErr w:type="spellEnd"/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 xml:space="preserve">»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(Пс.81:6). </w:t>
      </w:r>
      <w:proofErr w:type="spellStart"/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>Вси</w:t>
      </w:r>
      <w:proofErr w:type="spellEnd"/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 xml:space="preserve">!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Задумаемся – мы </w:t>
      </w:r>
      <w:proofErr w:type="spellStart"/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>вси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>– сыны Божии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! То есть человек призван к чести </w:t>
      </w:r>
      <w:proofErr w:type="spellStart"/>
      <w:r w:rsidRPr="008317A0">
        <w:rPr>
          <w:rFonts w:ascii="Times New Roman" w:eastAsia="Times New Roman" w:hAnsi="Times New Roman" w:cs="Times New Roman"/>
          <w:sz w:val="32"/>
          <w:szCs w:val="32"/>
        </w:rPr>
        <w:t>Богосыновства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8317A0">
        <w:rPr>
          <w:rFonts w:ascii="Times New Roman" w:eastAsia="Times New Roman" w:hAnsi="Times New Roman" w:cs="Times New Roman"/>
          <w:sz w:val="32"/>
          <w:szCs w:val="32"/>
        </w:rPr>
        <w:t>Богоуподобления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>Мы призваны стать маленькими богами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страшно слово такое сказать, мы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вечные существа, мы можем совершенствоваться и развиваться в любви и познании, т.е. в мудрости и любви</w:t>
      </w:r>
      <w:r>
        <w:rPr>
          <w:rFonts w:ascii="Times New Roman" w:eastAsia="Times New Roman" w:hAnsi="Times New Roman" w:cs="Times New Roman"/>
          <w:sz w:val="32"/>
          <w:szCs w:val="32"/>
        </w:rPr>
        <w:t>. Но почему-то об этом не заботимся, и преступно пренебрегаем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8D1C3A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ы думаем, как поесть, как поспать, как отдохнуть, как развлечься. Думаем о том, чтобы нас любили, нас уважали, чтобы к нам хорошо относились. А </w:t>
      </w:r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 xml:space="preserve">главное – достигнуть </w:t>
      </w:r>
      <w:proofErr w:type="spellStart"/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>Богоуподобления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– мы не ставим себе целью. Да, это </w:t>
      </w:r>
      <w:r>
        <w:rPr>
          <w:rFonts w:ascii="Times New Roman" w:eastAsia="Times New Roman" w:hAnsi="Times New Roman" w:cs="Times New Roman"/>
          <w:sz w:val="32"/>
          <w:szCs w:val="32"/>
        </w:rPr>
        <w:t>высокая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цель, но это реальная цель, это не мы ее придумали. Бог нам ее дал, это – подарок. Мы призваны к этому дару, Бог дал нам такую честь. И по тому, насколько правильно мы примем этот подарок от Него, настолько мы проявим свою разумность, настолько мы реализуем себя, как разумная личность. Господь говорит: вы – боги, вы должны стать сынами и дочерями Божиими. Бог говорит, а мы</w:t>
      </w:r>
      <w:r>
        <w:rPr>
          <w:rFonts w:ascii="Times New Roman" w:eastAsia="Times New Roman" w:hAnsi="Times New Roman" w:cs="Times New Roman"/>
          <w:sz w:val="32"/>
          <w:szCs w:val="32"/>
        </w:rPr>
        <w:t>, люди,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не обращаем внимания</w:t>
      </w:r>
      <w:r>
        <w:rPr>
          <w:rFonts w:ascii="Times New Roman" w:eastAsia="Times New Roman" w:hAnsi="Times New Roman" w:cs="Times New Roman"/>
          <w:sz w:val="32"/>
          <w:szCs w:val="32"/>
        </w:rPr>
        <w:t>, игнорируем Его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Что это и как это называется? И чем эта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гордостная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глупость обернется для нас?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Вот с чего начинается проблема нашего неразумного жития - с того, что мы не определяем: кто мы такие? Для чего появились на этой земле и кем должны быть по замыслу Божию.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Вспомним то, о чем читаем в Евангелии, когда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Господь </w:t>
      </w: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ризвал на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брачный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пир, но многие не захотели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прийти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: тот пошел пахать волами, тот пошел заниматься куплями. Тут – пир готов – радуйся, веселись, не нужны тебе ни волы, ни купля, иди, радуйся – пир исполнен. И не ид</w:t>
      </w:r>
      <w:r>
        <w:rPr>
          <w:rFonts w:ascii="Times New Roman" w:eastAsia="Times New Roman" w:hAnsi="Times New Roman" w:cs="Times New Roman"/>
          <w:sz w:val="32"/>
          <w:szCs w:val="32"/>
        </w:rPr>
        <w:t>ем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Почему не идем на тот пир, который приготовил для нас Бог?.. 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ы об этом почему-то не думаем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или думаем очень мало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или так, между прочим. Вот с чего начина</w:t>
      </w:r>
      <w:r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тся наш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бед</w:t>
      </w:r>
      <w:r>
        <w:rPr>
          <w:rFonts w:ascii="Times New Roman" w:eastAsia="Times New Roman" w:hAnsi="Times New Roman" w:cs="Times New Roman"/>
          <w:sz w:val="32"/>
          <w:szCs w:val="32"/>
        </w:rPr>
        <w:t>ствия и страдания, в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от исходная точка, с которой начинается наш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бед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и во временной жизни и в вечности.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Вопрос: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Получается, здесь маловерие?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t>Ответ: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Да, маловерие и безрассудство, тупость и глупость.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t>Вопрос: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Неправильное использование своего разума и свободной воли? 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t>Ответ: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Да, доколе мы не задумаемся,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кто мы такие, для чего существуем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мы будем проводить скотоподобное жительство по требованию своей плоти, ибо дух мы умерщвляем своей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безпечностью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безрассудством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Мы б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удем ходить в храм, выстаивать Литургию, ставить свечи, вычитывать каноны, еще что-то исполнять, но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главное</w:t>
      </w:r>
      <w:r w:rsidRPr="00805BD8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пока мы не исполним то, что говорит Бог</w:t>
      </w:r>
      <w:r w:rsidRPr="004C1EE2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17A0">
        <w:rPr>
          <w:rFonts w:ascii="Times New Roman" w:hAnsi="Times New Roman" w:cs="Times New Roman"/>
          <w:sz w:val="32"/>
          <w:szCs w:val="32"/>
        </w:rPr>
        <w:t>«</w:t>
      </w:r>
      <w:r w:rsidRPr="008317A0">
        <w:rPr>
          <w:rFonts w:ascii="Times New Roman" w:hAnsi="Times New Roman" w:cs="Times New Roman"/>
          <w:i/>
          <w:sz w:val="32"/>
          <w:szCs w:val="32"/>
        </w:rPr>
        <w:t xml:space="preserve">Сыне, </w:t>
      </w:r>
      <w:proofErr w:type="spellStart"/>
      <w:r w:rsidRPr="008317A0">
        <w:rPr>
          <w:rFonts w:ascii="Times New Roman" w:hAnsi="Times New Roman" w:cs="Times New Roman"/>
          <w:i/>
          <w:sz w:val="32"/>
          <w:szCs w:val="32"/>
        </w:rPr>
        <w:t>даждь</w:t>
      </w:r>
      <w:proofErr w:type="spellEnd"/>
      <w:r w:rsidRPr="008317A0">
        <w:rPr>
          <w:rFonts w:ascii="Times New Roman" w:hAnsi="Times New Roman" w:cs="Times New Roman"/>
          <w:i/>
          <w:sz w:val="32"/>
          <w:szCs w:val="32"/>
        </w:rPr>
        <w:t xml:space="preserve"> ми твое сердце</w:t>
      </w:r>
      <w:r w:rsidRPr="008317A0">
        <w:rPr>
          <w:rFonts w:ascii="Times New Roman" w:hAnsi="Times New Roman" w:cs="Times New Roman"/>
          <w:sz w:val="32"/>
          <w:szCs w:val="32"/>
        </w:rPr>
        <w:t>» (Притч. 23:26)</w:t>
      </w:r>
      <w:r>
        <w:rPr>
          <w:rFonts w:ascii="Times New Roman" w:hAnsi="Times New Roman" w:cs="Times New Roman"/>
          <w:sz w:val="32"/>
          <w:szCs w:val="32"/>
        </w:rPr>
        <w:t xml:space="preserve"> - твое сердце со всеми своими мыслями, чувствами, желаниями, расположениями – мы не то, чем должны быть.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115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Пока не поймем, к чему призваны и чем мы должны заниматься внутри себя, о чем должны думать и заботиться, все остальное – второстепенно. Оно тоже необходимо – в свое время, в своем месте, в своей мере, но главное –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 взыскать Бога в своем сердце и творить Его волю во всяком обстоятельстве нашей жизни, и внутреннем, и внешнем.</w:t>
      </w:r>
      <w:r w:rsidRPr="0061152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И пока мы это не поймем, все остальное не принесет нам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желательной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пользы. Да, мы в каких-то рамках сможем себя удержать – от блуда, от воровства, прочих тяжких грехов. Но ни к этому только мы призваны.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>Многие играли в азартные игры, а многие видели или слышали о тех, кто играл, ставил большую сумму, мог выиграть и не выиграл. Все знают, сколько человек после этого мучится! И эти мучения бывают настолько сильны, что человек не находит себе места и даже иногда по глупости оканчивает жизнь самоубийством...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Здесь, на земле, каждый ставит себе цель кем-то стать: </w:t>
      </w:r>
      <w:r w:rsidRPr="008317A0">
        <w:rPr>
          <w:rFonts w:ascii="Times New Roman" w:hAnsi="Times New Roman"/>
          <w:sz w:val="32"/>
          <w:szCs w:val="32"/>
        </w:rPr>
        <w:t xml:space="preserve">кто-то врачом, кто-то юристом, кто - министром, </w:t>
      </w:r>
      <w:r>
        <w:rPr>
          <w:rFonts w:ascii="Times New Roman" w:hAnsi="Times New Roman"/>
          <w:sz w:val="32"/>
          <w:szCs w:val="32"/>
        </w:rPr>
        <w:t xml:space="preserve">кто </w:t>
      </w:r>
      <w:r w:rsidRPr="008317A0">
        <w:rPr>
          <w:rFonts w:ascii="Times New Roman" w:hAnsi="Times New Roman"/>
          <w:sz w:val="32"/>
          <w:szCs w:val="32"/>
        </w:rPr>
        <w:t xml:space="preserve">банкиром, президентом, кто-то моделью, кто-то миллиардером, </w:t>
      </w:r>
      <w:r>
        <w:rPr>
          <w:rFonts w:ascii="Times New Roman" w:hAnsi="Times New Roman"/>
          <w:sz w:val="32"/>
          <w:szCs w:val="32"/>
        </w:rPr>
        <w:t>и к этой цели стремиться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всю свою жизнь. </w:t>
      </w:r>
      <w:r w:rsidRPr="008317A0">
        <w:rPr>
          <w:rFonts w:ascii="Times New Roman" w:hAnsi="Times New Roman"/>
          <w:color w:val="000000" w:themeColor="text1"/>
          <w:sz w:val="32"/>
          <w:szCs w:val="32"/>
        </w:rPr>
        <w:t xml:space="preserve">Но кто бы, чего бы из этого не достиг, с приходом смерти он оказывается ни с чем.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Какие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же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мучения будут у него, когда он, прожив жизнь, вдруг узн</w:t>
      </w:r>
      <w:r w:rsidRPr="008317A0">
        <w:rPr>
          <w:rFonts w:ascii="Times New Roman" w:eastAsia="Times New Roman" w:hAnsi="Times New Roman" w:cs="Times New Roman"/>
          <w:i/>
          <w:sz w:val="32"/>
          <w:szCs w:val="32"/>
        </w:rPr>
        <w:t>а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ет, что он был предназначен Богом стать сыном Божиим или дочерью Божией, а точнее даже - богом с маленькой буквы! </w:t>
      </w:r>
      <w:r>
        <w:rPr>
          <w:rFonts w:ascii="Times New Roman" w:hAnsi="Times New Roman"/>
          <w:sz w:val="32"/>
          <w:szCs w:val="32"/>
        </w:rPr>
        <w:t xml:space="preserve">И - этого лишился, потерял </w:t>
      </w:r>
      <w:r>
        <w:rPr>
          <w:rFonts w:ascii="Times New Roman" w:hAnsi="Times New Roman"/>
          <w:sz w:val="32"/>
          <w:szCs w:val="32"/>
        </w:rPr>
        <w:lastRenderedPageBreak/>
        <w:t xml:space="preserve">по своей глупой гордости. Он думал, что он </w:t>
      </w:r>
      <w:proofErr w:type="spellStart"/>
      <w:r>
        <w:rPr>
          <w:rFonts w:ascii="Times New Roman" w:hAnsi="Times New Roman"/>
          <w:sz w:val="32"/>
          <w:szCs w:val="32"/>
        </w:rPr>
        <w:t>умняк</w:t>
      </w:r>
      <w:proofErr w:type="spellEnd"/>
      <w:r>
        <w:rPr>
          <w:rFonts w:ascii="Times New Roman" w:hAnsi="Times New Roman"/>
          <w:sz w:val="32"/>
          <w:szCs w:val="32"/>
        </w:rPr>
        <w:t>, а оказался, попросту говоря, дурак.</w:t>
      </w:r>
      <w:r w:rsidRPr="008317A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И это – на всю </w:t>
      </w:r>
      <w:proofErr w:type="spellStart"/>
      <w:r>
        <w:rPr>
          <w:rFonts w:ascii="Times New Roman" w:hAnsi="Times New Roman"/>
          <w:sz w:val="32"/>
          <w:szCs w:val="32"/>
        </w:rPr>
        <w:t>безпредельную</w:t>
      </w:r>
      <w:proofErr w:type="spellEnd"/>
      <w:r>
        <w:rPr>
          <w:rFonts w:ascii="Times New Roman" w:hAnsi="Times New Roman"/>
          <w:sz w:val="32"/>
          <w:szCs w:val="32"/>
        </w:rPr>
        <w:t xml:space="preserve"> вечность! Какие мучения он будет испытывать после этого осознания? </w:t>
      </w:r>
      <w:r w:rsidRPr="0036054C">
        <w:rPr>
          <w:rFonts w:ascii="Times New Roman" w:hAnsi="Times New Roman"/>
          <w:color w:val="000000" w:themeColor="text1"/>
          <w:sz w:val="32"/>
          <w:szCs w:val="32"/>
        </w:rPr>
        <w:t>Так что пока не поздно, давайте задумаемся</w:t>
      </w:r>
      <w:r>
        <w:rPr>
          <w:rFonts w:ascii="Times New Roman" w:hAnsi="Times New Roman"/>
          <w:color w:val="000000" w:themeColor="text1"/>
          <w:sz w:val="32"/>
          <w:szCs w:val="32"/>
        </w:rPr>
        <w:t>…</w:t>
      </w:r>
      <w:r>
        <w:rPr>
          <w:rFonts w:ascii="Times New Roman" w:hAnsi="Times New Roman"/>
          <w:sz w:val="32"/>
          <w:szCs w:val="32"/>
        </w:rPr>
        <w:t xml:space="preserve"> Ч</w:t>
      </w:r>
      <w:r w:rsidRPr="008317A0">
        <w:rPr>
          <w:rFonts w:ascii="Times New Roman" w:hAnsi="Times New Roman"/>
          <w:sz w:val="32"/>
          <w:szCs w:val="32"/>
        </w:rPr>
        <w:t xml:space="preserve">то получит тот путник, который поставил своей целью мираж? Он </w:t>
      </w:r>
      <w:r>
        <w:rPr>
          <w:rFonts w:ascii="Times New Roman" w:hAnsi="Times New Roman"/>
          <w:sz w:val="32"/>
          <w:szCs w:val="32"/>
        </w:rPr>
        <w:t>шел, шел, а в итоге не получил ни воды, ни оазиса, которыми</w:t>
      </w:r>
      <w:r w:rsidRPr="008317A0">
        <w:rPr>
          <w:rFonts w:ascii="Times New Roman" w:hAnsi="Times New Roman"/>
          <w:sz w:val="32"/>
          <w:szCs w:val="32"/>
        </w:rPr>
        <w:t xml:space="preserve"> думал </w:t>
      </w:r>
      <w:r>
        <w:rPr>
          <w:rFonts w:ascii="Times New Roman" w:hAnsi="Times New Roman"/>
          <w:sz w:val="32"/>
          <w:szCs w:val="32"/>
        </w:rPr>
        <w:t>наслаждаться</w:t>
      </w:r>
      <w:r w:rsidRPr="008317A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а потерял все. Он – в проигрыше. Жизнь мимо истинной, радостной, счастливой вечной жизни. Что может быть огорчительней и мучительней…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Представим себе на минуту - </w:t>
      </w:r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 xml:space="preserve">что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нам дает Бог! </w:t>
      </w:r>
      <w:r>
        <w:rPr>
          <w:rFonts w:ascii="Times New Roman" w:eastAsia="Times New Roman" w:hAnsi="Times New Roman" w:cs="Times New Roman"/>
          <w:sz w:val="32"/>
          <w:szCs w:val="32"/>
        </w:rPr>
        <w:t>Он предлагает нам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дар </w:t>
      </w:r>
      <w:proofErr w:type="spellStart"/>
      <w:r w:rsidRPr="008317A0">
        <w:rPr>
          <w:rFonts w:ascii="Times New Roman" w:eastAsia="Times New Roman" w:hAnsi="Times New Roman" w:cs="Times New Roman"/>
          <w:sz w:val="32"/>
          <w:szCs w:val="32"/>
        </w:rPr>
        <w:t>безпредельного</w:t>
      </w:r>
      <w:proofErr w:type="spellEnd"/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величия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всю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безпредельную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Вечность,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мы его отвергаем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 Ради чего или из-за чего? Ради пристрастия к каким-то земным наслаждениям - алкоголю, наркотикам, богатству, славе или из-за глупого маловерия человек </w:t>
      </w:r>
      <w:r w:rsidRPr="008317A0">
        <w:rPr>
          <w:rFonts w:ascii="Times New Roman" w:eastAsia="Times New Roman" w:hAnsi="Times New Roman" w:cs="Times New Roman"/>
          <w:b/>
          <w:sz w:val="32"/>
          <w:szCs w:val="32"/>
        </w:rPr>
        <w:t>теряет дар стать богом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...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317A0">
        <w:rPr>
          <w:rFonts w:ascii="Times New Roman" w:hAnsi="Times New Roman"/>
          <w:sz w:val="32"/>
          <w:szCs w:val="32"/>
        </w:rPr>
        <w:t>А что такое ад? Это состояние</w:t>
      </w:r>
      <w:r>
        <w:rPr>
          <w:rFonts w:ascii="Times New Roman" w:hAnsi="Times New Roman"/>
          <w:sz w:val="32"/>
          <w:szCs w:val="32"/>
        </w:rPr>
        <w:t xml:space="preserve"> душ</w:t>
      </w:r>
      <w:r w:rsidRPr="008317A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которые пренебрегли Богом, игнорировали Его слово</w:t>
      </w:r>
      <w:r w:rsidRPr="008317A0">
        <w:rPr>
          <w:rFonts w:ascii="Times New Roman" w:hAnsi="Times New Roman"/>
          <w:sz w:val="32"/>
          <w:szCs w:val="32"/>
        </w:rPr>
        <w:t>, не обратили внимания на то, что говори</w:t>
      </w:r>
      <w:r>
        <w:rPr>
          <w:rFonts w:ascii="Times New Roman" w:hAnsi="Times New Roman"/>
          <w:sz w:val="32"/>
          <w:szCs w:val="32"/>
        </w:rPr>
        <w:t>л и явил в истории и в нашей жизни нам сам Бог. Такие люди обращали внимание</w:t>
      </w:r>
      <w:r w:rsidRPr="008317A0">
        <w:rPr>
          <w:rFonts w:ascii="Times New Roman" w:hAnsi="Times New Roman"/>
          <w:sz w:val="32"/>
          <w:szCs w:val="32"/>
        </w:rPr>
        <w:t xml:space="preserve"> на то, что говорят президенты, бизнесмены, политики, миллиардеры, но не обратили внимания на то, что говорит Бог. Где их разум и элементарная рассудительность? Они не проявили себя как разумные личности, а потому сами приготовили себе ад</w:t>
      </w:r>
      <w:r>
        <w:rPr>
          <w:rFonts w:ascii="Times New Roman" w:hAnsi="Times New Roman"/>
          <w:sz w:val="32"/>
          <w:szCs w:val="32"/>
        </w:rPr>
        <w:t xml:space="preserve"> мучительного сожаления о своей гордой глупости.</w:t>
      </w:r>
    </w:p>
    <w:p w:rsidR="008D1C3A" w:rsidRPr="008317A0" w:rsidRDefault="008D1C3A" w:rsidP="008D1C3A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8317A0">
        <w:rPr>
          <w:rFonts w:ascii="Times New Roman" w:hAnsi="Times New Roman"/>
          <w:sz w:val="32"/>
          <w:szCs w:val="32"/>
        </w:rPr>
        <w:t xml:space="preserve">Так что, помоги нам Господи исправить свои ошибки, прельщения, заблуждения, а главное </w:t>
      </w:r>
      <w:r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Pr="008317A0">
        <w:rPr>
          <w:rFonts w:ascii="Times New Roman" w:hAnsi="Times New Roman"/>
          <w:sz w:val="32"/>
          <w:szCs w:val="32"/>
        </w:rPr>
        <w:t>гордостное</w:t>
      </w:r>
      <w:proofErr w:type="spellEnd"/>
      <w:r w:rsidRPr="008317A0">
        <w:rPr>
          <w:rFonts w:ascii="Times New Roman" w:hAnsi="Times New Roman"/>
          <w:sz w:val="32"/>
          <w:szCs w:val="32"/>
        </w:rPr>
        <w:t xml:space="preserve"> самомнение, ч</w:t>
      </w:r>
      <w:r>
        <w:rPr>
          <w:rFonts w:ascii="Times New Roman" w:hAnsi="Times New Roman"/>
          <w:sz w:val="32"/>
          <w:szCs w:val="32"/>
        </w:rPr>
        <w:t>то я вроде бы понял смысл жизни.</w:t>
      </w:r>
      <w:r w:rsidRPr="008317A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</w:t>
      </w:r>
      <w:r w:rsidRPr="008317A0">
        <w:rPr>
          <w:rFonts w:ascii="Times New Roman" w:hAnsi="Times New Roman"/>
          <w:sz w:val="32"/>
          <w:szCs w:val="32"/>
        </w:rPr>
        <w:t>а самом деле не понимая его правильно. А каждая ошибка влечет за собой скорбные последствия… «</w:t>
      </w:r>
      <w:proofErr w:type="spellStart"/>
      <w:r w:rsidRPr="008317A0">
        <w:rPr>
          <w:rFonts w:ascii="Times New Roman" w:hAnsi="Times New Roman"/>
          <w:sz w:val="32"/>
          <w:szCs w:val="32"/>
        </w:rPr>
        <w:t>C'est</w:t>
      </w:r>
      <w:proofErr w:type="spellEnd"/>
      <w:r w:rsidRPr="008317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17A0">
        <w:rPr>
          <w:rFonts w:ascii="Times New Roman" w:hAnsi="Times New Roman"/>
          <w:sz w:val="32"/>
          <w:szCs w:val="32"/>
        </w:rPr>
        <w:t>la</w:t>
      </w:r>
      <w:proofErr w:type="spellEnd"/>
      <w:r w:rsidRPr="008317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317A0">
        <w:rPr>
          <w:rFonts w:ascii="Times New Roman" w:hAnsi="Times New Roman"/>
          <w:sz w:val="32"/>
          <w:szCs w:val="32"/>
        </w:rPr>
        <w:t>vie</w:t>
      </w:r>
      <w:proofErr w:type="spellEnd"/>
      <w:r w:rsidRPr="008317A0">
        <w:rPr>
          <w:rFonts w:ascii="Times New Roman" w:hAnsi="Times New Roman"/>
          <w:sz w:val="32"/>
          <w:szCs w:val="32"/>
        </w:rPr>
        <w:t xml:space="preserve">», говорят французы. А мы говорим: «Господи, помилуй и даруй ми прежде конца покаяние и исправление. И прими </w:t>
      </w:r>
      <w:proofErr w:type="spellStart"/>
      <w:r w:rsidRPr="008317A0">
        <w:rPr>
          <w:rFonts w:ascii="Times New Roman" w:hAnsi="Times New Roman"/>
          <w:sz w:val="32"/>
          <w:szCs w:val="32"/>
        </w:rPr>
        <w:t>мя</w:t>
      </w:r>
      <w:proofErr w:type="spellEnd"/>
      <w:r w:rsidRPr="008317A0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317A0">
        <w:rPr>
          <w:rFonts w:ascii="Times New Roman" w:hAnsi="Times New Roman"/>
          <w:sz w:val="32"/>
          <w:szCs w:val="32"/>
        </w:rPr>
        <w:t>якоже</w:t>
      </w:r>
      <w:proofErr w:type="spellEnd"/>
      <w:r w:rsidRPr="008317A0">
        <w:rPr>
          <w:rFonts w:ascii="Times New Roman" w:hAnsi="Times New Roman"/>
          <w:sz w:val="32"/>
          <w:szCs w:val="32"/>
        </w:rPr>
        <w:t xml:space="preserve"> приял блудного сына, заблудившегося в своей свободе выбора».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t>Вопрос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Как убедить себя, что обязательно нужно жить по Заповедям, которые устанавливает для нас Бог? </w:t>
      </w:r>
    </w:p>
    <w:p w:rsidR="008D1C3A" w:rsidRPr="008317A0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317A0">
        <w:rPr>
          <w:rFonts w:ascii="Times New Roman" w:eastAsia="Times New Roman" w:hAnsi="Times New Roman" w:cs="Times New Roman"/>
          <w:b/>
          <w:i/>
          <w:sz w:val="32"/>
          <w:szCs w:val="32"/>
        </w:rPr>
        <w:t>Ответ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: Е</w:t>
      </w:r>
      <w:r w:rsidRPr="008317A0">
        <w:rPr>
          <w:rFonts w:ascii="Times New Roman" w:hAnsi="Times New Roman" w:cs="Times New Roman"/>
          <w:sz w:val="32"/>
          <w:szCs w:val="32"/>
        </w:rPr>
        <w:t xml:space="preserve">сть простой пример: посмотрим, сколько водителей едет по дорогам, и все понимают, что нужно соблюдать правила </w:t>
      </w:r>
      <w:r w:rsidRPr="008317A0">
        <w:rPr>
          <w:rFonts w:ascii="Times New Roman" w:hAnsi="Times New Roman" w:cs="Times New Roman"/>
          <w:sz w:val="32"/>
          <w:szCs w:val="32"/>
        </w:rPr>
        <w:lastRenderedPageBreak/>
        <w:t xml:space="preserve">дорожного движения – тут пропусти, тут остановись, тут поезжай прямо. А если </w:t>
      </w:r>
      <w:proofErr w:type="gramStart"/>
      <w:r w:rsidRPr="008317A0">
        <w:rPr>
          <w:rFonts w:ascii="Times New Roman" w:hAnsi="Times New Roman" w:cs="Times New Roman"/>
          <w:sz w:val="32"/>
          <w:szCs w:val="32"/>
        </w:rPr>
        <w:t>нарушается</w:t>
      </w:r>
      <w:proofErr w:type="gramEnd"/>
      <w:r w:rsidRPr="008317A0">
        <w:rPr>
          <w:rFonts w:ascii="Times New Roman" w:hAnsi="Times New Roman" w:cs="Times New Roman"/>
          <w:sz w:val="32"/>
          <w:szCs w:val="32"/>
        </w:rPr>
        <w:t xml:space="preserve"> то или иное правило, это влечет за собой бедственные последствия - или штраф (в лучшем случае), или катастрофу, а то и смерть. А как же люди обманывают себя и не могут додуматься до того, что двигаться по дорогам жизни нужно по правилам, установленным Богом? Вот в этом заключается коренная ошибка каждого из нас и всего человечества в целом. </w:t>
      </w:r>
      <w:r w:rsidRPr="00944955">
        <w:rPr>
          <w:rFonts w:ascii="Times New Roman" w:hAnsi="Times New Roman" w:cs="Times New Roman"/>
          <w:b/>
          <w:sz w:val="32"/>
          <w:szCs w:val="32"/>
        </w:rPr>
        <w:t>Неужели Бог, создавший этот глобальный град, не написал для жильцов в этом граде правила движения по путям жизни?</w:t>
      </w:r>
      <w:r w:rsidRPr="008317A0">
        <w:rPr>
          <w:rFonts w:ascii="Times New Roman" w:hAnsi="Times New Roman" w:cs="Times New Roman"/>
          <w:sz w:val="32"/>
          <w:szCs w:val="32"/>
        </w:rPr>
        <w:t xml:space="preserve"> Когда мы в какой-то ситуации действуем не по воле Божией, не по заповедям Божиим, не так, как Бог нам установил, то вместо </w:t>
      </w:r>
      <w:proofErr w:type="spellStart"/>
      <w:r w:rsidRPr="008317A0">
        <w:rPr>
          <w:rFonts w:ascii="Times New Roman" w:hAnsi="Times New Roman" w:cs="Times New Roman"/>
          <w:sz w:val="32"/>
          <w:szCs w:val="32"/>
        </w:rPr>
        <w:t>Богоуподобления</w:t>
      </w:r>
      <w:proofErr w:type="spellEnd"/>
      <w:r w:rsidRPr="008317A0">
        <w:rPr>
          <w:rFonts w:ascii="Times New Roman" w:hAnsi="Times New Roman" w:cs="Times New Roman"/>
          <w:sz w:val="32"/>
          <w:szCs w:val="32"/>
        </w:rPr>
        <w:t xml:space="preserve"> в нас фактически начинает формироваться </w:t>
      </w:r>
      <w:proofErr w:type="spellStart"/>
      <w:r w:rsidRPr="008317A0">
        <w:rPr>
          <w:rFonts w:ascii="Times New Roman" w:hAnsi="Times New Roman" w:cs="Times New Roman"/>
          <w:sz w:val="32"/>
          <w:szCs w:val="32"/>
        </w:rPr>
        <w:t>богопротивление</w:t>
      </w:r>
      <w:proofErr w:type="spellEnd"/>
      <w:r w:rsidRPr="008317A0">
        <w:rPr>
          <w:rFonts w:ascii="Times New Roman" w:hAnsi="Times New Roman" w:cs="Times New Roman"/>
          <w:sz w:val="32"/>
          <w:szCs w:val="32"/>
        </w:rPr>
        <w:t>, по слову Господа: «</w:t>
      </w:r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>Кто не со Мною, тот против Меня; и кто не собирает со Мною, тот расточает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»</w:t>
      </w:r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E97E13">
        <w:rPr>
          <w:rFonts w:ascii="Times New Roman" w:eastAsia="Times New Roman" w:hAnsi="Times New Roman" w:cs="Times New Roman"/>
          <w:sz w:val="32"/>
          <w:szCs w:val="32"/>
        </w:rPr>
        <w:t>(Мф. 12:30).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в другом месте</w:t>
      </w:r>
      <w:r w:rsidRPr="00E97E13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>Приидите</w:t>
      </w:r>
      <w:proofErr w:type="spellEnd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 xml:space="preserve"> ко Мне </w:t>
      </w:r>
      <w:proofErr w:type="spellStart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>вси</w:t>
      </w:r>
      <w:proofErr w:type="spellEnd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>труждающиися</w:t>
      </w:r>
      <w:proofErr w:type="spellEnd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 xml:space="preserve"> и </w:t>
      </w:r>
      <w:proofErr w:type="spellStart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>обремененнии</w:t>
      </w:r>
      <w:proofErr w:type="spellEnd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E97E13">
        <w:rPr>
          <w:rFonts w:ascii="Times New Roman" w:eastAsia="Times New Roman" w:hAnsi="Times New Roman" w:cs="Times New Roman"/>
          <w:sz w:val="32"/>
          <w:szCs w:val="32"/>
        </w:rPr>
        <w:t>[грехами]</w:t>
      </w:r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 xml:space="preserve">, и </w:t>
      </w:r>
      <w:proofErr w:type="gramStart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>Я</w:t>
      </w:r>
      <w:proofErr w:type="gramEnd"/>
      <w:r w:rsidRPr="00E97E13">
        <w:rPr>
          <w:rFonts w:ascii="Times New Roman" w:eastAsia="Times New Roman" w:hAnsi="Times New Roman" w:cs="Times New Roman"/>
          <w:i/>
          <w:sz w:val="32"/>
          <w:szCs w:val="32"/>
        </w:rPr>
        <w:t xml:space="preserve"> упокою вас</w:t>
      </w:r>
      <w:r>
        <w:rPr>
          <w:rFonts w:ascii="Times New Roman" w:eastAsia="Times New Roman" w:hAnsi="Times New Roman" w:cs="Times New Roman"/>
          <w:sz w:val="32"/>
          <w:szCs w:val="32"/>
        </w:rPr>
        <w:t>» (Мф. 11</w:t>
      </w:r>
      <w:r w:rsidRPr="00E97E13">
        <w:rPr>
          <w:rFonts w:ascii="Times New Roman" w:eastAsia="Times New Roman" w:hAnsi="Times New Roman" w:cs="Times New Roman"/>
          <w:sz w:val="32"/>
          <w:szCs w:val="32"/>
        </w:rPr>
        <w:t>:28)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E97E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17A0">
        <w:rPr>
          <w:rFonts w:ascii="Times New Roman" w:eastAsia="Times New Roman" w:hAnsi="Times New Roman" w:cs="Times New Roman"/>
          <w:sz w:val="32"/>
          <w:szCs w:val="32"/>
        </w:rPr>
        <w:t>Так что избави, Господи, нас от этой ошибки, пока еще не поздно... Бог принимает всякого человека даже на пороге смерти, как принял разбойника на кресте. Придем к Нему и припадем в покаянии, и Он примет нас, как заблудших сыновей и дочерей...</w:t>
      </w:r>
    </w:p>
    <w:p w:rsidR="008D1C3A" w:rsidRPr="00DB1524" w:rsidRDefault="008D1C3A" w:rsidP="008D1C3A">
      <w:pPr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95173" w:rsidRDefault="00C95173">
      <w:bookmarkStart w:id="0" w:name="_GoBack"/>
      <w:bookmarkEnd w:id="0"/>
    </w:p>
    <w:sectPr w:rsidR="00C9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3A"/>
    <w:rsid w:val="008D1C3A"/>
    <w:rsid w:val="00C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3DC6-100C-4CBA-B116-63F89A2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2025-07-19T19:37:00Z</dcterms:created>
  <dcterms:modified xsi:type="dcterms:W3CDTF">2025-07-19T19:37:00Z</dcterms:modified>
</cp:coreProperties>
</file>