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764" w:rsidRDefault="00FE5EC7">
      <w:pPr>
        <w:jc w:val="center"/>
        <w:rPr>
          <w:rFonts w:ascii="Times New Roman" w:eastAsia="Times New Roman" w:hAnsi="Times New Roman" w:cs="Times New Roman"/>
          <w:sz w:val="28"/>
        </w:rPr>
      </w:pPr>
      <w:r>
        <w:object w:dxaOrig="7499" w:dyaOrig="1704">
          <v:rect id="rectole0000000000" o:spid="_x0000_i1025" style="width:375pt;height:85pt" o:ole="" o:preferrelative="t" stroked="f">
            <v:imagedata r:id="rId4" o:title=""/>
          </v:rect>
          <o:OLEObject Type="Embed" ProgID="StaticMetafile" ShapeID="rectole0000000000" DrawAspect="Content" ObjectID="_1838904260" r:id="rId5"/>
        </w:object>
      </w:r>
    </w:p>
    <w:p w:rsidR="004B0764" w:rsidRDefault="004B0764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4B0764" w:rsidRDefault="00FE5EC7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Segoe UI Symbol" w:eastAsia="Segoe UI Symbol" w:hAnsi="Segoe UI Symbol" w:cs="Segoe UI Symbol"/>
          <w:b/>
          <w:sz w:val="32"/>
        </w:rPr>
        <w:t>№</w:t>
      </w:r>
      <w:r>
        <w:rPr>
          <w:rFonts w:ascii="Times New Roman" w:eastAsia="Times New Roman" w:hAnsi="Times New Roman" w:cs="Times New Roman"/>
          <w:b/>
          <w:sz w:val="32"/>
        </w:rPr>
        <w:t xml:space="preserve"> 67</w:t>
      </w:r>
    </w:p>
    <w:p w:rsidR="004B0764" w:rsidRDefault="00FE5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Иисусова молитва как покаянное делание</w:t>
      </w:r>
    </w:p>
    <w:p w:rsidR="004B0764" w:rsidRDefault="004B07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B0764" w:rsidRDefault="004B07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E5EC7" w:rsidRDefault="00FE5EC7" w:rsidP="00FE5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>Состоялась у меня как-то раз беседа с одним человеком - священнослужителем усердным и ревностным. Жалуется:</w:t>
      </w:r>
    </w:p>
    <w:p w:rsidR="00FE5EC7" w:rsidRDefault="00FE5EC7" w:rsidP="00FE5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- Сколько лет я занимаюсь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Иисусовой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молитвой и никакого преуспеяния в ней не вижу. Может, мне оставить это делание, а заниматься больше добрыми делами? Например, издательской деятельностью или чем-нибудь другим душеспасительным? Потому что в делании молитвы никакого толку не видно...</w:t>
      </w:r>
    </w:p>
    <w:p w:rsidR="00FE5EC7" w:rsidRDefault="00FE5EC7" w:rsidP="00FE5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Откровенно говоря, услышать такое из уст уважаемого священника, для меня было полной неожиданностью. Говорю:</w:t>
      </w:r>
    </w:p>
    <w:p w:rsidR="00FE5EC7" w:rsidRDefault="00FE5EC7" w:rsidP="00FE5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Странное дело. Ведь молитва - это общение нашей души с Богом. А в Евангелии Господь нам сказал, что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без Мене не можете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творити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ничесоже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» </w:t>
      </w:r>
      <w:r w:rsidRPr="00342708">
        <w:rPr>
          <w:rFonts w:ascii="Times New Roman" w:eastAsia="Times New Roman" w:hAnsi="Times New Roman" w:cs="Times New Roman"/>
          <w:color w:val="000000"/>
          <w:sz w:val="28"/>
        </w:rPr>
        <w:t>(Ин. 15:5)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может розга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творити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плода, если не будет на лозе, так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и вы, аще во Мне не пребудете» </w:t>
      </w:r>
      <w:r w:rsidRPr="00342708">
        <w:rPr>
          <w:rFonts w:ascii="Times New Roman" w:eastAsia="Times New Roman" w:hAnsi="Times New Roman" w:cs="Times New Roman"/>
          <w:color w:val="000000"/>
          <w:sz w:val="28"/>
        </w:rPr>
        <w:t>(Ин. 15:5).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Следовательно, для того чтобы делать добрые дела - чтобы они были по-настоящему добрыми - нам необходимо пребывать с Богом...</w:t>
      </w:r>
    </w:p>
    <w:p w:rsidR="00FE5EC7" w:rsidRDefault="00FE5EC7" w:rsidP="00FE5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Вот так, совершенно неожиданно, мы с собеседником оказались перед главнейшим вопросом христианской жизни, и наша беседа потекла в русле рассуждений: как же нам подобает жить и действовать, чтобы пребывать в Боге?</w:t>
      </w:r>
    </w:p>
    <w:p w:rsidR="00FE5EC7" w:rsidRDefault="00FE5EC7" w:rsidP="00FE5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 Священном Писании сказано: «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Пребываяй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в любви в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Бозе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пребывает, и Бог в нем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пребывает</w:t>
      </w:r>
      <w:r>
        <w:rPr>
          <w:rFonts w:ascii="Times New Roman" w:eastAsia="Times New Roman" w:hAnsi="Times New Roman" w:cs="Times New Roman"/>
          <w:color w:val="000000"/>
          <w:sz w:val="28"/>
        </w:rPr>
        <w:t>» (1 Ин. 4</w:t>
      </w:r>
      <w:r w:rsidRPr="00342708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16). А в чем выражается любовь? В исполнении заповедей Божиих и в обращении ума нашего к Богу. Ведь кого мы любим, о том и думаем. Потому вот эта обращенность ума к Богу и есть залог и начало нашего духовного преуспеяния.</w:t>
      </w:r>
    </w:p>
    <w:p w:rsidR="00FE5EC7" w:rsidRDefault="00FE5EC7" w:rsidP="00FE5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Для нашего правильного взаимоотношения с Богом мы имеем наглядный пример отношений детей к своим родителям. Как дети обращаются к ним во всех своих радостях и неудачах, так и нам подобает обращаться к Богу во всех обстоятельствах. Обращение это должно быть не только просительным. Благоразумнее будет, если мы будем обращаться к Нему в чувстве сердечной благодарности о Его богатых милостях, в чувстве благоговения пред величием Его любви и премудрости, с осознанием Его отеческого попечения о нас грешных, неблагодарных, небрегущих о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познании и исполнении Его святой воли. Ведь такое наше неблагоразумие, проявляющееся в невнимании и неблагодарности, подвигает Бога попускать нам скорби, болезни, неприятности - как и родителям приходится зачастую воспитывать своих неблагоразумных детей. И только в постигающих нас скорбях мы вспоминаем о Боге как Помощнике и Покровителе, Враче и Отце, тогда начинаем обращаться к Нему с прошениями - обращаться в покаянии, выражением которого и является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Иисусова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молитва. Не будь этих скорбей, мы бы так и остались в скотоподобном состоянии - удалились от Источника Жизни, совершенно забыв о Нем.</w:t>
      </w:r>
    </w:p>
    <w:p w:rsidR="00FE5EC7" w:rsidRDefault="00FE5EC7" w:rsidP="00FE5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Если у нас не получается держать непрестанно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Иисусову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молитву, то в таком случае мы, вынуждаемые обстоятельствами нашей жизни, должны обращаться ко Господу хотя бы краткой, но частой и внимательной молитвой-прошением. Ведь каждый благоразумный ребенок-школьник, когда ему трудно решить какую-то школьную задачу, обращается к родителям с просьбой помочь ему, а самонадеянный или совсем не решает ее, или делает ошибки. Подобным образом и наша жизнь каждый день и каждый час заставляет нас решать различные задачи и проблемы. Если мы не будем обращаться за помощью к Отцу нашему Небесному, то от наших самонадеянности и лености будем страдать сами и все, кто вокруг нас.</w:t>
      </w:r>
    </w:p>
    <w:p w:rsidR="00FE5EC7" w:rsidRDefault="00FE5EC7" w:rsidP="00FE5E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Рассмотрев подробно этот вопрос, мы пришли к такому выводу:</w:t>
      </w:r>
    </w:p>
    <w:p w:rsidR="00FE5EC7" w:rsidRDefault="00FE5EC7" w:rsidP="00FE5EC7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- Дорогой батюшка, - сказал я, - если Вы думаете заняться издательской деятельностью - это же очень серьезно. Поэтому Ваше дело должно быть неразрывно сопряжено с молитвой. И такой теплой, чтобы чувствовать внутреннюю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прилепленность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 Богу. То есть душа должна ощущать, что она помолилась Господу в каком-то конкретном затруднении (а этих смущений, искушений и затруднений при любом виде деятельности будет великое множество) - и такая молитва, даже и кратковременная, но искренняя, будет привлекать Божественную помощь, и тогда Вы с пользой для себя и для других сможете заниматься избранной Вами издательской деятельностью.</w:t>
      </w:r>
    </w:p>
    <w:p w:rsidR="00FE5EC7" w:rsidRDefault="00FE5EC7" w:rsidP="00FE5EC7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Ведь молитва - не какое-то отвлеченное желательное, но не обязательное делание, а это «сердце» нашей христианской жизни, это дыхание нашей души и условие творения добрых дел. Без молитвы не ждать нам успеха ни в чем. Ведь всякое доброе дело должно начинаться, сопровождаться и оканчиваться молитвой. А с издательской деятельностью - особо. Поскольку изданные книги вступают в силу и воздействие на людей после окончания дела издания, то все издатели должны молиться во всю свою жизнь примерно так: «Господи, пошли благодать Духа Твоего Святаго на всех читающих изданные мною книги, исправь мои ошибки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даруй всем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коегождо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потребе [душеполезные познания],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имиже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веси судьбами устрой их спасение».</w:t>
      </w:r>
    </w:p>
    <w:p w:rsidR="00FE5EC7" w:rsidRDefault="00FE5EC7" w:rsidP="00FE5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ab/>
        <w:t>Молитву, как время молитвенного стояния с четками, сократить можно, но молитву, как обращенность ума к Богу, оставить при любых занятиях НЕЛЬЗЯ.</w:t>
      </w:r>
    </w:p>
    <w:p w:rsidR="00FE5EC7" w:rsidRDefault="00FE5EC7" w:rsidP="00FE5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После состоявшейся беседы я сделал для себя неожиданный вывод - в чем заключается основная причина бедственного состояния сегодняшних христиан. К сожалению, сегодня утрачено правильное понимание сути молитвы. А именно от неправильного понимания происходит оставление молитвы, забвение о Боге и удаление от Него. Увы, как часто сегодняшние христиане, думая, что к высокому молитвенному подвигу они не способны («мол, какие уж из нас молитвенники!..»), кое-как вычитав утреннее и вечернее правило, на этом успокаиваются. И то драгоценное время, которое подобало бы проводить в искренней, сердечной молитве Богу о всем случающемся с нами и нашими близкими,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погубляют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просмотром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видиков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 и телепередач...</w:t>
      </w:r>
    </w:p>
    <w:p w:rsidR="00FE5EC7" w:rsidRDefault="00FE5EC7" w:rsidP="00FE5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К чему ведет забвение о Боге и удаление от Него, понять нетрудно. Как следствие, умножаются бедствия – и в частной христианской жизни, и в жизни всего общества в целом.</w:t>
      </w:r>
    </w:p>
    <w:p w:rsidR="00FE5EC7" w:rsidRDefault="00FE5EC7" w:rsidP="00FE5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Вот насколько важна в деле спасения внутренняя «установка» на молитву. Именно от этой исходной точки осмысления «для чего нам нужна молитва» зависит успех молитвы и ее плоды. Да и вообще вся дальнейшая христианская жизнь.</w:t>
      </w:r>
    </w:p>
    <w:p w:rsidR="00FE5EC7" w:rsidRDefault="00FE5EC7" w:rsidP="00FE5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Если присмотреться внимательней, то можно увидеть, что вступить в спасительное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Богообщение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мешают нам не только страсти и бесы, но и множество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душевредных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внутренних «установок» (т.е. усвоенных неправильных помыслов и пониманий).</w:t>
      </w:r>
    </w:p>
    <w:p w:rsidR="00FE5EC7" w:rsidRDefault="00FE5EC7" w:rsidP="00FE5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Одна из них - неверное понимание святоотеческого определения молитвы как «художественного делания». Такие образы встречаются у преподобного Никифора Монашествующего и других Святых Отцов. Но сегодня это понятие вызывает ассоциации вовсе не такие, как у христиан прежних веков.</w:t>
      </w:r>
    </w:p>
    <w:p w:rsidR="00FE5EC7" w:rsidRDefault="00FE5EC7" w:rsidP="00FE5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Мы не раз уже приходили к выводу, что каждое время характерно какими-то своими особенностями в понимании христианского благочестия. И вот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 сегодняшнее время отношение к молитве, как к какому-то «искусству», в большинстве случаев НЕПРИЕМЛЕМО.</w:t>
      </w:r>
    </w:p>
    <w:p w:rsidR="00FE5EC7" w:rsidRDefault="00FE5EC7" w:rsidP="00FE5EC7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Когда мы читаем книги о молитве -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Добротолюбие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 и другую святоотеческую литературу, где часто встречаются понятия: «искусство молитвы», «художество», то под впечатлением неподходящих ассоциаций в нас формируется неправильное отношение к молитве. Это незаметно входит в подсознание и делается неправильной внутренней «установкой». В результате мы начинаем относиться к молитве как к какому-то особому, возвышенному мастерству - желательному, но не обязательному. И отнюдь не как к покаянному молитвенному плачу, не как к необходимому дыханию своей души.</w:t>
      </w:r>
    </w:p>
    <w:p w:rsidR="00FE5EC7" w:rsidRDefault="00FE5EC7" w:rsidP="00FE5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ab/>
        <w:t>А отсюда - и скорбные последствия. Люди с таким отношением к молитве через какое-то время, почувствовав безуспешность в этом «искусстве», говорят с разочарованием: «Сколько времени занимаюсь молитвой, и ничего не получается... может, и не стоит более заниматься этим деланием, тратить на него время, а вложить силы во что-то другое - в более простое, но эффективное занятие?..»</w:t>
      </w:r>
    </w:p>
    <w:p w:rsidR="00FE5EC7" w:rsidRDefault="00FE5EC7" w:rsidP="00FE5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Это неправильное понимание выражения «художество молитвы» заметил еще в XIX веке святитель Феофан Затворник. Когда он переводил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Добротолюбие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» на русский язык, то конкретизацию этого «художества» (типа «сесть на низкую скамью, закрыть глаза» и т.д.) он вовсе счел полезным опустить. Конечно, такое опущение в переводе было вызвано серьезными причинами - неправильным пониманием читающими смысла слов «искусство» и «художество» при возделывании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Иисусовой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молитвы.</w:t>
      </w:r>
    </w:p>
    <w:p w:rsidR="00FE5EC7" w:rsidRDefault="00FE5EC7" w:rsidP="00FE5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Да, это факт жизни: время действует на формирование ассоциаций и представлений... При внимательном изучении нетрудно будет заметить двойственное понимание рассматриваемых нами понятий.</w:t>
      </w:r>
    </w:p>
    <w:p w:rsidR="00FE5EC7" w:rsidRDefault="00FE5EC7" w:rsidP="00FE5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Например, что раньше обозначало слово «художник»? По мнению специалистов, «слово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художник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заимствовано из старославянского языка. Оно является суффиксальным производным от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хждогъ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что значит "опытный, искусный"». Значит, «художество молитвы» вполне можно понимать, как «опыт молитвы». Именно это имели в виду Святые Отцы-писатели и их переводчики былых времен. Но это вовсе неравнозначно «художественному творчеству» в современном восприятии, тем более с дополнительным смыслом: «высокая степень мастерства» - что ассоциируется у современного человека с проникновением в некую «тайну», скрытую от «простых смертных».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2</w:t>
      </w:r>
    </w:p>
    <w:p w:rsidR="00FE5EC7" w:rsidRDefault="00FE5EC7" w:rsidP="00FE5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«Опыт молитвы» предполагает некую цельность христианских понятий о молитве. Он находится в русле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основы христианской жизни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А «художество» и «искусство» (в современном понимании) оторваны от этой основы и предполагают поиск чего-то сакрального - чего, увы, и жаждет основная масса современных богоискателей (в особенности имевшая дело с оккультными течениями). Где уж им утруждать себя дознанием,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что </w:t>
      </w:r>
      <w:r>
        <w:rPr>
          <w:rFonts w:ascii="Times New Roman" w:eastAsia="Times New Roman" w:hAnsi="Times New Roman" w:cs="Times New Roman"/>
          <w:color w:val="000000"/>
          <w:sz w:val="28"/>
        </w:rPr>
        <w:t>есть основа христианской жизни!.. Ведь даже многие современные монашествующие считают ее не заслуживающей внимания...</w:t>
      </w:r>
    </w:p>
    <w:p w:rsidR="00FE5EC7" w:rsidRDefault="00FE5EC7" w:rsidP="00FE5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Наглядный пример такого искажения мы находим в житии старца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Паисия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Святогорца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Однажды старца посетил живший в пустыне пожилой монах.</w:t>
      </w:r>
    </w:p>
    <w:p w:rsidR="00FE5EC7" w:rsidRDefault="00FE5EC7" w:rsidP="00FE5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«Он пришел удостовериться в том, что рассказывали о старце, - повествует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жизнеописатель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- Задавая старцу вопросы, монах пытался понять, в каком духовном состоянии тот находится. Старец рассказывал: «Три часа подряд он читал мне лекцию по теории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Иисусовой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молитвы. Он начитался книг об умном делании. Все, что было написано об умном делании, он прочел. Он говорил: "Если молящийся приходит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такое-то состояние, то с ним происходит то-то, а если он приходит в такое-то состояние, то его осеняет то-то... А ты в каком состоянии находишься?"</w:t>
      </w:r>
    </w:p>
    <w:p w:rsidR="00FE5EC7" w:rsidRDefault="00FE5EC7" w:rsidP="00FE5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ab/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каком еще, - говорю, - состоянии? Ни в каком состоянии я не нахожусь.</w:t>
      </w:r>
    </w:p>
    <w:p w:rsidR="00FE5EC7" w:rsidRDefault="00FE5EC7" w:rsidP="00FE5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что ты тогда здесь делаешь?</w:t>
      </w:r>
    </w:p>
    <w:p w:rsidR="00FE5EC7" w:rsidRDefault="00FE5EC7" w:rsidP="00FE5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Что я здесь делаю? Прошу Бога, чтобы Он дал мне познать самого себя. Если я познаю самого себя, то буду иметь покаяние. Если ко мне придет покаяние, то придет и смирение, а за ними придет благодать. Поэтому я и прошу: покаяния, покаяния, покаяния. После этого Бог посылает Свою благодать».</w:t>
      </w:r>
    </w:p>
    <w:p w:rsidR="00FE5EC7" w:rsidRDefault="00FE5EC7" w:rsidP="00FE5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Вот именно этим трудом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покаяния </w:t>
      </w:r>
      <w:r>
        <w:rPr>
          <w:rFonts w:ascii="Times New Roman" w:eastAsia="Times New Roman" w:hAnsi="Times New Roman" w:cs="Times New Roman"/>
          <w:color w:val="000000"/>
          <w:sz w:val="28"/>
        </w:rPr>
        <w:t>каждый из нас и должен заниматься.</w:t>
      </w:r>
    </w:p>
    <w:p w:rsidR="00FE5EC7" w:rsidRDefault="00FE5EC7" w:rsidP="00FE5E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А покаяние выражается через молитву и деятельное удаление от всякого греха. Так что фактически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Иисусова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молитва, особенно сегодня (при общем оскудении благочестия) - мысленный покаянный плач сердца с просьбой о помиловании, о помощи и вразумлении, об укрощении праведного гнева Божия, о ниспослании Божественного укрепления в борьбе с грехом, а не какое-то оторванное от жизни «высокое искусство» достижения святости в короткий срок.</w:t>
      </w:r>
    </w:p>
    <w:p w:rsidR="00FE5EC7" w:rsidRDefault="00FE5EC7" w:rsidP="00FE5E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E5EC7" w:rsidRDefault="00FE5EC7" w:rsidP="00FE5E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</w:t>
      </w:r>
    </w:p>
    <w:p w:rsidR="00FE5EC7" w:rsidRDefault="00FE5EC7" w:rsidP="00FE5E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E5EC7" w:rsidRDefault="00FE5EC7" w:rsidP="00FE5E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Ошибки бывают весьма многообразны, и не только у тех, кто издает свой авторский текст, но и у тех, кто занимается переизданием. К примеру, уже несколько раз бездумно переиздавалась брошюра «Лекарство от греха», в которой, между прочим, перечисляют и то, что не является грехом: «брала напрокат, крестилась взрослой без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воспреемников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вешала иконку на гвоздь» и подобные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оцеживания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комара». Потому нужно испрашивать молитвой, чтобы Господь Своей благодатью подал благие душеполезные помыслы и понимания - дабы не навредить ни своей душе, ни душам читателей (прим. автора).</w:t>
      </w:r>
    </w:p>
    <w:p w:rsidR="00FE5EC7" w:rsidRDefault="00FE5EC7" w:rsidP="00FE5E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Искусство</w:t>
      </w:r>
      <w:r>
        <w:rPr>
          <w:rFonts w:ascii="Times New Roman" w:eastAsia="Times New Roman" w:hAnsi="Times New Roman" w:cs="Times New Roman"/>
          <w:color w:val="000000"/>
          <w:sz w:val="28"/>
        </w:rPr>
        <w:t>: 1) художественное творчество в целом - литература, архитектура, скульптура, живопись, графика, декоративно-прикладное искусство, музыка, танец, театр, кино и другие разновидности человеческой деятельности, объединяемые в качестве художественно-образных форм освоения мира. В истории эстетики сущность искусства истолковывалась как подражание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мимезис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), чувственное выражение сверхчувственного и т.п. 2) В узком смысле - изобразительное искусство. 3) Высокая степень умения, мастерства в любой сфере деятельности (Российский энциклопедический словарь).</w:t>
      </w:r>
    </w:p>
    <w:p w:rsidR="00FE5EC7" w:rsidRDefault="00FE5EC7" w:rsidP="00FE5EC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2009 год</w:t>
      </w:r>
    </w:p>
    <w:p w:rsidR="00FE5EC7" w:rsidRDefault="00FE5EC7" w:rsidP="00FE5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E5EC7" w:rsidRDefault="00FE5EC7" w:rsidP="00FE5E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bookmarkStart w:id="0" w:name="_GoBack"/>
      <w:bookmarkEnd w:id="0"/>
    </w:p>
    <w:sectPr w:rsidR="00FE5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0764"/>
    <w:rsid w:val="004B0764"/>
    <w:rsid w:val="00FE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9EAD6-559C-49FC-89A6-55BF91ED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1821</Words>
  <Characters>10380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2026-04-28T14:57:00Z</dcterms:created>
  <dcterms:modified xsi:type="dcterms:W3CDTF">2026-04-28T14:58:00Z</dcterms:modified>
</cp:coreProperties>
</file>