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99E" w:rsidRDefault="000777FE">
      <w:pPr>
        <w:jc w:val="center"/>
        <w:rPr>
          <w:rFonts w:ascii="Times New Roman" w:eastAsia="Times New Roman" w:hAnsi="Times New Roman" w:cs="Times New Roman"/>
          <w:sz w:val="28"/>
        </w:rPr>
      </w:pPr>
      <w:r>
        <w:object w:dxaOrig="7499" w:dyaOrig="1704">
          <v:rect id="rectole0000000000" o:spid="_x0000_i1025" style="width:375pt;height:85pt" o:ole="" o:preferrelative="t" stroked="f">
            <v:imagedata r:id="rId4" o:title=""/>
          </v:rect>
          <o:OLEObject Type="Embed" ProgID="StaticMetafile" ShapeID="rectole0000000000" DrawAspect="Content" ObjectID="_1838908097" r:id="rId5"/>
        </w:object>
      </w:r>
    </w:p>
    <w:p w:rsidR="000E799E" w:rsidRDefault="000E799E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0E799E" w:rsidRDefault="000777FE">
      <w:pPr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Segoe UI Symbol" w:eastAsia="Segoe UI Symbol" w:hAnsi="Segoe UI Symbol" w:cs="Segoe UI Symbol"/>
          <w:b/>
          <w:sz w:val="32"/>
        </w:rPr>
        <w:t>№</w:t>
      </w:r>
      <w:r>
        <w:rPr>
          <w:rFonts w:ascii="Times New Roman" w:eastAsia="Times New Roman" w:hAnsi="Times New Roman" w:cs="Times New Roman"/>
          <w:b/>
          <w:sz w:val="32"/>
        </w:rPr>
        <w:t xml:space="preserve"> 60</w:t>
      </w:r>
    </w:p>
    <w:p w:rsidR="000E799E" w:rsidRDefault="0007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О чтении житий святых</w:t>
      </w:r>
    </w:p>
    <w:p w:rsidR="000E799E" w:rsidRDefault="000777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Часть 2</w:t>
      </w:r>
    </w:p>
    <w:p w:rsidR="000E799E" w:rsidRDefault="000E799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795B2F" w:rsidRDefault="00795B2F" w:rsidP="00795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Некоторые люди не любят читать «легкую» литературу, считая это пустой тратой времени. Бывает, что и «Жития» они тоже относят к этой категории - хотя «Жития» между собой разнятся значительно. Есть обычные старинные «Четьи-Минеи», Патерики, Пролог; отдельно - «Жития русских святых»; есть более современные «Жития подвижников благочестия ХIХ-ХХ столетий, «Жития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новомучеников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исповедников Российских», повествования о жизни тех или иных рабов Божиих, собранные уже в наше время. Есть и более легкое чтение, например, полное собрание сочинений Сергея Александровича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Нилуса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шести томах. Там тоже приводятся примеры жизни подвижников благочестия, только изложены они в более художественной форме. Хотя выражение «легкое чтение» употреблено мною в данном случае чисто условно</w:t>
      </w:r>
      <w:r w:rsidRPr="004F1644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когда читаю С. 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Нилуса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у меня не возникает ощущения «пустой траты времени». Такого же мнения придерживаются и многие другие люди. А вот некоторые почему-то имеют совсем другую позицию... Непонятно: на чем же основывается такая разница во мнениях?</w:t>
      </w:r>
    </w:p>
    <w:p w:rsidR="00795B2F" w:rsidRDefault="00795B2F" w:rsidP="00795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Прежде всего, нужно сказать, что каждый определяется в своем отношении к чему-либо субъективно. Потому одно и то же повествование для одних людей будет представляться весьма серьезным чтением, для других - легким, а для третьих неполезным и соблазнительным. К тому же, одного правила на все случаи жизни быть не может. Даже одному и тому же человеку в одно время душеполезно читать серьезную, а в другое - более легкую литературу. Но Жития Святых, мне думается, относятся не к «легкому», а к назидательному чтению.</w:t>
      </w:r>
    </w:p>
    <w:p w:rsidR="00795B2F" w:rsidRDefault="00795B2F" w:rsidP="00795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Вообще чтение книг и, в частности, «Житий», имеет для формирования личности христианина огромное значение. Ведь и в древней Руси христианское мировоззрение и вера народа формировались чаще на чтении и слушании Житий Святых, чем, к примеру, на таких книгах, как «Точное изложение православной веры» преподобного Иоанна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Дамаскина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Народ сердцем своим, как бы «напрямую», воспринимал благочестие от назидательных примеров и воплощал это в своей жизни.</w:t>
      </w:r>
    </w:p>
    <w:p w:rsidR="00795B2F" w:rsidRDefault="00795B2F" w:rsidP="00795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ab/>
        <w:t>Конечно, Жития Святых (в особенности ХIХ-ХХ веков) весьма разнятся в своем многообразии, и потому нужно смотреть, кому что будет полезно, то и избирать.</w:t>
      </w:r>
    </w:p>
    <w:p w:rsidR="00795B2F" w:rsidRDefault="00795B2F" w:rsidP="00795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А как «избирать»?</w:t>
      </w:r>
    </w:p>
    <w:p w:rsidR="00795B2F" w:rsidRDefault="00795B2F" w:rsidP="00795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 примеру, как-то раз мы читали за трапезой жития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новомучеников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в которых описывалось, как начиналось гонение на Церковь от советской власти. При этом было приведено подробное документальное изложение по поводу изъятия церковных ценностей - какие были постановления и директивы от Ульянова и Троцкого, чтобы под благовидным предлогом «помощи голодающим» начать грабить и уничтожать Церковь. Братия послушали-послушали, а потом и говорят: «Непонятно: зачем нам нужно слушать эту историю и засорять ум информацией, которая будет только отвлекать нас от молитвы?» Мы рассудили и согласились: да, в нашем положении не нужно. Разве только для того, чтобы кому-то пересказать для душевной пользы - если, допустим, придется встретиться и говорить с каким-то бывшим партийным работником.</w:t>
      </w:r>
    </w:p>
    <w:p w:rsidR="00795B2F" w:rsidRDefault="00795B2F" w:rsidP="00795B2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Как недавно пришлось мне встретиться с одним таким человеком, сейчас уже пенсионером, который был в свое время начальником милиции. Будучи в городе, я по необходимости зашел в сапожную мастерскую. Там, кроме сапожников-мастеров, сидел ее хозяин - пожилой старик-армянин. Увидев перед собой монаха, он вступил со мной в беседу, и вскоре оказалось, что в советское время в течение многих лет он был начальником милиции нашего района и по его указанию устраивались «проверки» для монахов. Слово за слово - постепенно разговор перешел на личную тему, и вот что рассказал мне этот старик, полковник в отставке. У его родителей все дети прежде него умирали (так умерло пятеро или семеро младенцев). Тогда кто-то посоветовал скорбящим супругам следующего своего ребенка вскоре после рождения отнести в церковь и «представить Богу», а потом как бы «выкупить» его за что-то (за какое-то приношение). Супруги так и поступили, и мальчик остался жив. Выслушав своего собеседника, я ответил ему: «Если таким особым образом - через посвящение Богу - Вы остались живы, то хоть теперь Вы должны обратиться к Нему, пойти в церковь и оставшуюся жизнь постараться уже прожить по православному».</w:t>
      </w:r>
    </w:p>
    <w:p w:rsidR="00795B2F" w:rsidRDefault="00795B2F" w:rsidP="00795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Если продолжать общаться и беседовать с этим человеком, будет полезно тот исторический материал из житий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новомучеников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взять и предоставить ему. Как раз такое житие будет ему кстати почитать, чтобы узнать, что такое советская власть, для чего совершались гонения, как они готовились и устроились, и так далее.</w:t>
      </w:r>
    </w:p>
    <w:p w:rsidR="00795B2F" w:rsidRDefault="00795B2F" w:rsidP="00795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Каждому - свое, все имеет свое предназначение и бывает полезно в конкретное время и в определенных обстоятельствах.</w:t>
      </w:r>
    </w:p>
    <w:p w:rsidR="00795B2F" w:rsidRDefault="00795B2F" w:rsidP="00795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К примеру, если нам предстоит проходить подвиги постные (скажем, перед началом Святой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Четыредесятницы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), то полезно почитать Жития преподобных отцов, которые подвизались в посте и молитве. Если нам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предвидится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исповедничество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(как вот сейчас в западных районах Украины людям буквально «даже до крови» приходится стоять за Православие), значит, можно почитать жизнеописания исповедников и мучеников. Предстоит просветительская деятельность - можно почитать Жития равноапостольных мужей, просветителей, учителей церковных, миссионеров. Если в семье возникли неполадки и искушения, то полезно почитать Жития Святых, проводивших супружескую жизнь (а также IV том Старца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Паисия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Святогорца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«О семейной жизни»). И так далее. Одним словом, нужно подборку чтения делать осознанно, целенаправленно, помолившись, благоразумно рассудив и посоветовавшись с духовником.</w:t>
      </w:r>
    </w:p>
    <w:p w:rsidR="00795B2F" w:rsidRDefault="00795B2F" w:rsidP="00795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А кто должен заниматься подборкой чтения: духовник или же сам человек?</w:t>
      </w:r>
    </w:p>
    <w:p w:rsidR="00795B2F" w:rsidRDefault="00795B2F" w:rsidP="00795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Если человек находится при своем духовнике, часто с ним общается и может с ним решать все текущие недоумения и вопросы, то, он, естественно, должен обращаться и в этом затруднении к нему и совместно с ним избирать те книги, которые хочет прочитать. Даже в миру говорят, что «одна голова хорошо, а две лучше», тем паче в таком духовном деле нужно советоваться с духовником (а если такового нет, то - с более опытными отцами,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братиями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сестрами), так что, конечно, лучший вариант - это совместное решение.</w:t>
      </w:r>
    </w:p>
    <w:p w:rsidR="00795B2F" w:rsidRDefault="00795B2F" w:rsidP="00795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Как Вы считаете: на сколько сильно чтение может влиять на душу?</w:t>
      </w:r>
    </w:p>
    <w:p w:rsidR="00795B2F" w:rsidRDefault="00795B2F" w:rsidP="00795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Чтение влияет па душу очень сильно - оно возбуждает ее или к ревности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Бозе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усердию, или же наоборот - может нагнать уныние, расслабление и прочие неполезные чувства. Не будем говорить о последнем - подобных примеров предостаточно. Из благих примеров вспомнился случай, бывший лет двадцать назад.  О том, как чтение смогло благотворно повлиять на человеческую судьбу.</w:t>
      </w:r>
    </w:p>
    <w:p w:rsidR="00795B2F" w:rsidRDefault="00795B2F" w:rsidP="00795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В одной семье росла девочка очень активного, мальчишеского нрава. Ей было лет тринадцать-четырнадцать, но она была настолько энергичная, настолько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дебоширная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что бедные родители не знали, как ее обуздать. Пришли они как-то к священнику и стали жаловаться: «Батюшка, что делать? Дочурка наша неугомонная, такая сорвиголова, не знаем, как с ней управляться». Батюшка подумал-подумал... Что можно посоветовать? Помолился: «Господи, чем ей помочь? Может дать какую-нибудь книгу?» Помолился о девочке, потом взял с полки книгу - у него много книг было в библиотеке - первую, на какую рука попала. Посмотрел, а это житие преподобного Антония Великого. Он смутился, заколебался немного, но поскольку ведь прежде помолился, то думает: «Ладно». И передал ей эту книгу.</w:t>
      </w:r>
    </w:p>
    <w:p w:rsidR="00795B2F" w:rsidRDefault="00795B2F" w:rsidP="00795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Через некоторое время (неделя или две прошло), приходят родители снова к батюшке и говорят: «Спаси Господи, батюшка, наша дочка изменилась. То она дралась с мальчишками, носилась сломя голову, дебоширила, а то начала молиться...» Потом через некоторое время пришли еще и сказали, что девочка так изменилась, что начала не только сама ходить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 церковь, поститься и молиться, но и родителей и всех семейных подвигать к этому: «Какие же мы верующие? Только по названию христиане, а по жизни никакие мы не христиане.  Праздники нарушаем, постов не соблюдаем, не молимся, как подобает утром и вечером. Что же это такое? Ведь мы хотим спастись, а как мы живем?» Вся ее кипучая энергия направилась на возделывание христианской жизни - деятельной, а не только теоретической, как часто бывает. Девочка вдруг зажглась иным идеалом и нашла идеал именно в житии преподобного Антония, к чему устремилась не только сама, но и подвигла всех домашних.</w:t>
      </w:r>
    </w:p>
    <w:p w:rsidR="00795B2F" w:rsidRDefault="00795B2F" w:rsidP="00795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Это не было мимолетным юным порывом горячего нрава, который обычно проходит через две-три недели - девочка пошла по избранному пути серьезно, в таком добром настрое удержалась и в дальнейшей жизни. Родители же ее остались очень благодарны тому батюшке, что он нашел средство, которое направило их дочь в благое русло.</w:t>
      </w:r>
    </w:p>
    <w:p w:rsidR="00795B2F" w:rsidRDefault="00795B2F" w:rsidP="00795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Так что чтение книг имеет огромное значение на формирование человеческой личности.</w:t>
      </w:r>
    </w:p>
    <w:p w:rsidR="00795B2F" w:rsidRDefault="00795B2F" w:rsidP="00795B2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Если чтение играет столь серьезную роль, то, значит, нужно подходить ко всему разумно и не делать таких, как говорят, «резких движений»? Потому что приходилось встречать крайние мнения по этому вопросу и притом не простых людей, а иногда даже и духовников, священников. Некоторые из них сетуют, что во многих «Житиях» и современных назидательных чтениях все переполнено чудесами. При этом таковые люди совершенно необоснованно многие повествования называют «сказками двадцатого века». Считают, что нужно рассматривать «реальные» события и брать примеры для назидания не пестрящие сплошными чудесами, а те, где под ничего не значащей внешней жизнью совершается гигантская внутренняя работа и подвиг. Может, в чем-то они и правы, их можно понять, но, к сожалению, зачастую они не хотят признать, что без уточняющих оговорок это - крайность. Ведь другие люди заражаются этим мнением, подхватывают его, и доходят до совсем непомерных крайностей... Иногда приходится такие модернистские высказывания слышать, что просто плакать хочется за веру нашу православную.</w:t>
      </w:r>
    </w:p>
    <w:p w:rsidR="00795B2F" w:rsidRDefault="00795B2F" w:rsidP="00795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 Другая крайность та, что у некоторых людей развивается патологическая жажда чудес. Хватают все подряд, совершенно без разбора, забывая о том, что очень много есть страстных, прельщенных «подвижников». За их такой «яркой», «кричащей», но не соответствующей евангельскому духу жизнью, гоняются любители чудес, а потом даже составляют книжки. Это не говорится о житии святых прошлых веков - тогда люди были более умудренные, да и цензура на печатание была.  Сейчас пишут и печатают «что ни попадя». Далеко ходить не надо. Однажды попалась книжка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Почаевскую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якобы «монахиню», так называемую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Евфросинью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Почаевскую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». Там у нее такие «видения», что даже сектантов одной из тоталитарных сект она видела в Царстве Небесном...</w:t>
      </w:r>
    </w:p>
    <w:p w:rsidR="00795B2F" w:rsidRDefault="00795B2F" w:rsidP="00795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lastRenderedPageBreak/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Как мы говорили и прежде, всякая крайность устраивается лукавым, и, в конечном счете, любые крайности приносят вред. То и другое, когда оно в чрезмерной степени, приносит вред. Не помню, кто-то из святых сказал, что «где нет меры, там оказывается зловредным даже то, что почитается прекрасным».</w:t>
      </w:r>
    </w:p>
    <w:p w:rsidR="00795B2F" w:rsidRDefault="00795B2F" w:rsidP="00795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Чрезмерная жажда чего-то сверхъестественного: увидеть, услышать и встретить какое-либо чудо - происходит от маловерия и гордости. Если человек вовремя не осознает своего заблуждения и не остановится, то враг рано или поздно уловит его на этом и втолкнет в погибельную яму. С другой стороны, если отрицается мистическая сторона нашей веры, а признается в «Житиях» только то, что можно понять и объяснить рационалистическим умом - тоже ошибка и проявление все того же неверия.  Если в некоторых современных «Житиях» мистические проявления иногда не описаны, то это вовсе не значит, что у человека совсем не было благодатного опыта.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Новомучеников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Российских прославлено более тысячи, и когда читаешь жития некоторых из них, то как бы ничего «особенного» вроде не замечаешь. Но понимаешь сам, что хотя там и не написано о каких-то сверхъестественных проявлениях, для того, чтобы этому человеку стать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новомучеником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чтобы решиться на такой подвиг, чтобы не сделать никакой уступки, не пойти на компромисс со своей совестью, который всегда требовался в советское время - понятно, что без Божественной помощи, без действия благодати это было бы просто не возможно. В таких решительных ситуациях обязательно нужно вспомоществование благодати Божией, ибо Христос сказал: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«Без Мене не можете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творити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ничесоже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» </w:t>
      </w:r>
      <w:r w:rsidRPr="007F732A">
        <w:rPr>
          <w:rFonts w:ascii="Times New Roman" w:eastAsia="Times New Roman" w:hAnsi="Times New Roman" w:cs="Times New Roman"/>
          <w:color w:val="000000"/>
          <w:sz w:val="28"/>
        </w:rPr>
        <w:t>(Ин. 15:5)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тем более не сможет человек совершить исповеднический или мученический подвиг.</w:t>
      </w:r>
    </w:p>
    <w:p w:rsidR="00795B2F" w:rsidRPr="007F732A" w:rsidRDefault="00795B2F" w:rsidP="00795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 w:rsidRPr="007F732A">
        <w:rPr>
          <w:rFonts w:ascii="Times New Roman" w:eastAsia="Times New Roman" w:hAnsi="Times New Roman" w:cs="Times New Roman"/>
          <w:color w:val="000000"/>
          <w:sz w:val="28"/>
        </w:rPr>
        <w:t>Некоторые люди находят в «Житиях» логические нестыковки... Как это понять?</w:t>
      </w:r>
    </w:p>
    <w:p w:rsidR="00795B2F" w:rsidRDefault="00795B2F" w:rsidP="00795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Если человек видит в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</w:rPr>
        <w:t>Житиях» логические нестыковки, это зачастую может говорить о том, что он, читая «Жития», преднамеренно искал нестыковки. У него уже был критический настрой. Увы, здесь не лишним будет вспомнить слова Святых Отцов: «Вера и смирение воспринимают жизнь от Бога, а гордость пытается все переделать по-своему...»</w:t>
      </w:r>
    </w:p>
    <w:p w:rsidR="00795B2F" w:rsidRDefault="00795B2F" w:rsidP="00795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Иногда бывают случаи, когда можно споткнуться и на ровном месте. Вполне может быть, что это попускается для испытания нашей веры.</w:t>
      </w:r>
    </w:p>
    <w:p w:rsidR="00795B2F" w:rsidRDefault="00795B2F" w:rsidP="00795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Мне вспомнился подобный случай - правда, это произошло при чтении не «Житий», а Евангелия. Когда в свои юношеские годы я прочитал в Евангелии слова о том, что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«удобнее верблюду пройти сквозь игольные уши, нежели богатому войти в Царствие Божие» </w:t>
      </w:r>
      <w:r>
        <w:rPr>
          <w:rFonts w:ascii="Times New Roman" w:eastAsia="Times New Roman" w:hAnsi="Times New Roman" w:cs="Times New Roman"/>
          <w:color w:val="000000"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10</w:t>
      </w:r>
      <w:r w:rsidRPr="007F732A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25), то подумал: «Верблюд ведь никогда не пройдет в ухо иглы, - игольное ухо, естественно, я понимал, как проушину в игле, которой мы шьем. - Ну, как же так? Верблюд ни при каких условиях не сможет пройти в эту маленькую дырочку, значит, никто из богатых не может спастись...»</w:t>
      </w:r>
    </w:p>
    <w:p w:rsidR="00795B2F" w:rsidRDefault="00795B2F" w:rsidP="00795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ab/>
        <w:t xml:space="preserve">Вот пример того, как неправильное понимание ведет к соблазну и сомнению, и как следствие - к неправильным выводам. Слава Богу, через некоторое время я прочитал толкование на Евангелие и узнал, что такое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игольные уши» - узенькая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калиточка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которая была сделана в городской стене Иерусалима для прохождения через нее людей, но которая не предназначалась для прохождения через нее вьючных животных.</w:t>
      </w:r>
    </w:p>
    <w:p w:rsidR="00795B2F" w:rsidRDefault="00795B2F" w:rsidP="00795B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Такие бывают запинки, и это нужно иметь в виду, дабы не попасться в какую-нибудь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диавольскую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сеть.</w:t>
      </w:r>
    </w:p>
    <w:p w:rsidR="00795B2F" w:rsidRDefault="00795B2F" w:rsidP="00795B2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2005 год</w:t>
      </w:r>
    </w:p>
    <w:p w:rsidR="000E799E" w:rsidRDefault="000E799E" w:rsidP="00795B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</w:p>
    <w:sectPr w:rsidR="000E7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799E"/>
    <w:rsid w:val="000777FE"/>
    <w:rsid w:val="000E799E"/>
    <w:rsid w:val="0079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AEF563-46F0-40A0-ACFF-F4B37107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2050</Words>
  <Characters>11688</Characters>
  <Application>Microsoft Office Word</Application>
  <DocSecurity>0</DocSecurity>
  <Lines>97</Lines>
  <Paragraphs>27</Paragraphs>
  <ScaleCrop>false</ScaleCrop>
  <Company>SPecialiST RePack</Company>
  <LinksUpToDate>false</LinksUpToDate>
  <CharactersWithSpaces>13711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2026-04-28T15:58:00Z</dcterms:created>
  <dcterms:modified xsi:type="dcterms:W3CDTF">2026-04-28T16:01:00Z</dcterms:modified>
</cp:coreProperties>
</file>