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693" w:dyaOrig="1741">
          <v:rect id="rectole0000000000" o:spid="_x0000_i1025" style="width:384.6pt;height:87pt" o:ole="" o:preferrelative="t" stroked="f">
            <v:imagedata r:id="rId4" o:title=""/>
          </v:rect>
          <o:OLEObject Type="Embed" ProgID="StaticMetafile" ShapeID="rectole0000000000" DrawAspect="Content" ObjectID="_1777965946" r:id="rId5"/>
        </w:object>
      </w: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39</w:t>
      </w:r>
    </w:p>
    <w:p w:rsidR="00112BFE" w:rsidRDefault="0011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молитве за ближних</w:t>
      </w:r>
    </w:p>
    <w:p w:rsidR="00112BFE" w:rsidRDefault="00826EE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</w:t>
      </w:r>
    </w:p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молитве за мир</w:t>
      </w:r>
    </w:p>
    <w:p w:rsidR="00112BFE" w:rsidRDefault="0011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можно молиться за ближних, чтобы это была краткая, но действенная молитва?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кто имеет желание вознести молитву за всех, кто в этом нуждается, то по этому поводу могу привести один поучительный пример из жизни моего духовного брата Давида.</w:t>
      </w:r>
    </w:p>
    <w:p w:rsidR="00112BFE" w:rsidRDefault="0082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Давид говорил, что когда он был еще в миру и только-только начинал молиться Господу, то думал: как можно молиться за ближних? За своих близких - это понятно. А как можно молиться за весь мир? В какой форме? Как это угодно Богу? «Я, говорит, начал просить Господа: “Господи, вразуми, помоги”. И вот однажды пришел в храм, стою, молюсь. Служба еще не началась. В это время заходит старушка - такая благоговейная - и прикладывается к иконам. Делает поклон у иконы и говорит: "Помяни. Господи, всех, милости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Твоея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чающих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призывающих!” Я послушал-послушал и думаю: какие глубокие слова!»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действительно - насколько мудро и всеохватывающе это малое прошение: «Помяни, Господи, всех, милости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Твоея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чающих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призывающих»! Ведь милости Божией чают люди даже и неверные - те, которые не верят в существование Бога, но все-таки временами колеблются при мысли: а если все-таки Бог есть, то как бы Он помиловал и меня - и здесь, и в вечности, если она все-таки будет...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Следовательно, этим словом «милости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Твоея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чающим» охватывается множество людей: от Господа чают милости все, кроме тех, кто уже имеет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богопротивление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богоборчество в какой-то сознательной форме, более исступленной и безумной. А остальные люди, хотя даже и атеисты, и коммунисты по воспитанию, и прочие заблудшие души - они все-таки внутри себя чают какой-то милости от Бога. И именно таким прошением, что «помяни, Господи, всех тех, кто находится в заблуждении, но все-таки внутри, в своей душе чает какой-то милости от Тебя», охватываются миллионы и даже миллиарды людей. И, получая Божию милость, они уже начинают приближаться к Богу.</w:t>
      </w:r>
    </w:p>
    <w:p w:rsidR="00112BFE" w:rsidRDefault="0082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Второй фразой - «и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призывающих» - охватываются люди, которые уже познали, что Бог есть, и Его как-то призывают в большей или в меньшей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степени, чаще или реже, в Церкви или даже вне Церкви (потому что хотя они еще и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воцерковились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но все-таки они уже обращаются к Богу).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сим кратким молитвенным прошением охватывается почти весь мир.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можно ли молиться за весь мир? Ведь мы люди грешные. Тут бы лишь себя да своих родных вымолить...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мы, христиане, присутствуем в храме за богослужениями. А там ежедневно совершается молитва «о мире всего мира». И какие бы мы не были окаянные, прокаженные (в духовном смысле), уродливые, но мы, если присутствуем в храме, должны живо участвовать в этой молитве. А это уже и есть наше возношение о всем мире, потому что мы прилагаем свою душу в словах «Господи, помилуй!»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Ну, это в храме. А келейно?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Келейно - это уже каждый должен поступать по требованию своей совести и в совете с духовником. Если совесть понуждает «Что же ты молишься только о своих близких? Господь-то промышляет о всем мире», - молиться можно. Но, конечно,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смиренно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познавая свое ничтожество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недостоинство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неправильная молитва о всем мире может быть тогда, когда, скажем, человек пытается подвизаться, и у него уже появились какие-то чувства: плач о своих грехах, более внимательная молитва. Но при этом он не сумел пребыть в смиренномудрии и самоосуждении, а незаметно уклонился в самомнение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самоцен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Враг тут же начнет искушать его гордыми мыслями о себе. Тогда вполне могут прийти помыслы: «О! Мне уже надо молиться о всем мире!»</w:t>
      </w:r>
    </w:p>
    <w:p w:rsidR="00112BFE" w:rsidRDefault="00826EE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Внушение это надо очень тщательно исследовать: когда оно пришло? Если это побуждение пришло хотя бы с малейшим тщеславием или духом превозношения, что «я уже чего-то достиг, потому я теперь уже могу молиться о всем мире», нужно знать: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этом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запнет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будет бить, будет «мутить» и, в конце концов, втолкнет в какую-нибудь яму. Потеряет такой человек и молитву, и слезы, и все прочее. Так что очень большое значение имеет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побудительная причина 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первый помысел, когда 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засеялся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Поэтому на сугубую келейную молитву за мир необходимо испрашивать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благословения духовника</w:t>
      </w:r>
      <w:r>
        <w:rPr>
          <w:rFonts w:ascii="Times New Roman" w:eastAsia="Times New Roman" w:hAnsi="Times New Roman" w:cs="Times New Roman"/>
          <w:color w:val="000000"/>
          <w:sz w:val="28"/>
        </w:rPr>
        <w:t>, т.к. бывали случаи, когда брались молиться о мире, а потом падали.</w:t>
      </w:r>
    </w:p>
    <w:p w:rsidR="00112BFE" w:rsidRDefault="0082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Помню, лет 25 назад среди нашего братства произошел такой случай. Был праздник Успения Божией Матери (по праздникам мы обычно сходились на совместную молитву в небольшой часовенке). И вдруг после службы один брат начал прямо вслух, сильно, с вдохновением, молиться о всем мире: «Господи, помилуй мир! Господи, помилуй мир! Мир в таком состоянии!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Помилуй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мир!» Я послушал его, и что-то меня насторожило. Такая молитва - она мне показалась странной: как бы не внушалась она страстью миролюбия (т.е.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мiролюбия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Потом этот брат еще два-три раза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высказывался в подобном духе, выявлял свою «молитву о мире». Она меня насторожила еще больше. А через некоторое время он все бросил и ушел в мир. Женился раз, потом второй, потом третий...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такие бывали случаи. Поэтому нужно тщательно исследовать побудительные причины молитвы за мир.</w:t>
      </w: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Можно ли (и как) молиться за всех,</w:t>
      </w:r>
    </w:p>
    <w:p w:rsidR="00112BFE" w:rsidRDefault="00826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ком просят?</w:t>
      </w:r>
    </w:p>
    <w:p w:rsidR="00112BFE" w:rsidRDefault="0011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Приходилось слышать большие разногласия по поводу: молиться или не молиться о людях, если они просят молитвенной помощи за себя и за своих близких? Дело в том, что некоторые отговаривают друг друга от такой молитвы на том основании, что якобы «мы слишком немощны, а нападения слишком сильны», и рассказывают, какие искушения им после этого были. Ведь обычно просят молиться за кого? Один отступил от Церкви, другой - наркоман, третий - алкоголик... И у всех такая скорбь! Люди рассказывают, и скорбишь вместе с ними, а вот помолиться... Иногда начнешь, но боишься, потому что у тебя свои какие-то страсти, немощи, несовершенство. И не знаешь, как правильно поступить...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Вся беда в том, что мы забыли, что во всех случаях жизни мы должны руководиться Христовыми заповедями, должны уподобляться Христу. Потому и возникают у нас такие недоумения, смущения, запинания.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Господь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«Просящему у тебе - дай»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 5, 42). Потому если даже мы и сознаем себя крайне ничтожными, крайне падшими, крайне немощными, но если уж, действительно, нас кто-то просит «Помолись за меня!» - нужно сказать. «Господь Бог да помилует нас обоих». Это значит, что мы не ставим себя выше его (что мы вроде бы лучше его). А «помяни, Господи...» можно и молча (про себя) сказать. Можно помолиться так: «Господи, помоги рабу Твоему... (или рабе Твоей...) и святыми его молитвами и меня окаянного помилуй!» Вот и все - в этом нет ничего особенного. Хотя бы даже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z w:val="28"/>
        </w:rPr>
        <w:t>сказать - мысленно или вслух, но нельзя вовсе отринуть этого прошения, потому что мы не знаем скорби и веры просящего.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данном случае мы должны поступить по заповеди: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«Просящему у тебя - дай»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(Мф. 5, 42). Ибо, по слову Священного Писания, какой мерой будем мерить мы сами, такой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возмерят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нам.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не ответим сердечным состраданием на скорбь ближнего, не возопием ко Господу хотя бы краткой молитвой,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и у нас случится скорбь, и мы будем кого-то о чем-то просить, нас тоже не послушают.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 это нужно запомнить раз н навсегда. А уже браться кого-то «тянуть», вымаливать - это совсем другое дело. Чтобы начать вымаливать конкретного человека с конкретной страстью (например, со страстью неверия или пьянства) - для этого нужно взять благословение у духовника, который нас знает и может дать совет, как нам подобает поступить и как мы должны молиться. Тогда уже будет покрывать благодать благословения на это дело.</w:t>
      </w:r>
    </w:p>
    <w:p w:rsidR="00112BFE" w:rsidRDefault="0082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Нужно еще сказать, что очень большая проблема в этом отношении возникает у нас от неправильного образа мыслей. Мы обычно думаем, что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кого-то вымаливаем. А ведь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вымаливаем этого человека, 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Господь его спасает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как и нас.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Распявшись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 всех, Господь взял на Себя грехи всего мира - начиная от Адама и кончая последним человеком, который будет жить на Земле. Грехи всего мира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искуплены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Кровию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Христовой. И потому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вымаливаем,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вытаскиваем,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этому человеку помогаем, а Христос помогает, извлекает его изо рва страстей и спасает. Мы же только - как соучастники Христовы в деле извлечения этой души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мы испытываем какое-то бесовское наваждение, то это по причине, что Господь дает нам ощутить это соучастие. И в этом - проявление нашей любви ко Христу и к человеку.</w:t>
      </w:r>
    </w:p>
    <w:p w:rsidR="00112BFE" w:rsidRDefault="00826EE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же этого не понимаем и не хотим ничего такого понести, и потому как бы отделяемся от Тела Христова (потому что Церковь есть мистическое Тело Христово. Христос - глава, а мы все - члены). Христос ради любви к роду человеческому взял на Себя грехи всего мира, понес всю их тяжесть, а мы не хотим понести даже и малого. Хотя это - лишь ничтожное обозначение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тяжести... Очень редко Господь попускает нам это... А если и попускает чуть-чуть, то для того, чтобы мы поняли, что и мы должны принять участие в Христовых трудах по избавлению этой души от 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преисподнего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«Нет больше той любви, как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если кто положит душу свою за друзей своих»,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сказал Господь (Ин. 15, 13). Посему не 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лжно нам ужасаться искушений от бесов или людей - но смиряться, терпеть и молиться, познавая свою немощь и сочувствуя ближним.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Однако, говоря об этом, нужно отметить, что часто такие искушения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отнюдь не бывают с связаны с молитвой за кого-то. Зачастую мы сами себя искушаем: сами впадаем в какие-то страсти, а думаем, что это произошло потому, что мы за кого-то помолились </w:t>
      </w:r>
      <w:r>
        <w:rPr>
          <w:rFonts w:ascii="Times New Roman" w:eastAsia="Times New Roman" w:hAnsi="Times New Roman" w:cs="Times New Roman"/>
          <w:color w:val="000000"/>
          <w:sz w:val="28"/>
        </w:rPr>
        <w:t>- вот в чем дело. И это будет 95% от всех таких случаев.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иногда, действительно, бывает. Особенно, когда идет однообразная жизнь в обычном порядке, и вдруг видишь, чувствуешь, что появилась какая-то брань особого рода. Тогда уже идешь, исповедуешься и спрашиваешь: «Как мне быть? Продолжать ли мне молиться за этого человека или оставить на время?» Но это не значит, что оставить совсем. Просто Господь показывает в данном случае: по твоей немощи, для твоего смирения, тебе надо знать, что ты еще сам подобострастен этому человеку. Хотя ты и молишься за него для избавления его от какой-то страсти, но, тем не менее, ты сам немощен и должен понять, что и его, и тебя спасает и несет на Своих плечах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только Христос.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не то, что «я сам твердо стою, потому могу вытащить и другого». Нет, никто из нас не устоит, если не будет с нами благодати Святого Духа, если не поможет 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Подвигоположник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Христос, Который победил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все его козни.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именно с этими чувствами - смирением, любовью и состраданием - мы должны относиться к нашим ближним. По чувству сострадания мы должны молиться за людей даже тогда, когда нас об этом никто и не просит. Скажем, увидели мы в церкви (или в монастыре, или на улице): кто-то сказал или сделал что-то нехорошее - мы должны помолиться об этом человеке Христу. Я не говорю, что нужно начинать читать за него Псалтирь, но хотя бы одну фразу сказать, хотя бы один вздох сердечный вознести: «Господи, помоги ему! Избави его от сетей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вражиих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имиже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веси судьбами устрой его спасение и святыми его молитвами и меня окаянного помилуй!» - и это уже будет молитва. Ведь мы должны понять, что мы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сотелесники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Христовы: как и Апостол говорит, что все мы - тело Христово. Потому нам не 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лжно оставаться безучастными к страданиям ближних, а нужно как-то им помогать - хотя бы молитвой, если не чем-то другим. Это - наш христианский долг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только чтобы не было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самонадеяния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чувства, что «я лучше других, я уже чего-то достиг». Потому что именно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 это </w:t>
      </w:r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r w:rsidR="00C27511">
        <w:rPr>
          <w:rFonts w:ascii="Times New Roman" w:eastAsia="Times New Roman" w:hAnsi="Times New Roman" w:cs="Times New Roman"/>
          <w:color w:val="000000"/>
          <w:sz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всего мы и страдаем (Господь попускает, чтобы мы осознали, что мы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лучше других</w:t>
      </w:r>
      <w:r>
        <w:rPr>
          <w:rFonts w:ascii="Times New Roman" w:eastAsia="Times New Roman" w:hAnsi="Times New Roman" w:cs="Times New Roman"/>
          <w:color w:val="000000"/>
          <w:sz w:val="28"/>
        </w:rPr>
        <w:t>). Только мы этого не осознаем, а думаем, что искушение пришло за что-то другое. А если будем благоразумны, то даже и в этом случае - мы просто смиримся, попросим у Господа помощи и избавления - и все. Претерпим это, окажем любовь к ближним, помолимся о них и сами приобретем смирение</w:t>
      </w:r>
      <w:r w:rsidR="00CE1D5B">
        <w:rPr>
          <w:rFonts w:ascii="Times New Roman" w:eastAsia="Times New Roman" w:hAnsi="Times New Roman" w:cs="Times New Roman"/>
          <w:color w:val="000000"/>
          <w:sz w:val="28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случится, что сами мы когда-нибудь попадем в какую-то яму, то и за нас кто-то помолится.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если мы приобретем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иное свойство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навыкнем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сострадать </w:t>
      </w:r>
      <w:r>
        <w:rPr>
          <w:rFonts w:ascii="Times New Roman" w:eastAsia="Times New Roman" w:hAnsi="Times New Roman" w:cs="Times New Roman"/>
          <w:color w:val="000000"/>
          <w:sz w:val="28"/>
        </w:rPr>
        <w:t>нашим ближним, то с нами может получиться так, как это было показано в одном видении...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Ангел вытаскивал одну такую самолюбивую душу из ада - ее вымолили родственники. И когда он ее поднимал, за нее начали хвататься другое души. Видя такое дело, самолюбивая душа пришла в негодование, начала кричать и стряхивать тех, кто пытался за нее ухватиться: «А ну отцепитесь! Это меня только вытаскивают, а не вас!» И когда она отряхивала других, то и сама оборвалась и полетела обратно в адскую пропасть...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Этот случай наглядно показывает нам, что если мы не приобретем сострадания, то мы просто-напросто не сможем попасть в Рай.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«Какою мерою мерите, такою и вам будут мерить»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(Мф. 7, 2). Если мы не будем сострадать ближним, то, следовательно, и сами мы лишимся сострадания - и от людей, и от Бога.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какой это существенный момент в деле нашего спасения. Поэтому каждый человек за время своей земной жизни обязательно должен научиться сострадать подобострастным ему людям. Сострадать с сердечной скорбью, без уничижения, без осуждения, а именно с той мыслью, с тем внутренним чувством и расположением своей души, что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Христос пришел на землю грешников спасти от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нихже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первый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есмь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аз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112BFE" w:rsidRDefault="00112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Ср.: Мф 7, 2.</w:t>
      </w:r>
    </w:p>
    <w:p w:rsidR="00112BFE" w:rsidRDefault="00826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>Поскольку это большая отдельная тема, то касаться ее мы пока не будем (прим. автора).</w:t>
      </w: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2BFE" w:rsidRDefault="0011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12BFE" w:rsidRDefault="00112BFE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11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2BFE"/>
    <w:rsid w:val="00112BFE"/>
    <w:rsid w:val="00826EEF"/>
    <w:rsid w:val="00C27511"/>
    <w:rsid w:val="00C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D490EC-7D9B-4E38-AFD6-3318031F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1965</Words>
  <Characters>11204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4</cp:revision>
  <dcterms:created xsi:type="dcterms:W3CDTF">2023-11-13T09:19:00Z</dcterms:created>
  <dcterms:modified xsi:type="dcterms:W3CDTF">2024-05-23T07:39:00Z</dcterms:modified>
</cp:coreProperties>
</file>