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33D" w:rsidRDefault="005D39BF">
      <w:pPr>
        <w:spacing w:after="0" w:line="240" w:lineRule="auto"/>
        <w:jc w:val="center"/>
        <w:rPr>
          <w:rFonts w:ascii="Helvetica Neue" w:eastAsia="Helvetica Neue" w:hAnsi="Helvetica Neue" w:cs="Helvetica Neue"/>
          <w:color w:val="000000"/>
        </w:rPr>
      </w:pPr>
      <w:r>
        <w:object w:dxaOrig="7815" w:dyaOrig="1741">
          <v:rect id="rectole0000000000" o:spid="_x0000_i1025" style="width:390.6pt;height:87pt" o:ole="" o:preferrelative="t" stroked="f">
            <v:imagedata r:id="rId4" o:title=""/>
          </v:rect>
          <o:OLEObject Type="Embed" ProgID="StaticMetafile" ShapeID="rectole0000000000" DrawAspect="Content" ObjectID="_1792259442" r:id="rId5"/>
        </w:object>
      </w:r>
    </w:p>
    <w:p w:rsidR="00B9233D" w:rsidRDefault="005D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27</w:t>
      </w:r>
    </w:p>
    <w:p w:rsidR="00B9233D" w:rsidRDefault="00B9233D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B9233D" w:rsidRDefault="005D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вере и неверии</w:t>
      </w:r>
    </w:p>
    <w:p w:rsidR="00B9233D" w:rsidRDefault="00B92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B9233D" w:rsidRDefault="005D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Как ты поступил с этой вороной...»</w:t>
      </w:r>
    </w:p>
    <w:p w:rsidR="00B9233D" w:rsidRDefault="00B923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B9233D" w:rsidRDefault="005D3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Мы сейчас очень часто страдаем маловерием, сомнением и всесторонне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немоществуем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вере. Я недавно беседовал с одним иереем, который рассказал мне такую историю.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У него появился помысел маловерия при чтении Деяний апостольских - того места, где говорится, что когда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первомученика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архидиакона Стефана побивали камнями, он молился: «Господи,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постави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не вмени им греха сего!»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7, 60). Этот иерей подумал: «Как это может быть: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первомученика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побивали камнями, а он с такой любовью молился о своих врагах, чтобы не вменилось им это во грех?»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вот произошло с ним следующее событие. Во время грузино-абхазской воины он шел к нам со своим послушником по благословению отца Наума. Около города они два раза переходили через фронт и их везде пропускали, а около селения задержал грузинский пост. Но задержали не потому, что в чем-то их подозревали, а потому что хотели от них денег. Для этого прицепились к мелочи - у иерея в ремне была зашита молитва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помощи»: «А-а! Это у тебя шифровка какая-то! Ты, наверное, абхазский шпион!» Его обыскали, забрали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Живый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помощи», потом начали избивать ногами и прикладами, так что у него было страшнейшее сотрясение мозга, сломали ребра, били по почкам... В общем, били насмерть до самой ночи. А ночью повели расстреливать. Поставили к стенке, направили фары машины на него, и двое начали стрелять. И тут он стал молиться: «Господи, помоги! Господи, сохрани меня! Ради людей, которых я оставил - кто их будет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окормлять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? - а у него было два прихода. - Господи, сохрани меня!» Он рассказывал: «Они стреляют из автоматов, пули шлепаются вокруг меня - выше, ниже, справа, слева, свистят, ударяются о камни, рикошетят в разные стороны - а на мне, - говорит, - ни одной царапины. Я благословляю стреляющих, молюсь за них: "Господи, не поставь им это во грех, не вмени им это во грех, прости им, они не знают, что делают!" И такая радость на душе, такой мир - блаженное состояние!»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Вот какое ему потребовалось испытание, чтобы убедиться в истине Писания, что действительно можно молиться за своих врагов.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Потом стрелявшие о чем-то между собой посоветовались и не стали его расстреливать. А через некоторое время снова взяли его на допрос. Били, пытали и издевались, как хотели. Бьют, поднимают и снова бьют. И говорят: «Вставай!» А он уже без сил. «Вставай!» Он рассказывал: «Я попытался встать, чувствую - не могу. Они бьют меня сапогами. Я говорю: "Господи, помоги! Ты видишь - я не могу встать!” И только так сказал, вдруг я ощутил в себе силу и поднялся на ноги». Те, кто его били, увидели, что он встал, кричат: «А-а! Ну, теперь беги!» Он бежал впереди машины избитый, со страшным сотрясением, а они ехали сзади и гнали его до Сухуми 22 километра! Так Господь его укрепил.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Пригнали в Сухуми, сдали в комендатуру, а здесь снова допросы и еще большие избиения. Он говорил, что один подполковник так зверски над ним издевался, что не передать. Не просто бил, а пытал. Этот батюшка уже даже не рассказывал, как тот его мучил. Требовал: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Скажи, что ты абхазский разведчик!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Ну, как я могу сказать, когда я не...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Нет, скажи!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«И вот, - говорит, - поскольку у меня были с собой Святые Дары, то я решил их потребить, ибо вижу, что теперь наверняка расстреляют. Когда этот подполковник вышел куда-то, я вытащил бутылочку, потребил Дары и запил - на столе стоял стакан с водой. Потом перекрестился, поблагодарил, что Господь сподобил меня причаститься, и приготовился к расстрелу. И тут такая любовь наполнила душу! Вдруг этот полковник пришел, посмотрел на меня и говорит: "Прости, отец! Прости! Какой я подлец перед тобой! Что я сделал! Ты не подумай, что я такой и есть, каким сейчас пред тобою был! Прости, я тебе все сделаю! Иди, езжай домой, только за меня молись!" Я так удивился, что он вдруг до неузнаваемости изменился. Сделал мне все документы, выписал пропуск и отпустил».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Пошел этот батюшка обратно - из Сухуми в Россию. И вдруг перед линией фронта его опять арестовывают. Он показывает документы - не признают: «Никаких документов! Ты абхазский шпион! На расстрел!» Опять его ведут на расстрел. Он молится: «Господи, да будет воля Твоя!» Подвели к обрыву, а тут на столб села ворона и начала каркать. Один из конвоиров говорит другому: «Сними</w:t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ее, а то она накаркает - снова сейчас бомбежка будет!» Тот снимает автомат и целится в ворону. Тут священник говорит: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вы кто такие? Мусульмане или христиане?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Христиане.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- А если ты христианин, то что же ты веришь суевериям? За что ты хочешь убить эту бедную ворону? Что она тебе сделала? - и начал их ругать.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«И когда, - рассказывает, - я начал защищать эту ворону, у него вдруг автомат опустился, он стоит растерянный, слушает. И мне внутренний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помысл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говорит: "Как ты поступил с этой вороной, так будет и с тобой". Тут же они изменились: "Все, друг,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давай..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Прости, отец. Иди. Мы тебе поможем"». Привели его в морской порт, посадили на «Ракету» и отправили.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Вот что значит наша молитва, когда она с верой. Одно слово веры - и тут же Господь нам помогает и люди изменяются. Все зависит от нас: если мы с верою призываем Господа. Он тут же нас слышит, принимает и все устраивает, лишь бы только мы обращались к Нему с верой. Нужно стараться быть христианином в самых экстремальных условиях, даже перед лицом смерти. Но помехой в этом являются наши страсти и особен</w:t>
      </w:r>
      <w:r w:rsidR="00326B13">
        <w:rPr>
          <w:rFonts w:ascii="Times New Roman" w:eastAsia="Times New Roman" w:hAnsi="Times New Roman" w:cs="Times New Roman"/>
          <w:color w:val="000000"/>
          <w:sz w:val="28"/>
        </w:rPr>
        <w:t>но маловерие. А Господь один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 и Тот же: какой тысячи лет назад - такой же и сегодня. И готов нам помочь в любой ситуации.</w:t>
      </w:r>
    </w:p>
    <w:p w:rsidR="00B9233D" w:rsidRDefault="00B92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9233D" w:rsidRDefault="005D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маловерии</w:t>
      </w:r>
    </w:p>
    <w:p w:rsidR="00B9233D" w:rsidRDefault="00B923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233D" w:rsidRDefault="005D3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А почему мы зачастую наблюдаем такую картину: человек вроде бы верующий, а как только какое-то испытание, какая-то экстремальная или сложная ситуация - он сразу «на попятную»? То есть сначала кричит: "Я за Христа! Я за правду! Я за веру! На крест пойду, на огонь, куда угодно!» А только чуть-чуть такого человека прижать - и он сразу вспять. Что это за явление?</w:t>
      </w:r>
    </w:p>
    <w:p w:rsidR="00B9233D" w:rsidRDefault="005D39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Дело в том, что мы должны осознавать слабость нашей веры. И молиться вместе с учениками Христовыми: «Господи! Приложи нам веру!» Потому что мы почти все, за редчайшим исключением, страдаем маловерием. Причины маловерия у каждого свои.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частности, можно отметить, что Сам Христос сказал: «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Како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вы можете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веровати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, славу друг от друга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приемлюще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...» (Ин. 5, 44). То есть одна из причин - в нашем тщеславии.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Второе - очень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душевредное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состояние, с которым мы сжились, - это самонадеянность: мы думаем, что мы постоим, что мы готовы сопротивляться врагам видимым и невидимым до крови и сражаться до победного конца. Если мы усвоим до какой-то степени страсть самонадеянности, то нам попускаются искушения, против которых мы можем не устоять и пасть самым горьким образом.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третий момент: нужно помнить, что нам необходимо отгонять от себя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страшливость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малодушие. Ведь страх имеет своим основанием человеческое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смышление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надежду на себя, а не на Бога.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Страшливость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нужно искоренять искренним покаянием, самоуничижением, самоосуждением - в общем, глубоким смирением, верой и надеждой на Бога. Нужно думать: «Я, Господи, без Тебя ничего не могу - даже доброго слова сказать. Если Ты мне не поможешь в том или ином обстоятельстве, искушении - я не устою. Только на Тебя я, Господи, надеюсь и Тебя призываю на помощь во всех обстоятельствах жизни». Нужно приобретать духовное мужество, о котором говорит старец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Паисий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Афонский.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Наша жизнь должна быть практическим усвоением веры и надежды на Бога в нашей повседневности. То есть искушения попускаются нам для того, чтобы мы укреплялись в вере, чтоб веру от слуха (мы знаем, что Бог есть) преобразовали в веру деятельную - исполняли заповеди Христовы, воплощали их в жизнь: были милостивыми, прощали, молились за врагов,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обидящих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т.д. А потом эта деятельная вера возрастает в веру живую - это когда уже человек внутренне ощущает присутствие Божественного Духа и знает, что если попросит о чем- то, то Бог его послушает. Этот момент очень ярко раскрыт в книге отца Иоанна Кронштадтского «Моя жизнь во Христе». В ней он рассказывает, как делал первые исцеления, как он молился и как просил. Там это очень живо и наглядно раскрыто. Кто интересуется, пусть почитает.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Сегодня во многих мирских людях вера поверхностная, неглубокая, потому и попускаются различные искушения для исправления.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Для примера перескажу рассказ одной «очень благочестивой» особы. Она попала в затруднительное положение: имея деньги в доме, боялась, что нападут разбойники, ограбят ее, унесут эти деньги, и у нее будут большие неприятности. Она, не зная, что сделать в данной ситуации и какие принять меры, сидела, забившись в угол, и молилась. Но делала она это, к большому прискорбию, не так, как нужно, то есть не возложила упование на Бога, а молилась только потому, что ей нечего было делать. Не было глубокой веры, преданности в руки Божии, а потому и не было искренней, глубокой молитвы. И через некоторое время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диавол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насеял ей такой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помысл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 «А что ты будешь делать, если все-таки, в самом деле, к тебе придут разбойники?» И она к своему ужасу поймала себя на мысли: «Я только и смогу, что применить икону, как холодное оружие...» Она не имела глубокой искренней веры и надежды на Бога, а надеялась только на свои силы и проявила в этом испытании свое неверие. Осознав это, она начала каяться и поняла, насколько немощна, слаба ее вера.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И еще один момент: нужно помнить. что когда мы кого-то уничижаем за маловерие, то через некоторое время часто сами впадаем в те же искушения, поэтому надо остерегаться самодовольства и осуждения других - за это попускаются большие искушения и даже падения.</w:t>
      </w:r>
    </w:p>
    <w:p w:rsidR="00B9233D" w:rsidRDefault="00B92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9233D" w:rsidRDefault="005D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Связь веры и молитвы</w:t>
      </w:r>
    </w:p>
    <w:p w:rsidR="00B9233D" w:rsidRDefault="00B923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Связь веры и молитвы самая тесная, и особенно ярко она проявляется в экстремальных ситуациях. Человек познает себя и Бога именно в затруднительных обстоятельствах жизни. Зачастую мы очень мало знаем о себе и о своем маловерии, а проявляется оно именно в критической ситуации. Апостол Павел писал Коринфянам: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Себя испытывайте: в вере ли вы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 (2 Кор. 13, 5). Это было сказано уже первым христианам, а что же говорить о нас - христианах последнего времени? Мы отступаем от веры, страдаем маловерием и не замечаем этого. А Господь, хотящий нам спастись, устраивает Своим промыслом испытания и затруднительные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жизненые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обстоятельства, для того чтобы мы, теряя надежду на человека, теряя надежду на самого себя, взывали ко Господу и, получая помощь, видели, насколько близок к нам Господь и насколько велика наша душевная и телесная немощь. Так что мы не должны бояться и ужасаться тех трудностей, которые встречают нас ежедневно.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  <w:t>Могут быть и весьма серьезные притеснения, насмешки, гонения, голод, страдания, изгнания, насильственная смерть или ссылка. Но мы не должны их ужасаться, а просто знать, что Господь попустил нам это во спасение, потому что вера и молитва укрепляются в испытаниях и страданиях. Когда их нет, тогда мы далеки и от спасения.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Но ведь сейчас еще времена гонений пока не настали. Какие примеры можно привести из повседневной жизни?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начале нашего жительства (в 1975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тоду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 я пришел к отцу Серафиму (Романцову), чтобы решить свои вопросы. За то время, пока я у него находился, выпал большой снег - где-то более метра. Я не мог вернуться в свою келью. Подождал, задержался на несколько дней, а потом спросил отца Серафима: «У меня в келье остался брат. Он очень слаб здоровьем, а дров там маловато. Как мне благословите: идти или ждать еще?» Отец Серафим ответил: «Бог благословит, иди». Я купил болотные сапоги и пошел.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Идти было очень трудно: надо было подниматься в гору, а снега навалило около метра - то есть передо мной стояла сплошная снеговая стена. И уцепиться не за что, потому что ветки все под снегом. Я разгребал снег перед собой палкой и так постепенно продвигался. Но, не доходя до кельи метров 100, палка сломалась. Я оказался в очень трудном положении: руки замерзли, одежда промокла и начала уже обмерзать, я сильно устал и никак не мог подняться на этот подъем. Оставалось только молиться: «Господи! Ты видишь, почему я иду - ради брата. Молитвами раба Твоего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схиархимандрита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Серафима помоги мне!» Я как-то толкался, толкался и сам не заметил, как поднялся и оказался уже где-то метрах в 30 от кельи. Вижу: брат вышел и стоит на улице, молится, дышит свежим воздухом. Осталось всего метров 30, но идти я уже совсем не мог. Стою, кричу изо всех сил, зову его по имени, а он не слышит. Потом я кое-как доковылял до кельи, и он меня увидел. Говорит: «Я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слышал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как будто какой-то шепот». А я кричал изо всех сил! Я зашел в келью, брат меня раздел, потому что одежда на мне уже начала замерзать. Как я тогда осилил этот подъем - до сих пор не понимаю. Видно, по молитвам отца Серафима Господь дал, что я все-таки как-то дошел.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Действительно: «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Сила Моя в немощи совершается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» (2 Кор. 12, 9). Это было сказано 2000 лет назад, но происходит и по сей день. Так что мы должны отвергнуть абсолютно всякое маловерие, сомнение и всю свою надежду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возвергнуть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Господа. Да, мы немощны, но когда мы просим, Господь помогает и подает Свою благодать нашей душе и крепость телу.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Подобный случай, но еще более удивительный, произошел на Святой Горе. Старец послал послушника в отдаленный монастырь во время снегопада. Пока тот шел, снег засыпал тропинку, послушник заблудился и не знал, куда идти. Тогда он помолился и молитвами старца очутился пред вратами обители, в которую послал его старец. Привратник, открыв врата, увидел, что на снегу пет следов, и очень удивился: «Как же ты, - говорит, - пришел,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когда следов-то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нет?!»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lastRenderedPageBreak/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</w:rPr>
        <w:t>Помню, Вы рассказывали, как весной ходите по опасному пути. Скажите: как Вы не боитесь?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Конечно, идти бывает не очень приятно. Ходим мы по желобу - это своею рода огромный яр, ущелье. Но не с отвесными краями, а где-то градусов под 50. Зимой в это ущелье сползает снег. Весной он начинает таять, внизу бежит вода, а сам снег становится твердым, как бы покрывается коркой. Вода вымывает снег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из под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низа - образуется тоннель. А верхняя часть постепенно истончается, пока не провалится.</w:t>
      </w: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И вот весной, когда идешь по этому твердому снегу сверху тоннеля, на каждом шагу можно рухнуть вниз. А высота там метра полтора, два, даже три. На водопадах и больше. Поэтому, когда идешь, то тыкаешь палкой: насколько прочен снежный слой, не рухнет ли он вместе с тобой в тоннель? Бывало, что люди проваливались. Но смертельных случаев пока что не было. И вот идешь - с трепетом, с молитвою. Больше ничего и не остается - только надеяться на Господа. Перекрестился, перекрестил путь,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помолился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да и пошел - вот и все.</w:t>
      </w:r>
    </w:p>
    <w:p w:rsidR="00B9233D" w:rsidRDefault="00B92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</w:t>
      </w:r>
    </w:p>
    <w:p w:rsidR="00B9233D" w:rsidRDefault="00B923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B9233D" w:rsidRDefault="005D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color w:val="000000"/>
          <w:sz w:val="28"/>
        </w:rPr>
        <w:t>Убей, застрели.</w:t>
      </w:r>
    </w:p>
    <w:p w:rsidR="00B9233D" w:rsidRDefault="00B9233D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B92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233D"/>
    <w:rsid w:val="00326B13"/>
    <w:rsid w:val="00350BA3"/>
    <w:rsid w:val="005D39BF"/>
    <w:rsid w:val="00B9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77B4B05-D36A-474C-B168-768DC276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2164</Words>
  <Characters>12338</Characters>
  <Application>Microsoft Office Word</Application>
  <DocSecurity>0</DocSecurity>
  <Lines>102</Lines>
  <Paragraphs>28</Paragraphs>
  <ScaleCrop>false</ScaleCrop>
  <Company>SPecialiST RePack</Company>
  <LinksUpToDate>false</LinksUpToDate>
  <CharactersWithSpaces>14474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4</cp:revision>
  <dcterms:created xsi:type="dcterms:W3CDTF">2024-11-04T17:57:00Z</dcterms:created>
  <dcterms:modified xsi:type="dcterms:W3CDTF">2024-11-04T18:04:00Z</dcterms:modified>
</cp:coreProperties>
</file>