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3A" w:rsidRPr="0098747C" w:rsidRDefault="008D1C3A" w:rsidP="008D1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47C">
        <w:rPr>
          <w:rFonts w:ascii="Times New Roman" w:hAnsi="Times New Roman" w:cs="Times New Roman"/>
          <w:b/>
          <w:sz w:val="32"/>
          <w:szCs w:val="32"/>
        </w:rPr>
        <w:t>Преобразование ума</w:t>
      </w:r>
    </w:p>
    <w:p w:rsidR="008D1C3A" w:rsidRPr="0098747C" w:rsidRDefault="008D1C3A" w:rsidP="008D1C3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747C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8D1C3A" w:rsidRPr="0098747C" w:rsidRDefault="008D1C3A" w:rsidP="008D1C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47C">
        <w:rPr>
          <w:rFonts w:ascii="Times New Roman" w:hAnsi="Times New Roman" w:cs="Times New Roman"/>
          <w:b/>
          <w:i/>
          <w:sz w:val="28"/>
          <w:szCs w:val="28"/>
        </w:rPr>
        <w:t xml:space="preserve">«Святи будите, яко Аз Свят </w:t>
      </w:r>
      <w:proofErr w:type="spellStart"/>
      <w:r w:rsidRPr="0098747C">
        <w:rPr>
          <w:rFonts w:ascii="Times New Roman" w:hAnsi="Times New Roman" w:cs="Times New Roman"/>
          <w:b/>
          <w:i/>
          <w:sz w:val="28"/>
          <w:szCs w:val="28"/>
        </w:rPr>
        <w:t>есмь</w:t>
      </w:r>
      <w:proofErr w:type="spellEnd"/>
      <w:r w:rsidRPr="0098747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D1C3A" w:rsidRPr="0098747C" w:rsidRDefault="008D1C3A" w:rsidP="008D1C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98747C">
        <w:rPr>
          <w:rFonts w:ascii="Times New Roman" w:hAnsi="Times New Roman" w:cs="Times New Roman"/>
          <w:sz w:val="28"/>
          <w:szCs w:val="28"/>
        </w:rPr>
        <w:t>: Приходилось слышать, даже от верующих людей, что в будущей жизни, наверное, неверующим людям будет проще. Ведь они не верили в то, что существует вечная жизнь и Бог, создавший ее, жили – как хотели и как могли, и они не будут страдать от того, что могли бы жить с Богом и не стали.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8747C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98747C">
        <w:rPr>
          <w:rFonts w:ascii="Times New Roman" w:hAnsi="Times New Roman" w:cs="Times New Roman"/>
          <w:sz w:val="28"/>
          <w:szCs w:val="28"/>
        </w:rPr>
        <w:t xml:space="preserve">: Это какое-то изощренное самооправдание, или даже катастрофическое самодурство. Ведь человек в вечности будет страдать тем больше, чем больше он проявил свое неразумие, а вернее – чем больше он потерял человечность. А еще точнее – отпал от человечности, жил не как </w:t>
      </w:r>
      <w:proofErr w:type="spellStart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Homo</w:t>
      </w:r>
      <w:proofErr w:type="spellEnd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sapiens</w:t>
      </w:r>
      <w:proofErr w:type="spellEnd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, то есть разумная личность, а как скотина, а иногда – как зверь, а временами – даже и как демон, если он хулил Бога в своем неразумии и что-то высказывал или делал в оскорбление Бога. </w:t>
      </w:r>
      <w:r w:rsidRPr="0098747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Неверующий человек потерял свою человечность, а это – самая большая потеря</w:t>
      </w:r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. А следовательно – и самые большие страдания.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Глупо бы звучало, если кто-то стал утверждать, что его наручные часы сделали сами себя. Люди сказали бы, что он несет чушь. А если бы он продолжал настаивать: «Да нет, в самом деле, я верю, что эти часы сделали сами себя», то окружающие сказали бы, что их друг «поехал». Ведь это на самом деле безумие – поверить в то, что часы, которые мы носим на руке или которые висят на стене, сделали сами себя. Но не безумие ли верить, что астрономические часы сделали сами себя и столько тысяч лет так четко и без сбоев функционируют? Так вот, если это - глупость, то и человек, который думает, что Бога нет, а природа сама себя создала, выражает величайшую глупость, а точнее – безумие, а еще точнее – </w:t>
      </w:r>
      <w:proofErr w:type="spellStart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недочеловечность</w:t>
      </w:r>
      <w:proofErr w:type="spellEnd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. Ведь такой человек не проявил элементарного рассуждения, и при том не о чем-либо второстепенном и маловажном, а о вопросе самого смысла жизни, именно своего смысла жизни, и о смысле существования цивилизации на Земле. 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Безумие проявляется в том, что человек старался приобрести хорошее образование, хорошую работу, заработать хорошие деньги или пенсию, накопить определенную сумму денег на старость, но не старался </w:t>
      </w:r>
      <w:proofErr w:type="spellStart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обезпечить</w:t>
      </w:r>
      <w:proofErr w:type="spellEnd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себе </w:t>
      </w:r>
      <w:r w:rsidRPr="0098747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вечность</w:t>
      </w:r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. О пенсионном возрасте думал и заботился, а о вечности не думал и не заботился. Разве это не безумие?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Ну а совсем привести неверующего человека в величайшее мучительное состояние может та беда, если он говорил </w:t>
      </w:r>
      <w:proofErr w:type="spellStart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хульные</w:t>
      </w:r>
      <w:proofErr w:type="spellEnd"/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глаголы на Бога, в </w:t>
      </w:r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lastRenderedPageBreak/>
        <w:t>Которого, как он убеждал сам себя, он не верил. Скажем, если мы не верим, что существует 100-километровый воздушный поезд, так мы ничего и не скажем осудительного в его адрес, потому что это - глупость, его не существует. Так вот - если человек хоть одно слово сказал нехорошее в адрес Бога - так он верит, что Бог есть и не надо себя обманывать. А декларирует свое неверие в Бога он для того, чтобы заглушить свою совесть, чтобы она его не обличала, что он живет по-скотски или по-зверски.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Вот какие страшные мучения ожидают людей неверующих – они будут вечно плакать и рыдать, и скрежетать зубами: «Какой же я на самом деле был дурак! А ведь думал, что я умный и живу лучше многих других, свободнее и в свое удовольствие».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47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Вопрос</w:t>
      </w:r>
      <w:r w:rsidRPr="0098747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98747C">
        <w:rPr>
          <w:rFonts w:ascii="Times New Roman" w:hAnsi="Times New Roman" w:cs="Times New Roman"/>
          <w:color w:val="000000" w:themeColor="text1"/>
          <w:sz w:val="28"/>
          <w:szCs w:val="28"/>
        </w:rPr>
        <w:t>А какую ошибку делают наши современники – христиане, и почему жизнь даже верующих людей часто не удовлетворяет, приводит к различным затруднениям, страданиям, отягощениям и неудовольствиям?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47C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98747C">
        <w:rPr>
          <w:rFonts w:ascii="Times New Roman" w:hAnsi="Times New Roman" w:cs="Times New Roman"/>
          <w:sz w:val="28"/>
          <w:szCs w:val="28"/>
        </w:rPr>
        <w:t xml:space="preserve">: Ответ на это, я думаю, кроется в том, что редкие из нас, приходя в эту жизнь, ставят себе серьезные вопросы о жизни: а кто я такой, как человек? для чего появился в этой жизни? какую задачу я должен выполнить? для чего живу сегодня и как я должен жить, </w:t>
      </w:r>
      <w:r w:rsidRPr="0098747C">
        <w:rPr>
          <w:rFonts w:ascii="Times New Roman" w:hAnsi="Times New Roman" w:cs="Times New Roman"/>
          <w:color w:val="000000" w:themeColor="text1"/>
          <w:sz w:val="28"/>
          <w:szCs w:val="28"/>
        </w:rPr>
        <w:t>если Бог все-таки есть?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sz w:val="28"/>
          <w:szCs w:val="28"/>
        </w:rPr>
        <w:t xml:space="preserve">И вот если человек не определит себя – </w:t>
      </w:r>
      <w:r w:rsidRPr="0098747C">
        <w:rPr>
          <w:rFonts w:ascii="Times New Roman" w:hAnsi="Times New Roman" w:cs="Times New Roman"/>
          <w:b/>
          <w:sz w:val="28"/>
          <w:szCs w:val="28"/>
        </w:rPr>
        <w:t>кто он, и для чего он здесь</w:t>
      </w:r>
      <w:r w:rsidRPr="0098747C">
        <w:rPr>
          <w:rFonts w:ascii="Times New Roman" w:hAnsi="Times New Roman" w:cs="Times New Roman"/>
          <w:sz w:val="28"/>
          <w:szCs w:val="28"/>
        </w:rPr>
        <w:t xml:space="preserve">, тогда он и не возможет прожить жизнь правильно, как сказал некогда Николай Островский: «Чтобы не было мучительно больно за </w:t>
      </w:r>
      <w:proofErr w:type="spellStart"/>
      <w:r w:rsidRPr="0098747C">
        <w:rPr>
          <w:rFonts w:ascii="Times New Roman" w:hAnsi="Times New Roman" w:cs="Times New Roman"/>
          <w:sz w:val="28"/>
          <w:szCs w:val="28"/>
        </w:rPr>
        <w:t>безцельно</w:t>
      </w:r>
      <w:proofErr w:type="spellEnd"/>
      <w:r w:rsidRPr="0098747C">
        <w:rPr>
          <w:rFonts w:ascii="Times New Roman" w:hAnsi="Times New Roman" w:cs="Times New Roman"/>
          <w:sz w:val="28"/>
          <w:szCs w:val="28"/>
        </w:rPr>
        <w:t xml:space="preserve"> прожитые годы».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sz w:val="28"/>
          <w:szCs w:val="28"/>
        </w:rPr>
        <w:t xml:space="preserve">«Кто я?» По биологии в советское время давали такое определение: «Человек – это млекопитающее со второй сигнальной системой». То есть он имеет ум и слово, отличающие его от животного мира. 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sz w:val="28"/>
          <w:szCs w:val="28"/>
        </w:rPr>
        <w:t xml:space="preserve">А верующему необходимо задать себе вопрос: а ради чего Господь привел меня от небытия в бытие? Какое мое предназначение? Если выражаться современным языком - какая программа моего бытия начертана моим Творцом? Или даже просто так: кем хочет иметь меня Бог? Поскольку Он – существо вечное, и я – существо вечное, кого Он хочет сформировать из меня, и кем Он хочет, чтобы я себя сформировал перед Ним, как разумная, свободная личность. Ведь Его свобода не притесняет нашей свободы, она – неприкасаемая ценность в Его глазах. Поэтому добровольный свободный выбор наш чрезвычайно важен. Для того, чтобы сделать этот выбор, мы должны ответить на этот главный вопрос. Для чего я появился на этой земле? Как я проживаю сегодняшний день? Как мне проживать завтра? Что меня ожидает в вечности? Кем я хочу себя сделать во время дальнейшего своего развития? 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Девять месяцев мы развивались по законам Творца внутри утробы матери. А теперь, лет девяносто, мы должны формировать себя по заповедям Творца на поверхности земли. </w:t>
      </w:r>
      <w:r w:rsidRPr="0098747C">
        <w:rPr>
          <w:rFonts w:ascii="Times New Roman" w:hAnsi="Times New Roman" w:cs="Times New Roman"/>
          <w:sz w:val="28"/>
          <w:szCs w:val="28"/>
        </w:rPr>
        <w:t xml:space="preserve">И кем мы себя сделаем, тем и останемся в </w:t>
      </w:r>
      <w:proofErr w:type="spellStart"/>
      <w:r w:rsidRPr="0098747C">
        <w:rPr>
          <w:rFonts w:ascii="Times New Roman" w:hAnsi="Times New Roman" w:cs="Times New Roman"/>
          <w:sz w:val="28"/>
          <w:szCs w:val="28"/>
        </w:rPr>
        <w:t>безконечном</w:t>
      </w:r>
      <w:proofErr w:type="spellEnd"/>
      <w:r w:rsidRPr="0098747C">
        <w:rPr>
          <w:rFonts w:ascii="Times New Roman" w:hAnsi="Times New Roman" w:cs="Times New Roman"/>
          <w:sz w:val="28"/>
          <w:szCs w:val="28"/>
        </w:rPr>
        <w:t xml:space="preserve"> бытии. Но для того, чтобы мы не ошиблись в формировании себя, мы должны обратиться к Творцу - а кем Он хочет, чтобы я был? А Он отвечает: «</w:t>
      </w:r>
      <w:r w:rsidRPr="0098747C">
        <w:rPr>
          <w:rFonts w:ascii="Times New Roman" w:hAnsi="Times New Roman" w:cs="Times New Roman"/>
          <w:i/>
          <w:sz w:val="28"/>
          <w:szCs w:val="28"/>
        </w:rPr>
        <w:t xml:space="preserve">Будьте святы, ибо </w:t>
      </w:r>
      <w:proofErr w:type="gramStart"/>
      <w:r w:rsidRPr="0098747C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Pr="0098747C">
        <w:rPr>
          <w:rFonts w:ascii="Times New Roman" w:hAnsi="Times New Roman" w:cs="Times New Roman"/>
          <w:i/>
          <w:sz w:val="28"/>
          <w:szCs w:val="28"/>
        </w:rPr>
        <w:t xml:space="preserve"> свят</w:t>
      </w:r>
      <w:r w:rsidRPr="0098747C">
        <w:rPr>
          <w:rFonts w:ascii="Times New Roman" w:hAnsi="Times New Roman" w:cs="Times New Roman"/>
          <w:sz w:val="28"/>
          <w:szCs w:val="28"/>
        </w:rPr>
        <w:t xml:space="preserve">» (1 Пет. 1:16). 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98747C">
        <w:rPr>
          <w:rFonts w:ascii="Times New Roman" w:hAnsi="Times New Roman" w:cs="Times New Roman"/>
          <w:sz w:val="28"/>
          <w:szCs w:val="28"/>
        </w:rPr>
        <w:t xml:space="preserve">: Возникает вопрос: а как достигнуть этой святости? 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98747C">
        <w:rPr>
          <w:rFonts w:ascii="Times New Roman" w:hAnsi="Times New Roman" w:cs="Times New Roman"/>
          <w:sz w:val="28"/>
          <w:szCs w:val="28"/>
        </w:rPr>
        <w:t xml:space="preserve">: Прежде чем ответить на этот вопрос, давайте определимся, что мы понимаем под словом «святость». Ведь многие так понимают, что святой – это обязательно чудотворец, который воскрешает мертвых, изгоняет бесов или пророчествует о будущем. Но это вовсе не так. 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sz w:val="28"/>
          <w:szCs w:val="28"/>
        </w:rPr>
        <w:t>На первом этапе на пути к освящению это проявляется, когда человек начинает жить, соблюдая чистоту совести. А в чем погрешает против совести – в том сразу кается пред Богом и пред людьми.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sz w:val="28"/>
          <w:szCs w:val="28"/>
        </w:rPr>
        <w:t>Затем проявляется это в чистоте мыслей, чувств, желаний, расположений, когда человек не хочет сделать какое-либо зло, боится сделать и малое преступление, малый грех, причинить и малую неприятность другим.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sz w:val="28"/>
          <w:szCs w:val="28"/>
        </w:rPr>
        <w:t xml:space="preserve"> Сперва человек удаляется от греха, чтобы не быть наказанным за грехи. Потом удаляется от греха и делает противоположные добродетели для того, чтобы получить от Бога какую-то мзду, награду, радость. А со временем, если будет подвизаться правильно, он уже войдет в чувство любви к Богу, и будет исполнять Заповеди Его, то есть творить волю Его, для того, чтобы сделать что-то приятное Ему. Чтобы не оскорблять Его ни малейшим каким-либо сердечным греховным движением, чувством, или желанием. Так человек очищается, преображается и со временем освящается Духом Святым посредством принятия церковных Таинств и наитием </w:t>
      </w:r>
      <w:proofErr w:type="spellStart"/>
      <w:r w:rsidRPr="0098747C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98747C">
        <w:rPr>
          <w:rFonts w:ascii="Times New Roman" w:hAnsi="Times New Roman" w:cs="Times New Roman"/>
          <w:sz w:val="28"/>
          <w:szCs w:val="28"/>
        </w:rPr>
        <w:t xml:space="preserve"> Духа при усердной, чистой, покаянной молитве.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sz w:val="28"/>
          <w:szCs w:val="28"/>
        </w:rPr>
        <w:t xml:space="preserve">Святыми называют и тех людей, которые терпят скорби ради Христа, или страдают, сопротивляясь греху; которые не ропщут ни в каких тяжелых обстоятельствах, ни в каких страданиях. Так, преподобный Нил Мироточивый говорит, что святится тот человек, который пьет чашу Господню безропотно: то есть терпит с благодарностью различные укоризны, клевету, страдания и даже мучения. 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hAnsi="Times New Roman" w:cs="Times New Roman"/>
          <w:sz w:val="28"/>
          <w:szCs w:val="28"/>
        </w:rPr>
        <w:t>Ну, а в обычной жизни мы начинаем жить свято, когда исполняем Заповеди Евангелия. И первая заповедь по тексту Евангелия: «</w:t>
      </w:r>
      <w:r w:rsidRPr="0098747C">
        <w:rPr>
          <w:rFonts w:ascii="Times New Roman" w:hAnsi="Times New Roman" w:cs="Times New Roman"/>
          <w:i/>
          <w:sz w:val="28"/>
          <w:szCs w:val="28"/>
        </w:rPr>
        <w:t>Покайтесь и веруйте во Евангелие</w:t>
      </w:r>
      <w:r w:rsidRPr="0098747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8747C">
        <w:rPr>
          <w:rFonts w:ascii="Times New Roman" w:hAnsi="Times New Roman" w:cs="Times New Roman"/>
          <w:sz w:val="28"/>
          <w:szCs w:val="28"/>
        </w:rPr>
        <w:t>Мк</w:t>
      </w:r>
      <w:proofErr w:type="spellEnd"/>
      <w:r w:rsidRPr="0098747C">
        <w:rPr>
          <w:rFonts w:ascii="Times New Roman" w:hAnsi="Times New Roman" w:cs="Times New Roman"/>
          <w:sz w:val="28"/>
          <w:szCs w:val="28"/>
        </w:rPr>
        <w:t xml:space="preserve">. 1:15). А если мы не ставим целью своей жизни исполнение Заповедей, то получается то, о чем говорит Дух </w:t>
      </w:r>
      <w:proofErr w:type="spellStart"/>
      <w:r w:rsidRPr="0098747C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И человек в чести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сый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[то есть будучи призван к чести </w:t>
      </w:r>
      <w:proofErr w:type="spellStart"/>
      <w:r w:rsidRPr="0098747C">
        <w:rPr>
          <w:rFonts w:ascii="Times New Roman" w:eastAsia="Times New Roman" w:hAnsi="Times New Roman" w:cs="Times New Roman"/>
          <w:sz w:val="28"/>
          <w:szCs w:val="28"/>
        </w:rPr>
        <w:t>богосыновства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не разуме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приложися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скотом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несмысленным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уподобися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им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[то есть человек стал жить, как скотина двуногая]» (</w:t>
      </w:r>
      <w:proofErr w:type="spellStart"/>
      <w:r w:rsidRPr="0098747C">
        <w:rPr>
          <w:rFonts w:ascii="Times New Roman" w:eastAsia="Times New Roman" w:hAnsi="Times New Roman" w:cs="Times New Roman"/>
          <w:sz w:val="28"/>
          <w:szCs w:val="28"/>
        </w:rPr>
        <w:t>Пс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. 48:13). Потому человек теряет это достоинство, что не уразумел и отверг эту честь, эту вечную славу и вечную радость сынов и дочерей Божиих. А если мы это потеряем - как потом будем сожалеть о потерянном! Потому что после смерти мы не сможем возвратить то, что могли сделать, живя на земле. В другом месте тот же </w:t>
      </w:r>
      <w:r w:rsidRPr="0098747C">
        <w:rPr>
          <w:rFonts w:ascii="Times New Roman" w:hAnsi="Times New Roman" w:cs="Times New Roman"/>
          <w:sz w:val="28"/>
          <w:szCs w:val="28"/>
        </w:rPr>
        <w:t xml:space="preserve">Бог Дух </w:t>
      </w:r>
      <w:proofErr w:type="spellStart"/>
      <w:r w:rsidRPr="0098747C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98747C">
        <w:rPr>
          <w:rFonts w:ascii="Times New Roman" w:hAnsi="Times New Roman" w:cs="Times New Roman"/>
          <w:sz w:val="28"/>
          <w:szCs w:val="28"/>
        </w:rPr>
        <w:t xml:space="preserve"> говорит: «</w:t>
      </w:r>
      <w:r w:rsidRPr="0098747C">
        <w:rPr>
          <w:rFonts w:ascii="Times New Roman" w:hAnsi="Times New Roman" w:cs="Times New Roman"/>
          <w:i/>
          <w:sz w:val="28"/>
          <w:szCs w:val="28"/>
        </w:rPr>
        <w:t>Я сказал: вы – боги</w:t>
      </w:r>
      <w:r w:rsidRPr="0098747C">
        <w:rPr>
          <w:rFonts w:ascii="Times New Roman" w:hAnsi="Times New Roman" w:cs="Times New Roman"/>
          <w:sz w:val="28"/>
          <w:szCs w:val="28"/>
        </w:rPr>
        <w:t xml:space="preserve">». На славянском: </w:t>
      </w:r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«Аз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рех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бози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есте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, и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сынове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Вышняго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вси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(Пс.81:6). </w:t>
      </w:r>
      <w:proofErr w:type="spellStart"/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>Вси</w:t>
      </w:r>
      <w:proofErr w:type="spellEnd"/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Задумаемся – мы </w:t>
      </w:r>
      <w:proofErr w:type="spellStart"/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>вси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>– сыны Божии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! То есть человек призван к чести </w:t>
      </w:r>
      <w:proofErr w:type="spellStart"/>
      <w:r w:rsidRPr="0098747C">
        <w:rPr>
          <w:rFonts w:ascii="Times New Roman" w:eastAsia="Times New Roman" w:hAnsi="Times New Roman" w:cs="Times New Roman"/>
          <w:sz w:val="28"/>
          <w:szCs w:val="28"/>
        </w:rPr>
        <w:t>Богосыновства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747C">
        <w:rPr>
          <w:rFonts w:ascii="Times New Roman" w:eastAsia="Times New Roman" w:hAnsi="Times New Roman" w:cs="Times New Roman"/>
          <w:sz w:val="28"/>
          <w:szCs w:val="28"/>
        </w:rPr>
        <w:t>Богоуподобления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>Мы призваны стать маленькими богами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страшно слово такое сказать, мы - вечные существа, мы можем совершенствоваться и развиваться в любви и познании, т.е. в мудрости и любви. Но почему-то об этом не заботимся, и преступно пренебрегаем. 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Мы думаем, как поесть, как поспать, как отдохнуть, как развлечься. Думаем о том, чтобы нас любили, нас уважали, чтобы к нам хорошо относились. А </w:t>
      </w:r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главное – достигнуть </w:t>
      </w:r>
      <w:proofErr w:type="spellStart"/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>Богоуподобления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– мы не ставим себе целью. Да, это высокая цель, но это реальная цель, это не мы ее придумали. Бог нам ее дал, это – подарок. Мы призваны к этому дару, Бог дал нам такую честь. И по тому, насколько правильно мы примем этот подарок от Него, настолько мы проявим свою разумность, настолько мы реализуем себя, как разумная личность. Господь говорит: вы – боги, вы должны стать сынами и дочерями Божиими. Бог говорит, а мы, люди, не обращаем внимания, игнорируем Его. Что это и как это называется? И чем эта </w:t>
      </w:r>
      <w:proofErr w:type="spellStart"/>
      <w:r w:rsidRPr="0098747C">
        <w:rPr>
          <w:rFonts w:ascii="Times New Roman" w:eastAsia="Times New Roman" w:hAnsi="Times New Roman" w:cs="Times New Roman"/>
          <w:sz w:val="28"/>
          <w:szCs w:val="28"/>
        </w:rPr>
        <w:t>гордостная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глупость обернется для нас? 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sz w:val="28"/>
          <w:szCs w:val="28"/>
        </w:rPr>
        <w:t>Вот с чего начинается проблема нашего неразумного жития - с того, что мы не определяем: кто мы такие? Для чего появились на этой земле и кем должны быть по замыслу Божию. Вспомним то, о чем читаем в Евангелии, когда Господь призвал на брачный пир, но многие не захотели прийти: тот пошел пахать волами, тот пошел заниматься куплями. Тут – пир готов – радуйся, веселись, не нужны тебе ни волы, ни купля, иди, радуйся – пир исполнен. И не идем. Почему не идем на тот пир, который приготовил для нас Бог?.. Мы об этом почему-то не думаем, или думаем очень мало, или так, между прочим. Вот с чего начинаются наши бедствия и страдания, вот исходная точка, с которой начинается наши беды и во временной жизни и в вечности.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Вопрос: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Получается, здесь маловерие?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b/>
          <w:i/>
          <w:sz w:val="28"/>
          <w:szCs w:val="28"/>
        </w:rPr>
        <w:t>Ответ: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Да, маловерие и безрассудство, тупость и глупость.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Вопрос: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Неправильное использование своего разума и свободной воли? 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b/>
          <w:i/>
          <w:sz w:val="28"/>
          <w:szCs w:val="28"/>
        </w:rPr>
        <w:t>Ответ: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Да, доколе мы не задумаемся, кто мы такие, для чего существуем, мы будем проводить скотоподобное жительство по требованию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своей плоти, ибо дух мы умерщвляем своей </w:t>
      </w:r>
      <w:proofErr w:type="spellStart"/>
      <w:r w:rsidRPr="0098747C">
        <w:rPr>
          <w:rFonts w:ascii="Times New Roman" w:eastAsia="Times New Roman" w:hAnsi="Times New Roman" w:cs="Times New Roman"/>
          <w:sz w:val="28"/>
          <w:szCs w:val="28"/>
        </w:rPr>
        <w:t>безпечностью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и безрассудством. Мы будем ходить в храм, выстаивать Литургию, ставить свечи, вычитывать каноны, еще что-то исполнять, но главное - пока мы не исполним то, что говорит Бог: </w:t>
      </w:r>
      <w:r w:rsidRPr="0098747C">
        <w:rPr>
          <w:rFonts w:ascii="Times New Roman" w:hAnsi="Times New Roman" w:cs="Times New Roman"/>
          <w:sz w:val="28"/>
          <w:szCs w:val="28"/>
        </w:rPr>
        <w:t>«</w:t>
      </w:r>
      <w:r w:rsidRPr="0098747C">
        <w:rPr>
          <w:rFonts w:ascii="Times New Roman" w:hAnsi="Times New Roman" w:cs="Times New Roman"/>
          <w:i/>
          <w:sz w:val="28"/>
          <w:szCs w:val="28"/>
        </w:rPr>
        <w:t xml:space="preserve">Сыне, </w:t>
      </w:r>
      <w:proofErr w:type="spellStart"/>
      <w:r w:rsidRPr="0098747C">
        <w:rPr>
          <w:rFonts w:ascii="Times New Roman" w:hAnsi="Times New Roman" w:cs="Times New Roman"/>
          <w:i/>
          <w:sz w:val="28"/>
          <w:szCs w:val="28"/>
        </w:rPr>
        <w:t>даждь</w:t>
      </w:r>
      <w:proofErr w:type="spellEnd"/>
      <w:r w:rsidRPr="0098747C">
        <w:rPr>
          <w:rFonts w:ascii="Times New Roman" w:hAnsi="Times New Roman" w:cs="Times New Roman"/>
          <w:i/>
          <w:sz w:val="28"/>
          <w:szCs w:val="28"/>
        </w:rPr>
        <w:t xml:space="preserve"> ми твое сердце</w:t>
      </w:r>
      <w:r w:rsidRPr="0098747C">
        <w:rPr>
          <w:rFonts w:ascii="Times New Roman" w:hAnsi="Times New Roman" w:cs="Times New Roman"/>
          <w:sz w:val="28"/>
          <w:szCs w:val="28"/>
        </w:rPr>
        <w:t>» (Притч. 23:26) - твое сердце со всеми своими мыслями, чувствами, желаниями, расположениями – мы не то, чем должны быть.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Пока не поймем, к чему призваны и чем мы должны заниматься внутри себя, о чем должны думать и заботиться, все остальное – второстепенно. Оно тоже необходимо – в свое время, в своем месте, в своей мере, но главное – это взыскать Бога в своем сердце и творить Его волю во всяком обстоятельстве нашей жизни, и внутреннем, и внешнем.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>И пока мы это не поймем, все остальное не принесет нам желательной пользы. Да, мы в каких-то рамках сможем себя удержать – от блуда, от воровства, прочих тяжких грехов. Но ни к этому только мы призваны.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sz w:val="28"/>
          <w:szCs w:val="28"/>
        </w:rPr>
        <w:t>Многие играли в азартные игры, а многие видели или слышали о тех, кто играл, ставил большую сумму, мог выиграть и не выиграл. Все знают, сколько человек после этого мучится! И эти мучения бывают настолько сильны, что человек не находит себе места и даже иногда по глупости оканчивает жизнь самоубийством...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Здесь, на земле, каждый ставит себе цель кем-то стать: </w:t>
      </w:r>
      <w:r w:rsidRPr="0098747C">
        <w:rPr>
          <w:rFonts w:ascii="Times New Roman" w:hAnsi="Times New Roman"/>
          <w:sz w:val="28"/>
          <w:szCs w:val="28"/>
        </w:rPr>
        <w:t>кто-то врачом, кто-то юристом, кто - министром, кто банкиром, президентом, кто-то моделью, кто-то миллиардером, и к этой цели стремиться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всю свою жизнь. </w:t>
      </w:r>
      <w:r w:rsidR="0098747C" w:rsidRPr="0098747C">
        <w:rPr>
          <w:rFonts w:ascii="Times New Roman" w:hAnsi="Times New Roman"/>
          <w:color w:val="000000" w:themeColor="text1"/>
          <w:sz w:val="28"/>
          <w:szCs w:val="28"/>
        </w:rPr>
        <w:t xml:space="preserve">Но какие бы богатства человек не приобрел здесь на земле – материальные или интеллектуальные - после смерти он все теряет, все земное остается на земле. Только качества души его – добродетельные или греховные – идут с ним в вечность. </w:t>
      </w:r>
      <w:r w:rsidR="0098747C" w:rsidRPr="009874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Его сердечное </w:t>
      </w:r>
      <w:proofErr w:type="spellStart"/>
      <w:r w:rsidR="0098747C" w:rsidRPr="0098747C">
        <w:rPr>
          <w:rFonts w:ascii="Times New Roman" w:hAnsi="Times New Roman"/>
          <w:b/>
          <w:color w:val="000000" w:themeColor="text1"/>
          <w:sz w:val="28"/>
          <w:szCs w:val="28"/>
        </w:rPr>
        <w:t>прилепление</w:t>
      </w:r>
      <w:proofErr w:type="spellEnd"/>
      <w:r w:rsidR="0098747C" w:rsidRPr="0098747C">
        <w:rPr>
          <w:rFonts w:ascii="Times New Roman" w:hAnsi="Times New Roman"/>
          <w:color w:val="000000" w:themeColor="text1"/>
          <w:sz w:val="28"/>
          <w:szCs w:val="28"/>
        </w:rPr>
        <w:t xml:space="preserve"> - или к Богу, или к чему-то иному - </w:t>
      </w:r>
      <w:r w:rsidR="0098747C" w:rsidRPr="009874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определяет его состояние навеки.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>Какие же мучения будут у него, когда он, прожив жизнь, вдруг узн</w:t>
      </w:r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ет, что он был предназначен Богом стать сыном Божиим или дочерью Божией, а точнее даже - богом с маленькой буквы! </w:t>
      </w:r>
      <w:r w:rsidRPr="0098747C">
        <w:rPr>
          <w:rFonts w:ascii="Times New Roman" w:hAnsi="Times New Roman"/>
          <w:sz w:val="28"/>
          <w:szCs w:val="28"/>
        </w:rPr>
        <w:t xml:space="preserve">И - этого лишился, потерял по своей глупой гордости. Он думал, что он </w:t>
      </w:r>
      <w:proofErr w:type="spellStart"/>
      <w:r w:rsidRPr="0098747C">
        <w:rPr>
          <w:rFonts w:ascii="Times New Roman" w:hAnsi="Times New Roman"/>
          <w:sz w:val="28"/>
          <w:szCs w:val="28"/>
        </w:rPr>
        <w:t>умняк</w:t>
      </w:r>
      <w:proofErr w:type="spellEnd"/>
      <w:r w:rsidRPr="0098747C">
        <w:rPr>
          <w:rFonts w:ascii="Times New Roman" w:hAnsi="Times New Roman"/>
          <w:sz w:val="28"/>
          <w:szCs w:val="28"/>
        </w:rPr>
        <w:t xml:space="preserve">, а оказался, попросту говоря, дурак. И это – на всю </w:t>
      </w:r>
      <w:proofErr w:type="spellStart"/>
      <w:r w:rsidRPr="0098747C">
        <w:rPr>
          <w:rFonts w:ascii="Times New Roman" w:hAnsi="Times New Roman"/>
          <w:sz w:val="28"/>
          <w:szCs w:val="28"/>
        </w:rPr>
        <w:t>безпредельную</w:t>
      </w:r>
      <w:proofErr w:type="spellEnd"/>
      <w:r w:rsidRPr="0098747C">
        <w:rPr>
          <w:rFonts w:ascii="Times New Roman" w:hAnsi="Times New Roman"/>
          <w:sz w:val="28"/>
          <w:szCs w:val="28"/>
        </w:rPr>
        <w:t xml:space="preserve"> вечность! Какие мучения он будет испытывать после этого осознания? </w:t>
      </w:r>
      <w:r w:rsidRPr="0098747C">
        <w:rPr>
          <w:rFonts w:ascii="Times New Roman" w:hAnsi="Times New Roman"/>
          <w:color w:val="000000" w:themeColor="text1"/>
          <w:sz w:val="28"/>
          <w:szCs w:val="28"/>
        </w:rPr>
        <w:t>Так что пока не поздно, давайте задумаемся…</w:t>
      </w:r>
      <w:r w:rsidRPr="0098747C">
        <w:rPr>
          <w:rFonts w:ascii="Times New Roman" w:hAnsi="Times New Roman"/>
          <w:sz w:val="28"/>
          <w:szCs w:val="28"/>
        </w:rPr>
        <w:t xml:space="preserve"> Что получит тот путник, который поставил своей целью мираж? Он шел, шел, а в итоге не получил ни воды, ни оазиса, которыми думал наслаждаться, а потерял все. Он – в проигрыше. Жизнь мимо истинной, радостной, счастливой вечной жизни. Что может быть огорчительней и мучительней…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Представим себе на минуту - </w:t>
      </w:r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нам дает Бог! Он предлагает нам дар </w:t>
      </w:r>
      <w:proofErr w:type="spellStart"/>
      <w:r w:rsidRPr="0098747C">
        <w:rPr>
          <w:rFonts w:ascii="Times New Roman" w:eastAsia="Times New Roman" w:hAnsi="Times New Roman" w:cs="Times New Roman"/>
          <w:sz w:val="28"/>
          <w:szCs w:val="28"/>
        </w:rPr>
        <w:t>безпредельного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величия на всю </w:t>
      </w:r>
      <w:proofErr w:type="spellStart"/>
      <w:r w:rsidRPr="0098747C">
        <w:rPr>
          <w:rFonts w:ascii="Times New Roman" w:eastAsia="Times New Roman" w:hAnsi="Times New Roman" w:cs="Times New Roman"/>
          <w:sz w:val="28"/>
          <w:szCs w:val="28"/>
        </w:rPr>
        <w:t>безпредельную</w:t>
      </w:r>
      <w:proofErr w:type="spellEnd"/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 Вечность, а мы его отвергаем. Ради чего или из-за чего? Ради пристрастия к каким-то земным наслаждениям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алкоголю, наркотикам, богатству, славе или из-за глупого маловерия человек </w:t>
      </w:r>
      <w:r w:rsidRPr="0098747C">
        <w:rPr>
          <w:rFonts w:ascii="Times New Roman" w:eastAsia="Times New Roman" w:hAnsi="Times New Roman" w:cs="Times New Roman"/>
          <w:b/>
          <w:sz w:val="28"/>
          <w:szCs w:val="28"/>
        </w:rPr>
        <w:t>теряет дар стать богом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8747C">
        <w:rPr>
          <w:rFonts w:ascii="Times New Roman" w:hAnsi="Times New Roman"/>
          <w:sz w:val="28"/>
          <w:szCs w:val="28"/>
        </w:rPr>
        <w:t>А что такое ад? Это состояние душ, которые пренебрегли Богом, игнорировали Его слово, не обратили внимания на то, что говорил и явил в истории и в нашей жизни нам сам Бог. Такие люди обращали внимание на то, что говорят президенты, бизнесмены, политики, миллиардеры, но не обратили внимания на то, что говорит Бог. Где их разум и элементарная рассудительность? Они не проявили себя как разумные личности, а потому сами приготовили себе ад мучительного сожаления о своей гордой глупости.</w:t>
      </w:r>
    </w:p>
    <w:p w:rsidR="008D1C3A" w:rsidRPr="0098747C" w:rsidRDefault="008D1C3A" w:rsidP="008D1C3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8747C">
        <w:rPr>
          <w:rFonts w:ascii="Times New Roman" w:hAnsi="Times New Roman"/>
          <w:sz w:val="28"/>
          <w:szCs w:val="28"/>
        </w:rPr>
        <w:t xml:space="preserve">Так что, помоги нам Господи исправить свои ошибки, прельщения, заблуждения, а главное - </w:t>
      </w:r>
      <w:proofErr w:type="spellStart"/>
      <w:r w:rsidRPr="0098747C">
        <w:rPr>
          <w:rFonts w:ascii="Times New Roman" w:hAnsi="Times New Roman"/>
          <w:sz w:val="28"/>
          <w:szCs w:val="28"/>
        </w:rPr>
        <w:t>гордостное</w:t>
      </w:r>
      <w:proofErr w:type="spellEnd"/>
      <w:r w:rsidRPr="0098747C">
        <w:rPr>
          <w:rFonts w:ascii="Times New Roman" w:hAnsi="Times New Roman"/>
          <w:sz w:val="28"/>
          <w:szCs w:val="28"/>
        </w:rPr>
        <w:t xml:space="preserve"> самомнение, что я вроде бы понял смысл жизни. На самом деле не понимая его правильно. А каждая ошибка влечет за собой скорбные последствия… «</w:t>
      </w:r>
      <w:proofErr w:type="spellStart"/>
      <w:r w:rsidRPr="0098747C">
        <w:rPr>
          <w:rFonts w:ascii="Times New Roman" w:hAnsi="Times New Roman"/>
          <w:sz w:val="28"/>
          <w:szCs w:val="28"/>
        </w:rPr>
        <w:t>C'est</w:t>
      </w:r>
      <w:proofErr w:type="spellEnd"/>
      <w:r w:rsidRPr="009874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747C">
        <w:rPr>
          <w:rFonts w:ascii="Times New Roman" w:hAnsi="Times New Roman"/>
          <w:sz w:val="28"/>
          <w:szCs w:val="28"/>
        </w:rPr>
        <w:t>la</w:t>
      </w:r>
      <w:proofErr w:type="spellEnd"/>
      <w:r w:rsidRPr="009874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747C">
        <w:rPr>
          <w:rFonts w:ascii="Times New Roman" w:hAnsi="Times New Roman"/>
          <w:sz w:val="28"/>
          <w:szCs w:val="28"/>
        </w:rPr>
        <w:t>vie</w:t>
      </w:r>
      <w:proofErr w:type="spellEnd"/>
      <w:r w:rsidRPr="0098747C">
        <w:rPr>
          <w:rFonts w:ascii="Times New Roman" w:hAnsi="Times New Roman"/>
          <w:sz w:val="28"/>
          <w:szCs w:val="28"/>
        </w:rPr>
        <w:t xml:space="preserve">», говорят французы. А мы говорим: «Господи, помилуй и даруй ми прежде конца покаяние и исправление. И прими </w:t>
      </w:r>
      <w:proofErr w:type="spellStart"/>
      <w:r w:rsidRPr="0098747C">
        <w:rPr>
          <w:rFonts w:ascii="Times New Roman" w:hAnsi="Times New Roman"/>
          <w:sz w:val="28"/>
          <w:szCs w:val="28"/>
        </w:rPr>
        <w:t>мя</w:t>
      </w:r>
      <w:proofErr w:type="spellEnd"/>
      <w:r w:rsidRPr="009874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747C">
        <w:rPr>
          <w:rFonts w:ascii="Times New Roman" w:hAnsi="Times New Roman"/>
          <w:sz w:val="28"/>
          <w:szCs w:val="28"/>
        </w:rPr>
        <w:t>якоже</w:t>
      </w:r>
      <w:proofErr w:type="spellEnd"/>
      <w:r w:rsidRPr="0098747C">
        <w:rPr>
          <w:rFonts w:ascii="Times New Roman" w:hAnsi="Times New Roman"/>
          <w:sz w:val="28"/>
          <w:szCs w:val="28"/>
        </w:rPr>
        <w:t xml:space="preserve"> приял блудного сына, заблудившегося в своей свободе выбора».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 xml:space="preserve">: Как убедить себя, что обязательно нужно жить по Заповедям, которые устанавливает для нас Бог? 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47C">
        <w:rPr>
          <w:rFonts w:ascii="Times New Roman" w:eastAsia="Times New Roman" w:hAnsi="Times New Roman" w:cs="Times New Roman"/>
          <w:b/>
          <w:i/>
          <w:sz w:val="28"/>
          <w:szCs w:val="28"/>
        </w:rPr>
        <w:t>Ответ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>: Е</w:t>
      </w:r>
      <w:r w:rsidRPr="0098747C">
        <w:rPr>
          <w:rFonts w:ascii="Times New Roman" w:hAnsi="Times New Roman" w:cs="Times New Roman"/>
          <w:sz w:val="28"/>
          <w:szCs w:val="28"/>
        </w:rPr>
        <w:t xml:space="preserve">сть простой пример: посмотрим, сколько водителей едет по дорогам, и все понимают, что нужно соблюдать правила дорожного движения – тут пропусти, тут остановись, тут поезжай прямо. А если </w:t>
      </w:r>
      <w:proofErr w:type="gramStart"/>
      <w:r w:rsidRPr="0098747C">
        <w:rPr>
          <w:rFonts w:ascii="Times New Roman" w:hAnsi="Times New Roman" w:cs="Times New Roman"/>
          <w:sz w:val="28"/>
          <w:szCs w:val="28"/>
        </w:rPr>
        <w:t>нарушается</w:t>
      </w:r>
      <w:proofErr w:type="gramEnd"/>
      <w:r w:rsidRPr="0098747C">
        <w:rPr>
          <w:rFonts w:ascii="Times New Roman" w:hAnsi="Times New Roman" w:cs="Times New Roman"/>
          <w:sz w:val="28"/>
          <w:szCs w:val="28"/>
        </w:rPr>
        <w:t xml:space="preserve"> то или иное правило, это влечет за собой бедственные последствия - или штраф (в лучшем случае), или катастрофу, а то и смерть. А как же люди обманывают себя и не могут додуматься до того, что двигаться по дорогам жизни нужно по правилам, установленным Богом? Вот в этом заключается коренная ошибка каждого из нас и всего человечества в целом. </w:t>
      </w:r>
      <w:r w:rsidRPr="0098747C">
        <w:rPr>
          <w:rFonts w:ascii="Times New Roman" w:hAnsi="Times New Roman" w:cs="Times New Roman"/>
          <w:b/>
          <w:sz w:val="28"/>
          <w:szCs w:val="28"/>
        </w:rPr>
        <w:t>Неужели Бог, создавший этот глобальный град, не написал для жильцов в этом граде правила движения по путям жизни?</w:t>
      </w:r>
      <w:r w:rsidRPr="0098747C">
        <w:rPr>
          <w:rFonts w:ascii="Times New Roman" w:hAnsi="Times New Roman" w:cs="Times New Roman"/>
          <w:sz w:val="28"/>
          <w:szCs w:val="28"/>
        </w:rPr>
        <w:t xml:space="preserve"> Когда мы в какой-то ситуации действуем не по воле Божией, не по заповедям Божиим, не так, как Бог нам установил, то вместо </w:t>
      </w:r>
      <w:proofErr w:type="spellStart"/>
      <w:r w:rsidRPr="0098747C">
        <w:rPr>
          <w:rFonts w:ascii="Times New Roman" w:hAnsi="Times New Roman" w:cs="Times New Roman"/>
          <w:sz w:val="28"/>
          <w:szCs w:val="28"/>
        </w:rPr>
        <w:t>Богоуподобления</w:t>
      </w:r>
      <w:proofErr w:type="spellEnd"/>
      <w:r w:rsidRPr="0098747C">
        <w:rPr>
          <w:rFonts w:ascii="Times New Roman" w:hAnsi="Times New Roman" w:cs="Times New Roman"/>
          <w:sz w:val="28"/>
          <w:szCs w:val="28"/>
        </w:rPr>
        <w:t xml:space="preserve"> в нас фактически начинает формироваться </w:t>
      </w:r>
      <w:proofErr w:type="spellStart"/>
      <w:r w:rsidRPr="0098747C">
        <w:rPr>
          <w:rFonts w:ascii="Times New Roman" w:hAnsi="Times New Roman" w:cs="Times New Roman"/>
          <w:sz w:val="28"/>
          <w:szCs w:val="28"/>
        </w:rPr>
        <w:t>богопротивление</w:t>
      </w:r>
      <w:proofErr w:type="spellEnd"/>
      <w:r w:rsidRPr="0098747C">
        <w:rPr>
          <w:rFonts w:ascii="Times New Roman" w:hAnsi="Times New Roman" w:cs="Times New Roman"/>
          <w:sz w:val="28"/>
          <w:szCs w:val="28"/>
        </w:rPr>
        <w:t>, по слову Господа: «</w:t>
      </w:r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Кто не со Мною, тот против Меня; и кто не собирает со Мною, тот расточает»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>(Мф. 12:30). И в другом месте: «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Приидите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ко Мне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вси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труждающиися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обремененнии</w:t>
      </w:r>
      <w:proofErr w:type="spell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>[грехами]</w:t>
      </w:r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, и </w:t>
      </w:r>
      <w:proofErr w:type="gramStart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proofErr w:type="gramEnd"/>
      <w:r w:rsidRPr="0098747C">
        <w:rPr>
          <w:rFonts w:ascii="Times New Roman" w:eastAsia="Times New Roman" w:hAnsi="Times New Roman" w:cs="Times New Roman"/>
          <w:i/>
          <w:sz w:val="28"/>
          <w:szCs w:val="28"/>
        </w:rPr>
        <w:t xml:space="preserve"> упокою вас</w:t>
      </w:r>
      <w:r w:rsidRPr="0098747C">
        <w:rPr>
          <w:rFonts w:ascii="Times New Roman" w:eastAsia="Times New Roman" w:hAnsi="Times New Roman" w:cs="Times New Roman"/>
          <w:sz w:val="28"/>
          <w:szCs w:val="28"/>
        </w:rPr>
        <w:t>» (Мф. 11:28). Так что избави, Господи, нас от этой ошибки, пока еще не поздно... Бог принимает всякого человека даже на пороге смерти, как принял разбойника на кресте. Придем к Нему и припадем в покаянии, и Он примет нас, как заблудших сыновей и дочерей...</w:t>
      </w:r>
    </w:p>
    <w:p w:rsidR="008D1C3A" w:rsidRPr="0098747C" w:rsidRDefault="008D1C3A" w:rsidP="008D1C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173" w:rsidRPr="0098747C" w:rsidRDefault="00C95173">
      <w:pPr>
        <w:rPr>
          <w:sz w:val="28"/>
          <w:szCs w:val="28"/>
        </w:rPr>
      </w:pPr>
    </w:p>
    <w:sectPr w:rsidR="00C95173" w:rsidRPr="0098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3A"/>
    <w:rsid w:val="008D1C3A"/>
    <w:rsid w:val="0098747C"/>
    <w:rsid w:val="00C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73DC6-100C-4CBA-B116-63F89A29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2025-07-19T19:37:00Z</dcterms:created>
  <dcterms:modified xsi:type="dcterms:W3CDTF">2025-08-21T18:12:00Z</dcterms:modified>
</cp:coreProperties>
</file>