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B44" w:rsidRDefault="005E3B44" w:rsidP="00006526">
      <w:pPr>
        <w:spacing w:after="0" w:line="240" w:lineRule="auto"/>
        <w:jc w:val="center"/>
        <w:rPr>
          <w:rFonts w:ascii="Times New Roman" w:eastAsia="Times New Roman" w:hAnsi="Times New Roman" w:cs="Times New Roman"/>
          <w:color w:val="000000"/>
          <w:sz w:val="28"/>
        </w:rPr>
      </w:pPr>
    </w:p>
    <w:p w:rsidR="00006526" w:rsidRDefault="00006526" w:rsidP="00006526">
      <w:pPr>
        <w:spacing w:after="0" w:line="240" w:lineRule="auto"/>
        <w:jc w:val="center"/>
        <w:rPr>
          <w:rFonts w:ascii="Times New Roman" w:eastAsia="Times New Roman" w:hAnsi="Times New Roman" w:cs="Times New Roman"/>
          <w:b/>
          <w:color w:val="000000"/>
          <w:sz w:val="28"/>
        </w:rPr>
      </w:pPr>
      <w:r w:rsidRPr="00006526">
        <w:rPr>
          <w:rFonts w:ascii="Times New Roman" w:eastAsia="Times New Roman" w:hAnsi="Times New Roman" w:cs="Times New Roman"/>
          <w:b/>
          <w:noProof/>
          <w:color w:val="000000"/>
          <w:sz w:val="28"/>
        </w:rPr>
        <w:drawing>
          <wp:inline distT="0" distB="0" distL="0" distR="0">
            <wp:extent cx="2857500" cy="861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861060"/>
                    </a:xfrm>
                    <a:prstGeom prst="rect">
                      <a:avLst/>
                    </a:prstGeom>
                    <a:noFill/>
                    <a:ln>
                      <a:noFill/>
                    </a:ln>
                  </pic:spPr>
                </pic:pic>
              </a:graphicData>
            </a:graphic>
          </wp:inline>
        </w:drawing>
      </w:r>
    </w:p>
    <w:p w:rsidR="00006526" w:rsidRDefault="00006526" w:rsidP="00006526">
      <w:pPr>
        <w:spacing w:after="0" w:line="240" w:lineRule="auto"/>
        <w:jc w:val="center"/>
        <w:rPr>
          <w:rFonts w:ascii="Times New Roman" w:eastAsia="Times New Roman" w:hAnsi="Times New Roman" w:cs="Times New Roman"/>
          <w:b/>
          <w:color w:val="000000"/>
          <w:sz w:val="28"/>
        </w:rPr>
      </w:pPr>
    </w:p>
    <w:p w:rsidR="005E3B44" w:rsidRDefault="005E3B44" w:rsidP="00006526">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 МОЛИТВЕ</w:t>
      </w:r>
    </w:p>
    <w:p w:rsidR="005E3B44" w:rsidRDefault="005E3B44" w:rsidP="00006526">
      <w:pPr>
        <w:spacing w:after="0" w:line="240" w:lineRule="auto"/>
        <w:jc w:val="center"/>
        <w:rPr>
          <w:rFonts w:ascii="Times New Roman" w:eastAsia="Times New Roman" w:hAnsi="Times New Roman" w:cs="Times New Roman"/>
          <w:color w:val="000000"/>
          <w:sz w:val="28"/>
        </w:rPr>
      </w:pPr>
    </w:p>
    <w:p w:rsidR="00792C05" w:rsidRDefault="005E3B44" w:rsidP="00006526">
      <w:pPr>
        <w:spacing w:after="0" w:line="240" w:lineRule="auto"/>
        <w:ind w:firstLine="708"/>
        <w:jc w:val="both"/>
        <w:rPr>
          <w:rFonts w:ascii="Times New Roman" w:eastAsia="Times New Roman" w:hAnsi="Times New Roman" w:cs="Times New Roman"/>
          <w:i/>
          <w:color w:val="000000"/>
          <w:sz w:val="28"/>
        </w:rPr>
      </w:pPr>
      <w:r>
        <w:rPr>
          <w:rFonts w:ascii="Times New Roman" w:eastAsia="Times New Roman" w:hAnsi="Times New Roman" w:cs="Times New Roman"/>
          <w:sz w:val="28"/>
        </w:rPr>
        <w:t>"</w:t>
      </w:r>
      <w:r>
        <w:rPr>
          <w:rFonts w:ascii="Times New Roman" w:eastAsia="Times New Roman" w:hAnsi="Times New Roman" w:cs="Times New Roman"/>
          <w:i/>
          <w:sz w:val="28"/>
        </w:rPr>
        <w:t>К</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Тебе возвожу очи мои, Живущий на Небесах "</w:t>
      </w:r>
      <w:r w:rsidR="0014408F">
        <w:rPr>
          <w:rFonts w:ascii="Times New Roman" w:eastAsia="Times New Roman" w:hAnsi="Times New Roman" w:cs="Times New Roman"/>
          <w:i/>
          <w:color w:val="000000"/>
          <w:sz w:val="28"/>
        </w:rPr>
        <w:t xml:space="preserve"> </w:t>
      </w:r>
    </w:p>
    <w:p w:rsidR="005E3B44" w:rsidRDefault="005E3B44" w:rsidP="00006526">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122, 1</w:t>
      </w:r>
    </w:p>
    <w:p w:rsidR="005E3B44" w:rsidRDefault="005E3B44" w:rsidP="00006526">
      <w:pPr>
        <w:spacing w:after="0" w:line="240" w:lineRule="auto"/>
        <w:jc w:val="both"/>
        <w:rPr>
          <w:rFonts w:ascii="Times New Roman" w:eastAsia="Times New Roman" w:hAnsi="Times New Roman" w:cs="Times New Roman"/>
          <w:sz w:val="28"/>
        </w:rPr>
      </w:pP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Есть желание упорно заняться </w:t>
      </w:r>
      <w:proofErr w:type="spellStart"/>
      <w:r>
        <w:rPr>
          <w:rFonts w:ascii="Times New Roman" w:eastAsia="Times New Roman" w:hAnsi="Times New Roman" w:cs="Times New Roman"/>
          <w:color w:val="000000"/>
          <w:sz w:val="28"/>
        </w:rPr>
        <w:t>Иисусовой</w:t>
      </w:r>
      <w:proofErr w:type="spellEnd"/>
      <w:r>
        <w:rPr>
          <w:rFonts w:ascii="Times New Roman" w:eastAsia="Times New Roman" w:hAnsi="Times New Roman" w:cs="Times New Roman"/>
          <w:color w:val="000000"/>
          <w:sz w:val="28"/>
        </w:rPr>
        <w:t xml:space="preserve"> молитвой. Что посоветуете?</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Как это упорно?! Подобает с кротостью, тихостью и смирением припадать к стопам Спасителя. Со страхом и благоговением, с верой в милосердие, в духе покаяния и любви. Тогда и уставать не будем от молитвы, а, наоборот, рассудок отдохнет от мучительства помыслов.</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Вот от помыслов как раз никакого покоя нет. Как с ними бороться?</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С помыслами мы боремся и будем бороться столько, сколько живем. Унывать от этого не нужно, а лучше сразу настроиться на такую борьбу. Сопротивляясь помыслам, мы проявляем верность и любовь ко Господу тем, что не соизволяем им, чего бы они не предлагали "заманчивого". Нужно возненавидеть помысел при первом появлении, не дать сердечного сочувствия, оттолкнуть. Решительно сказать: пошел вон! Опытны</w:t>
      </w:r>
      <w:r w:rsidR="00442E3A">
        <w:rPr>
          <w:rFonts w:ascii="Times New Roman" w:eastAsia="Times New Roman" w:hAnsi="Times New Roman" w:cs="Times New Roman"/>
          <w:color w:val="000000"/>
          <w:sz w:val="28"/>
        </w:rPr>
        <w:t>й воин издалека видит приближающ</w:t>
      </w:r>
      <w:r>
        <w:rPr>
          <w:rFonts w:ascii="Times New Roman" w:eastAsia="Times New Roman" w:hAnsi="Times New Roman" w:cs="Times New Roman"/>
          <w:color w:val="000000"/>
          <w:sz w:val="28"/>
        </w:rPr>
        <w:t>ийся помысел и не позволяет ему даже быть посеянным в уме. Помыслы - суть начатки — младенцы грехов и страстей. Того зла, тех терний и волчцов, которые производит земля нашего сердца после грехопадений прародителей. Не давая помыслам развиваться, мы сразу пресекаем все дальнейшее возможное зло.</w:t>
      </w:r>
    </w:p>
    <w:p w:rsidR="005E3B44" w:rsidRDefault="005E3B44" w:rsidP="0000652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Как в зернышке содержится будущее растение, так и помысел - мысленное зернышко</w:t>
      </w:r>
      <w:r w:rsidR="00A00DF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содержит уже весь грех, если только позволим ему укорениться в душе и разрастись. Хорошая хозяйка пропалывает свои грядки от сорняков, когда те едва проклюнулись, иначе сорняки быстро задавят полезную зелень. А какие у них обычно мощные корни! Если же опоздаешь, то потом поневоле всю грядку разворотишь.</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 xml:space="preserve">Вопрос: </w:t>
      </w:r>
      <w:r>
        <w:rPr>
          <w:rFonts w:ascii="Times New Roman" w:eastAsia="Times New Roman" w:hAnsi="Times New Roman" w:cs="Times New Roman"/>
          <w:color w:val="000000"/>
          <w:sz w:val="28"/>
        </w:rPr>
        <w:t>Теперь все понятно. Значит с Божией помощью надо стараться никакие помыслы не принимать?</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Понятно, да не все. Совсем не принимать помысла невозможно. Мы же не </w:t>
      </w:r>
      <w:proofErr w:type="spellStart"/>
      <w:r>
        <w:rPr>
          <w:rFonts w:ascii="Times New Roman" w:eastAsia="Times New Roman" w:hAnsi="Times New Roman" w:cs="Times New Roman"/>
          <w:color w:val="000000"/>
          <w:sz w:val="28"/>
        </w:rPr>
        <w:t>безсловесные</w:t>
      </w:r>
      <w:proofErr w:type="spellEnd"/>
      <w:r>
        <w:rPr>
          <w:rFonts w:ascii="Times New Roman" w:eastAsia="Times New Roman" w:hAnsi="Times New Roman" w:cs="Times New Roman"/>
          <w:color w:val="000000"/>
          <w:sz w:val="28"/>
        </w:rPr>
        <w:t xml:space="preserve"> животные. Есть помыслы от врага, есть от нас самих, естественно, есть от Бога. Попробуй, например, не принимать помысел "сходить по нужде". Посмотрим, как долго у тебя получится... Мы же не едим все подряд без разбора — хлеб, землю, битое стекло и т.п. Тем более, душу необхо</w:t>
      </w:r>
      <w:r w:rsidR="00901A89">
        <w:rPr>
          <w:rFonts w:ascii="Times New Roman" w:eastAsia="Times New Roman" w:hAnsi="Times New Roman" w:cs="Times New Roman"/>
          <w:color w:val="000000"/>
          <w:sz w:val="28"/>
        </w:rPr>
        <w:t>димо питать чистой мысленной пищ</w:t>
      </w:r>
      <w:r>
        <w:rPr>
          <w:rFonts w:ascii="Times New Roman" w:eastAsia="Times New Roman" w:hAnsi="Times New Roman" w:cs="Times New Roman"/>
          <w:color w:val="000000"/>
          <w:sz w:val="28"/>
        </w:rPr>
        <w:t>ей, а не греховными нечистотами.</w:t>
      </w:r>
    </w:p>
    <w:p w:rsidR="005E3B44" w:rsidRDefault="005E3B44" w:rsidP="0000652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Добрые помыслы собирают в сердце как сокровище: "</w:t>
      </w:r>
      <w:r>
        <w:rPr>
          <w:rFonts w:ascii="Times New Roman" w:eastAsia="Times New Roman" w:hAnsi="Times New Roman" w:cs="Times New Roman"/>
          <w:i/>
          <w:color w:val="000000"/>
          <w:sz w:val="28"/>
        </w:rPr>
        <w:t xml:space="preserve">Мариам же </w:t>
      </w:r>
      <w:proofErr w:type="spellStart"/>
      <w:r>
        <w:rPr>
          <w:rFonts w:ascii="Times New Roman" w:eastAsia="Times New Roman" w:hAnsi="Times New Roman" w:cs="Times New Roman"/>
          <w:i/>
          <w:color w:val="000000"/>
          <w:sz w:val="28"/>
        </w:rPr>
        <w:t>соблюдаше</w:t>
      </w:r>
      <w:proofErr w:type="spellEnd"/>
      <w:r>
        <w:rPr>
          <w:rFonts w:ascii="Times New Roman" w:eastAsia="Times New Roman" w:hAnsi="Times New Roman" w:cs="Times New Roman"/>
          <w:i/>
          <w:color w:val="000000"/>
          <w:sz w:val="28"/>
        </w:rPr>
        <w:t xml:space="preserve"> вся глаголы сия </w:t>
      </w:r>
      <w:r>
        <w:rPr>
          <w:rFonts w:ascii="Times New Roman" w:eastAsia="Times New Roman" w:hAnsi="Times New Roman" w:cs="Times New Roman"/>
          <w:color w:val="000000"/>
          <w:sz w:val="28"/>
        </w:rPr>
        <w:t xml:space="preserve">(о Младенце Иисусе), </w:t>
      </w:r>
      <w:proofErr w:type="spellStart"/>
      <w:r>
        <w:rPr>
          <w:rFonts w:ascii="Times New Roman" w:eastAsia="Times New Roman" w:hAnsi="Times New Roman" w:cs="Times New Roman"/>
          <w:i/>
          <w:color w:val="000000"/>
          <w:sz w:val="28"/>
        </w:rPr>
        <w:t>слагающе</w:t>
      </w:r>
      <w:proofErr w:type="spellEnd"/>
      <w:r>
        <w:rPr>
          <w:rFonts w:ascii="Times New Roman" w:eastAsia="Times New Roman" w:hAnsi="Times New Roman" w:cs="Times New Roman"/>
          <w:i/>
          <w:color w:val="000000"/>
          <w:sz w:val="28"/>
        </w:rPr>
        <w:t xml:space="preserve"> в сердце своем"</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2, 19). Посему естественными помыслами не надо увлекаться сверх меры, злые и мнимо-добрые — сразу отвергать. Когда, сохраняя внутренне внимание, мы проходим это делание опытно во время молитвы, нам помогает Ангел. Помогает</w:t>
      </w:r>
      <w:r w:rsidR="0014408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усмотреть обольстительные помыслы, под благовидным предлогом скрыва</w:t>
      </w:r>
      <w:r w:rsidR="00901A89">
        <w:rPr>
          <w:rFonts w:ascii="Times New Roman" w:eastAsia="Times New Roman" w:hAnsi="Times New Roman" w:cs="Times New Roman"/>
          <w:color w:val="000000"/>
          <w:sz w:val="28"/>
        </w:rPr>
        <w:t>ющ</w:t>
      </w:r>
      <w:r>
        <w:rPr>
          <w:rFonts w:ascii="Times New Roman" w:eastAsia="Times New Roman" w:hAnsi="Times New Roman" w:cs="Times New Roman"/>
          <w:color w:val="000000"/>
          <w:sz w:val="28"/>
        </w:rPr>
        <w:t>ие свою суть волков хи</w:t>
      </w:r>
      <w:r w:rsidR="0014408F">
        <w:rPr>
          <w:rFonts w:ascii="Times New Roman" w:eastAsia="Times New Roman" w:hAnsi="Times New Roman" w:cs="Times New Roman"/>
          <w:color w:val="000000"/>
          <w:sz w:val="28"/>
        </w:rPr>
        <w:t>щ</w:t>
      </w:r>
      <w:r>
        <w:rPr>
          <w:rFonts w:ascii="Times New Roman" w:eastAsia="Times New Roman" w:hAnsi="Times New Roman" w:cs="Times New Roman"/>
          <w:color w:val="000000"/>
          <w:sz w:val="28"/>
        </w:rPr>
        <w:t>ных. В таком хранении ума и сердца нам нужно ежедневно упражняться в нашем молитвенном делании.</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Как не уклониться в прелесть при молитве?</w:t>
      </w:r>
    </w:p>
    <w:p w:rsidR="005E3B44" w:rsidRDefault="005E3B44" w:rsidP="00006526">
      <w:pPr>
        <w:spacing w:after="0" w:line="240" w:lineRule="auto"/>
        <w:ind w:firstLine="708"/>
        <w:jc w:val="both"/>
        <w:rPr>
          <w:rFonts w:ascii="Times New Roman" w:eastAsia="Times New Roman" w:hAnsi="Times New Roman" w:cs="Times New Roman"/>
          <w:color w:val="000000"/>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 xml:space="preserve"> "И глаголя: </w:t>
      </w:r>
      <w:proofErr w:type="spellStart"/>
      <w:r>
        <w:rPr>
          <w:rFonts w:ascii="Times New Roman" w:eastAsia="Times New Roman" w:hAnsi="Times New Roman" w:cs="Times New Roman"/>
          <w:i/>
          <w:color w:val="000000"/>
          <w:sz w:val="28"/>
        </w:rPr>
        <w:t>покайтеся</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приближися</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бо</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ся</w:t>
      </w:r>
      <w:proofErr w:type="spellEnd"/>
      <w:r>
        <w:rPr>
          <w:rFonts w:ascii="Times New Roman" w:eastAsia="Times New Roman" w:hAnsi="Times New Roman" w:cs="Times New Roman"/>
          <w:i/>
          <w:color w:val="000000"/>
          <w:sz w:val="28"/>
        </w:rPr>
        <w:t xml:space="preserve"> Царствие Небесное"</w:t>
      </w:r>
      <w:r>
        <w:rPr>
          <w:rFonts w:ascii="Times New Roman" w:eastAsia="Times New Roman" w:hAnsi="Times New Roman" w:cs="Times New Roman"/>
          <w:color w:val="000000"/>
          <w:sz w:val="28"/>
        </w:rPr>
        <w:t xml:space="preserve"> (Мф. 3,</w:t>
      </w:r>
      <w:r w:rsidR="00C373C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2). Из духа покаяния, обнимавшего всю нашу деятельность, и должно происходить наше умное обращение к Богу. Мы удалились от Бога, в первую очередь именно умом. Следовательно, и начинаем возвращаться к Нему с умного обращения. При этом молитва для нас становится естественной потребностью, необходимым нашим свойством. Бог — мысленное существо: мы умом или приближаемся к Нему и бываем в единении с Ним, или удаляемся от Него и бываем пленяемы сатаной. Так учат нас отцы Церкви. Все начинается с деятельности ума и этому нужно положить основание, чтобы соединиться с Христом </w:t>
      </w:r>
      <w:proofErr w:type="spellStart"/>
      <w:r>
        <w:rPr>
          <w:rFonts w:ascii="Times New Roman" w:eastAsia="Times New Roman" w:hAnsi="Times New Roman" w:cs="Times New Roman"/>
          <w:color w:val="000000"/>
          <w:sz w:val="28"/>
        </w:rPr>
        <w:t>Жизнодавцем</w:t>
      </w:r>
      <w:proofErr w:type="spellEnd"/>
      <w:r>
        <w:rPr>
          <w:rFonts w:ascii="Times New Roman" w:eastAsia="Times New Roman" w:hAnsi="Times New Roman" w:cs="Times New Roman"/>
          <w:color w:val="000000"/>
          <w:sz w:val="28"/>
        </w:rPr>
        <w:t>. А не преследовать цель - выполнить правило в столько-то там молитв. Хвастаться длиной "аудиенции", забыв, что пришли смиренно попросить милостыни. Вот маленькое растение-цветочек на клумбе, состав свой берет (все потребное из почвы) снизу, из земной грязи. Чтобы оно росло, нужны свет и тепло — сила солнца. К нему цветок тянется всем существом. И какую удивительную красоту небесное светило творит из земной персти! Тем паче Бог "мысленное Солнце правды" для человека. Нам это наглядный пример из природы:</w:t>
      </w:r>
    </w:p>
    <w:p w:rsidR="005E3B44" w:rsidRDefault="005E3B44" w:rsidP="00006526">
      <w:pPr>
        <w:spacing w:after="0" w:line="240" w:lineRule="auto"/>
        <w:jc w:val="both"/>
        <w:rPr>
          <w:rFonts w:ascii="Times New Roman" w:eastAsia="Times New Roman" w:hAnsi="Times New Roman" w:cs="Times New Roman"/>
          <w:sz w:val="28"/>
        </w:rPr>
      </w:pPr>
    </w:p>
    <w:p w:rsidR="005E3B44" w:rsidRDefault="005E3B44" w:rsidP="0000652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Наша душа - это райский цветочек. </w:t>
      </w:r>
    </w:p>
    <w:p w:rsidR="005E3B44" w:rsidRDefault="005E3B44" w:rsidP="0000652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Пусть он </w:t>
      </w:r>
      <w:proofErr w:type="spellStart"/>
      <w:r>
        <w:rPr>
          <w:rFonts w:ascii="Times New Roman" w:eastAsia="Times New Roman" w:hAnsi="Times New Roman" w:cs="Times New Roman"/>
          <w:color w:val="000000"/>
          <w:sz w:val="28"/>
        </w:rPr>
        <w:t>подвял</w:t>
      </w:r>
      <w:proofErr w:type="spellEnd"/>
      <w:r>
        <w:rPr>
          <w:rFonts w:ascii="Times New Roman" w:eastAsia="Times New Roman" w:hAnsi="Times New Roman" w:cs="Times New Roman"/>
          <w:color w:val="000000"/>
          <w:sz w:val="28"/>
        </w:rPr>
        <w:t>, да и пахнет не очень,</w:t>
      </w:r>
    </w:p>
    <w:p w:rsidR="005E3B44" w:rsidRDefault="005E3B44" w:rsidP="0000652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Чуть заболел, потерял лепесточки.</w:t>
      </w:r>
    </w:p>
    <w:p w:rsidR="005E3B44" w:rsidRDefault="005E3B44" w:rsidP="0000652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Жалко смотреть, хоть красивый горшочек.</w:t>
      </w:r>
    </w:p>
    <w:p w:rsidR="005E3B44" w:rsidRDefault="005E3B44" w:rsidP="0000652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 Добрый Садовник Своею рукою</w:t>
      </w:r>
    </w:p>
    <w:p w:rsidR="005E3B44" w:rsidRDefault="005E3B44" w:rsidP="0000652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Землю заменит, срежет больное, </w:t>
      </w:r>
    </w:p>
    <w:p w:rsidR="005E3B44" w:rsidRDefault="005E3B44" w:rsidP="0000652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свету подвинет с любовью большою </w:t>
      </w:r>
    </w:p>
    <w:p w:rsidR="005E3B44" w:rsidRDefault="005E3B44" w:rsidP="0000652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Цвет, и закончится злое.</w:t>
      </w:r>
    </w:p>
    <w:p w:rsidR="005E3B44" w:rsidRDefault="005E3B44" w:rsidP="0000652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Утром покроет росою Небесной,</w:t>
      </w:r>
    </w:p>
    <w:p w:rsidR="005E3B44" w:rsidRDefault="005E3B44" w:rsidP="0000652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Благоухает цветочек чудесно.</w:t>
      </w:r>
    </w:p>
    <w:p w:rsidR="005E3B44" w:rsidRDefault="005E3B44" w:rsidP="0000652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 в райский сад Свой его заберет </w:t>
      </w:r>
    </w:p>
    <w:p w:rsidR="005E3B44" w:rsidRDefault="005E3B44" w:rsidP="0000652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В день нескончаемый тот.</w:t>
      </w:r>
    </w:p>
    <w:p w:rsidR="005E3B44" w:rsidRDefault="005E3B44" w:rsidP="0000652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proofErr w:type="spellStart"/>
      <w:r>
        <w:rPr>
          <w:rFonts w:ascii="Times New Roman" w:eastAsia="Times New Roman" w:hAnsi="Times New Roman" w:cs="Times New Roman"/>
          <w:color w:val="000000"/>
          <w:sz w:val="28"/>
        </w:rPr>
        <w:t>Неизв</w:t>
      </w:r>
      <w:proofErr w:type="spellEnd"/>
      <w:r>
        <w:rPr>
          <w:rFonts w:ascii="Times New Roman" w:eastAsia="Times New Roman" w:hAnsi="Times New Roman" w:cs="Times New Roman"/>
          <w:color w:val="000000"/>
          <w:sz w:val="28"/>
        </w:rPr>
        <w:t>. поэт XXI в.</w:t>
      </w:r>
    </w:p>
    <w:p w:rsidR="005E3B44" w:rsidRDefault="005E3B44" w:rsidP="00006526">
      <w:pPr>
        <w:spacing w:after="0" w:line="240" w:lineRule="auto"/>
        <w:jc w:val="both"/>
        <w:rPr>
          <w:rFonts w:ascii="Times New Roman" w:eastAsia="Times New Roman" w:hAnsi="Times New Roman" w:cs="Times New Roman"/>
          <w:sz w:val="28"/>
        </w:rPr>
      </w:pPr>
    </w:p>
    <w:p w:rsidR="005E3B44" w:rsidRDefault="005E3B44" w:rsidP="0000652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Чем же цветочку гордиться? Разве только нарцисс какой-нибудь самовлюбленный. Другие ли мы или подобны нарциссу?..</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Подскажите, как не терять молитву во время беседы?</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lastRenderedPageBreak/>
        <w:t>От</w:t>
      </w:r>
      <w:r w:rsidR="002F03FC">
        <w:rPr>
          <w:rFonts w:ascii="Times New Roman" w:eastAsia="Times New Roman" w:hAnsi="Times New Roman" w:cs="Times New Roman"/>
          <w:b/>
          <w:i/>
          <w:color w:val="000000"/>
          <w:sz w:val="28"/>
        </w:rPr>
        <w:t>в</w:t>
      </w:r>
      <w:r w:rsidRPr="00FB44E2">
        <w:rPr>
          <w:rFonts w:ascii="Times New Roman" w:eastAsia="Times New Roman" w:hAnsi="Times New Roman" w:cs="Times New Roman"/>
          <w:b/>
          <w:i/>
          <w:color w:val="000000"/>
          <w:sz w:val="28"/>
        </w:rPr>
        <w:t>ет:</w:t>
      </w:r>
      <w:r>
        <w:rPr>
          <w:rFonts w:ascii="Times New Roman" w:eastAsia="Times New Roman" w:hAnsi="Times New Roman" w:cs="Times New Roman"/>
          <w:color w:val="000000"/>
          <w:sz w:val="28"/>
        </w:rPr>
        <w:t xml:space="preserve"> Не только </w:t>
      </w:r>
      <w:proofErr w:type="spellStart"/>
      <w:r>
        <w:rPr>
          <w:rFonts w:ascii="Times New Roman" w:eastAsia="Times New Roman" w:hAnsi="Times New Roman" w:cs="Times New Roman"/>
          <w:color w:val="000000"/>
          <w:sz w:val="28"/>
        </w:rPr>
        <w:t>Иисусова</w:t>
      </w:r>
      <w:proofErr w:type="spellEnd"/>
      <w:r>
        <w:rPr>
          <w:rFonts w:ascii="Times New Roman" w:eastAsia="Times New Roman" w:hAnsi="Times New Roman" w:cs="Times New Roman"/>
          <w:color w:val="000000"/>
          <w:sz w:val="28"/>
        </w:rPr>
        <w:t xml:space="preserve"> или иная молитва, но и просто памятование о Боге соединяет нас с Ним. За это делание Енох первым был взят на небо: "</w:t>
      </w:r>
      <w:r>
        <w:rPr>
          <w:rFonts w:ascii="Times New Roman" w:eastAsia="Times New Roman" w:hAnsi="Times New Roman" w:cs="Times New Roman"/>
          <w:i/>
          <w:color w:val="000000"/>
          <w:sz w:val="28"/>
        </w:rPr>
        <w:t>И угоди Енох Богу,</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и не </w:t>
      </w:r>
      <w:proofErr w:type="spellStart"/>
      <w:r>
        <w:rPr>
          <w:rFonts w:ascii="Times New Roman" w:eastAsia="Times New Roman" w:hAnsi="Times New Roman" w:cs="Times New Roman"/>
          <w:i/>
          <w:color w:val="000000"/>
          <w:sz w:val="28"/>
        </w:rPr>
        <w:t>обреташася</w:t>
      </w:r>
      <w:proofErr w:type="spellEnd"/>
      <w:r>
        <w:rPr>
          <w:rFonts w:ascii="Times New Roman" w:eastAsia="Times New Roman" w:hAnsi="Times New Roman" w:cs="Times New Roman"/>
          <w:i/>
          <w:color w:val="000000"/>
          <w:sz w:val="28"/>
        </w:rPr>
        <w:t xml:space="preserve">, зане </w:t>
      </w:r>
      <w:proofErr w:type="spellStart"/>
      <w:r>
        <w:rPr>
          <w:rFonts w:ascii="Times New Roman" w:eastAsia="Times New Roman" w:hAnsi="Times New Roman" w:cs="Times New Roman"/>
          <w:i/>
          <w:color w:val="000000"/>
          <w:sz w:val="28"/>
        </w:rPr>
        <w:t>преложи</w:t>
      </w:r>
      <w:proofErr w:type="spellEnd"/>
      <w:r>
        <w:rPr>
          <w:rFonts w:ascii="Times New Roman" w:eastAsia="Times New Roman" w:hAnsi="Times New Roman" w:cs="Times New Roman"/>
          <w:i/>
          <w:color w:val="000000"/>
          <w:sz w:val="28"/>
        </w:rPr>
        <w:t xml:space="preserve"> его Бог"</w:t>
      </w:r>
      <w:r>
        <w:rPr>
          <w:rFonts w:ascii="Times New Roman" w:eastAsia="Times New Roman" w:hAnsi="Times New Roman" w:cs="Times New Roman"/>
          <w:color w:val="000000"/>
          <w:sz w:val="28"/>
        </w:rPr>
        <w:t xml:space="preserve"> (Быт. 5, 24).</w:t>
      </w:r>
    </w:p>
    <w:p w:rsidR="00F43C18" w:rsidRDefault="005E3B44" w:rsidP="00F43C18">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Мы говорим: «Христос посреди нас"</w:t>
      </w:r>
      <w:r w:rsidR="00F43C18">
        <w:rPr>
          <w:rFonts w:ascii="Times New Roman" w:eastAsia="Times New Roman" w:hAnsi="Times New Roman" w:cs="Times New Roman"/>
          <w:color w:val="000000"/>
          <w:sz w:val="28"/>
        </w:rPr>
        <w:t>.</w:t>
      </w:r>
      <w:bookmarkStart w:id="0" w:name="_GoBack"/>
      <w:bookmarkEnd w:id="0"/>
      <w:r>
        <w:rPr>
          <w:rFonts w:ascii="Times New Roman" w:eastAsia="Times New Roman" w:hAnsi="Times New Roman" w:cs="Times New Roman"/>
          <w:color w:val="000000"/>
          <w:sz w:val="28"/>
        </w:rPr>
        <w:t xml:space="preserve"> Это значит, что мы должны общаться между собою не напрямую, а "вверх" — к Богу и через Него к собеседнику: "Господи, помоги нам, вразуми, что сказать!" </w:t>
      </w:r>
      <w:r w:rsidR="00F43C18" w:rsidRPr="00F43C18">
        <w:rPr>
          <w:rFonts w:ascii="Times New Roman" w:eastAsia="Times New Roman" w:hAnsi="Times New Roman" w:cs="Times New Roman"/>
          <w:color w:val="000000"/>
          <w:sz w:val="28"/>
        </w:rPr>
        <w:t xml:space="preserve">Так вообще мы должны относиться ко всему происходящему в мире, к любой позиции, к любой ситуации, которую переживаем - обратившись </w:t>
      </w:r>
      <w:proofErr w:type="spellStart"/>
      <w:r w:rsidR="00F43C18" w:rsidRPr="00F43C18">
        <w:rPr>
          <w:rFonts w:ascii="Times New Roman" w:eastAsia="Times New Roman" w:hAnsi="Times New Roman" w:cs="Times New Roman"/>
          <w:color w:val="000000"/>
          <w:sz w:val="28"/>
        </w:rPr>
        <w:t>мыслию</w:t>
      </w:r>
      <w:proofErr w:type="spellEnd"/>
      <w:r w:rsidR="00F43C18" w:rsidRPr="00F43C18">
        <w:rPr>
          <w:rFonts w:ascii="Times New Roman" w:eastAsia="Times New Roman" w:hAnsi="Times New Roman" w:cs="Times New Roman"/>
          <w:color w:val="000000"/>
          <w:sz w:val="28"/>
        </w:rPr>
        <w:t xml:space="preserve"> к Богу: "Господи, вразуми, просвети, научи, как мне правильно отреагировать на это событие, на это обстоятельство, на всё, что меня окружает". Это и будет являться памятью Божией и молитвой, и мы будем совершать меньше ошибок.</w:t>
      </w:r>
    </w:p>
    <w:p w:rsidR="005E3B44" w:rsidRDefault="005E3B44" w:rsidP="00F43C18">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Молиться в уединении легче. Но научиться молиться среди людей кажется более ценным. Что же лучше выбрать?</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color w:val="000000"/>
          <w:sz w:val="28"/>
        </w:rPr>
        <w:t>Авва</w:t>
      </w:r>
      <w:proofErr w:type="spellEnd"/>
      <w:r>
        <w:rPr>
          <w:rFonts w:ascii="Times New Roman" w:eastAsia="Times New Roman" w:hAnsi="Times New Roman" w:cs="Times New Roman"/>
          <w:color w:val="000000"/>
          <w:sz w:val="28"/>
        </w:rPr>
        <w:t xml:space="preserve"> Дорофей советует половину времени проводить в келье, а половину — посещать братию. Пребывая в </w:t>
      </w:r>
      <w:proofErr w:type="spellStart"/>
      <w:r>
        <w:rPr>
          <w:rFonts w:ascii="Times New Roman" w:eastAsia="Times New Roman" w:hAnsi="Times New Roman" w:cs="Times New Roman"/>
          <w:color w:val="000000"/>
          <w:sz w:val="28"/>
        </w:rPr>
        <w:t>келии</w:t>
      </w:r>
      <w:proofErr w:type="spellEnd"/>
      <w:r>
        <w:rPr>
          <w:rFonts w:ascii="Times New Roman" w:eastAsia="Times New Roman" w:hAnsi="Times New Roman" w:cs="Times New Roman"/>
          <w:color w:val="000000"/>
          <w:sz w:val="28"/>
        </w:rPr>
        <w:t xml:space="preserve">, мы должны внимать своему внутреннему человеку, прилежать молитве и покаянию. А посещая братию, мы видим свою немощь, рассеянность и другие страсти. Возвращаемся в </w:t>
      </w:r>
      <w:proofErr w:type="spellStart"/>
      <w:r>
        <w:rPr>
          <w:rFonts w:ascii="Times New Roman" w:eastAsia="Times New Roman" w:hAnsi="Times New Roman" w:cs="Times New Roman"/>
          <w:color w:val="000000"/>
          <w:sz w:val="28"/>
        </w:rPr>
        <w:t>келию</w:t>
      </w:r>
      <w:proofErr w:type="spellEnd"/>
      <w:r>
        <w:rPr>
          <w:rFonts w:ascii="Times New Roman" w:eastAsia="Times New Roman" w:hAnsi="Times New Roman" w:cs="Times New Roman"/>
          <w:color w:val="000000"/>
          <w:sz w:val="28"/>
        </w:rPr>
        <w:t>, каемся, в чем согрешили при общении. Так что бояться людей нечего, они нам помогают увидеть себя. В суете, в окружении, в противодействиях, когда мы стараемся</w:t>
      </w:r>
    </w:p>
    <w:p w:rsidR="005E3B44" w:rsidRDefault="005E3B44" w:rsidP="0000652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сохранять молитвенное делание, оно прививается душе. Душа как бы сливается с молитвой. Так можно относиться к суетным послушаниям и обстоятельствам, в которые мы попадаем на путях Промысла Божия. Один опытный монах на вопрос "Кто твой наставник?" — отвечал: "Бесы меня научили". Если даже бесы "учат" разумного монаха, то среда тем более способствует преуспеянию при правильном подходе.</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Как же быть с мнением, что для молитвенного преуспеяния нужно максимально избегать суеты? А лучше вообще полное внешнее спокойствие...</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Для начала можно создать себе искусственные условия, как в закрытой больнице. Чтобы сдвинуться с места, немного прийти в себя. И уже в дальнейшем стараться благодушно переносить все "тяготы и лишения военной службы", то, что Господь посылает Своим Промыслом. Милиционер в спортзале отрабатывает приемы, учится красиво "колотить" боксерскую грушу. Но его профессиональная пригодность определится на улице, в схватке с преступником. Настоящую цену ему даст практика. Именно за нее дают боевые медали и наградное оружие. Чтобы нам не остаться с одним пустым значком "За выслугу монашеских лет"! Нил Мироточивый научает, что является сокровищем монашеской жизни: "монах да видит и не видит, слышит и не слышит, да разговаривает и не разговаривает, да будет соблазняем и не соблазняется, да будет непоколебим". Вот сие "да будет непоколебим" и есть плод монашеской жизни. Во всех обстоятельствах мы должны приобретать эту непоколебимость, пребывать всегда как бы наедине с самим собой, а сердцем, душою — с Богом.</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lastRenderedPageBreak/>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Когда проходил упомянутую "практику", и одолевала суета, то иногда вспоминался первый псалом: "Блажен муж, иже не идет на совет нечестивых... но в законе Господнем воля его</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и вся </w:t>
      </w:r>
      <w:proofErr w:type="spellStart"/>
      <w:r>
        <w:rPr>
          <w:rFonts w:ascii="Times New Roman" w:eastAsia="Times New Roman" w:hAnsi="Times New Roman" w:cs="Times New Roman"/>
          <w:color w:val="000000"/>
          <w:sz w:val="28"/>
        </w:rPr>
        <w:t>елика</w:t>
      </w:r>
      <w:proofErr w:type="spellEnd"/>
      <w:r>
        <w:rPr>
          <w:rFonts w:ascii="Times New Roman" w:eastAsia="Times New Roman" w:hAnsi="Times New Roman" w:cs="Times New Roman"/>
          <w:color w:val="000000"/>
          <w:sz w:val="28"/>
        </w:rPr>
        <w:t xml:space="preserve"> творит, успеет"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1,</w:t>
      </w:r>
      <w:r w:rsidR="00F43C18" w:rsidRPr="00F43C1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1-3) Как понимаю, это говорится про ум, не оставляющий </w:t>
      </w:r>
      <w:proofErr w:type="spellStart"/>
      <w:r>
        <w:rPr>
          <w:rFonts w:ascii="Times New Roman" w:eastAsia="Times New Roman" w:hAnsi="Times New Roman" w:cs="Times New Roman"/>
          <w:color w:val="000000"/>
          <w:sz w:val="28"/>
        </w:rPr>
        <w:t>Иисусову</w:t>
      </w:r>
      <w:proofErr w:type="spellEnd"/>
      <w:r>
        <w:rPr>
          <w:rFonts w:ascii="Times New Roman" w:eastAsia="Times New Roman" w:hAnsi="Times New Roman" w:cs="Times New Roman"/>
          <w:color w:val="000000"/>
          <w:sz w:val="28"/>
        </w:rPr>
        <w:t xml:space="preserve"> молитву. И действительно, если внимательно молился, то успевал, хотя </w:t>
      </w:r>
      <w:proofErr w:type="gramStart"/>
      <w:r>
        <w:rPr>
          <w:rFonts w:ascii="Times New Roman" w:eastAsia="Times New Roman" w:hAnsi="Times New Roman" w:cs="Times New Roman"/>
          <w:color w:val="000000"/>
          <w:sz w:val="28"/>
        </w:rPr>
        <w:t>бы</w:t>
      </w:r>
      <w:proofErr w:type="gramEnd"/>
      <w:r>
        <w:rPr>
          <w:rFonts w:ascii="Times New Roman" w:eastAsia="Times New Roman" w:hAnsi="Times New Roman" w:cs="Times New Roman"/>
          <w:color w:val="000000"/>
          <w:sz w:val="28"/>
        </w:rPr>
        <w:t xml:space="preserve"> и куча дел была. Все как-то управлялось. А если переживал, то по-человечески пытался справиться больше своими силами, обычно заканчивалось все искушениями.</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Правильно. Старайся сохранять молитвенное обращение к Богу и посильно трудиться над полученными послушаниями, и Господь поможет, благополучно устроит твои дела. "</w:t>
      </w:r>
      <w:r>
        <w:rPr>
          <w:rFonts w:ascii="Times New Roman" w:eastAsia="Times New Roman" w:hAnsi="Times New Roman" w:cs="Times New Roman"/>
          <w:i/>
          <w:color w:val="000000"/>
          <w:sz w:val="28"/>
        </w:rPr>
        <w:t xml:space="preserve">И призови Меня в день скорби </w:t>
      </w:r>
      <w:proofErr w:type="spellStart"/>
      <w:r>
        <w:rPr>
          <w:rFonts w:ascii="Times New Roman" w:eastAsia="Times New Roman" w:hAnsi="Times New Roman" w:cs="Times New Roman"/>
          <w:i/>
          <w:color w:val="000000"/>
          <w:sz w:val="28"/>
        </w:rPr>
        <w:t>твоея</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и </w:t>
      </w:r>
      <w:proofErr w:type="spellStart"/>
      <w:r>
        <w:rPr>
          <w:rFonts w:ascii="Times New Roman" w:eastAsia="Times New Roman" w:hAnsi="Times New Roman" w:cs="Times New Roman"/>
          <w:i/>
          <w:color w:val="000000"/>
          <w:sz w:val="28"/>
        </w:rPr>
        <w:t>изму</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тя</w:t>
      </w:r>
      <w:proofErr w:type="spellEnd"/>
      <w:r>
        <w:rPr>
          <w:rFonts w:ascii="Times New Roman" w:eastAsia="Times New Roman" w:hAnsi="Times New Roman" w:cs="Times New Roman"/>
          <w:i/>
          <w:color w:val="000000"/>
          <w:sz w:val="28"/>
        </w:rPr>
        <w:t xml:space="preserve"> и </w:t>
      </w:r>
      <w:proofErr w:type="spellStart"/>
      <w:r>
        <w:rPr>
          <w:rFonts w:ascii="Times New Roman" w:eastAsia="Times New Roman" w:hAnsi="Times New Roman" w:cs="Times New Roman"/>
          <w:i/>
          <w:color w:val="000000"/>
          <w:sz w:val="28"/>
        </w:rPr>
        <w:t>прославиши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49, 15).</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Прошу в </w:t>
      </w:r>
      <w:proofErr w:type="spellStart"/>
      <w:r>
        <w:rPr>
          <w:rFonts w:ascii="Times New Roman" w:eastAsia="Times New Roman" w:hAnsi="Times New Roman" w:cs="Times New Roman"/>
          <w:color w:val="000000"/>
          <w:sz w:val="28"/>
        </w:rPr>
        <w:t>Иисусовой</w:t>
      </w:r>
      <w:proofErr w:type="spellEnd"/>
      <w:r>
        <w:rPr>
          <w:rFonts w:ascii="Times New Roman" w:eastAsia="Times New Roman" w:hAnsi="Times New Roman" w:cs="Times New Roman"/>
          <w:color w:val="000000"/>
          <w:sz w:val="28"/>
        </w:rPr>
        <w:t xml:space="preserve"> молитве "Господи помилуй..." - а сам стою как пенек </w:t>
      </w:r>
      <w:proofErr w:type="spellStart"/>
      <w:r>
        <w:rPr>
          <w:rFonts w:ascii="Times New Roman" w:eastAsia="Times New Roman" w:hAnsi="Times New Roman" w:cs="Times New Roman"/>
          <w:color w:val="000000"/>
          <w:sz w:val="28"/>
        </w:rPr>
        <w:t>безчувственный</w:t>
      </w:r>
      <w:proofErr w:type="spellEnd"/>
      <w:r>
        <w:rPr>
          <w:rFonts w:ascii="Times New Roman" w:eastAsia="Times New Roman" w:hAnsi="Times New Roman" w:cs="Times New Roman"/>
          <w:color w:val="000000"/>
          <w:sz w:val="28"/>
        </w:rPr>
        <w:t>. Нет ни тепла в словах, ни любви к Богу, ни сердечной надежды. Что же делать?</w:t>
      </w:r>
    </w:p>
    <w:p w:rsidR="005E3B44" w:rsidRDefault="005E3B44" w:rsidP="00006526">
      <w:pPr>
        <w:spacing w:after="0" w:line="240" w:lineRule="auto"/>
        <w:ind w:firstLine="708"/>
        <w:jc w:val="both"/>
        <w:rPr>
          <w:rFonts w:ascii="Times New Roman" w:eastAsia="Times New Roman" w:hAnsi="Times New Roman" w:cs="Times New Roman"/>
          <w:color w:val="000000"/>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Вкладывать в слова "помилуй" этот самый смысл: я пустой, </w:t>
      </w:r>
      <w:proofErr w:type="spellStart"/>
      <w:r>
        <w:rPr>
          <w:rFonts w:ascii="Times New Roman" w:eastAsia="Times New Roman" w:hAnsi="Times New Roman" w:cs="Times New Roman"/>
          <w:color w:val="000000"/>
          <w:sz w:val="28"/>
        </w:rPr>
        <w:t>безтолковый</w:t>
      </w:r>
      <w:proofErr w:type="spellEnd"/>
      <w:r>
        <w:rPr>
          <w:rFonts w:ascii="Times New Roman" w:eastAsia="Times New Roman" w:hAnsi="Times New Roman" w:cs="Times New Roman"/>
          <w:color w:val="000000"/>
          <w:sz w:val="28"/>
        </w:rPr>
        <w:t>, мертвый. Дай мне Боже обновление, преобразуй в новую тварь (</w:t>
      </w:r>
      <w:proofErr w:type="spellStart"/>
      <w:r>
        <w:rPr>
          <w:rFonts w:ascii="Times New Roman" w:eastAsia="Times New Roman" w:hAnsi="Times New Roman" w:cs="Times New Roman"/>
          <w:color w:val="000000"/>
          <w:sz w:val="28"/>
        </w:rPr>
        <w:t>Гал</w:t>
      </w:r>
      <w:proofErr w:type="spellEnd"/>
      <w:r>
        <w:rPr>
          <w:rFonts w:ascii="Times New Roman" w:eastAsia="Times New Roman" w:hAnsi="Times New Roman" w:cs="Times New Roman"/>
          <w:color w:val="000000"/>
          <w:sz w:val="28"/>
        </w:rPr>
        <w:t xml:space="preserve">. 6, 15) о Иисусе Христе! Нужно исходить из своей реальной ситуации, из своего горестного состояния в данный момент, как пишет </w:t>
      </w:r>
      <w:proofErr w:type="spellStart"/>
      <w:r>
        <w:rPr>
          <w:rFonts w:ascii="Times New Roman" w:eastAsia="Times New Roman" w:hAnsi="Times New Roman" w:cs="Times New Roman"/>
          <w:color w:val="000000"/>
          <w:sz w:val="28"/>
        </w:rPr>
        <w:t>авва</w:t>
      </w:r>
      <w:proofErr w:type="spellEnd"/>
      <w:r>
        <w:rPr>
          <w:rFonts w:ascii="Times New Roman" w:eastAsia="Times New Roman" w:hAnsi="Times New Roman" w:cs="Times New Roman"/>
          <w:color w:val="000000"/>
          <w:sz w:val="28"/>
        </w:rPr>
        <w:t xml:space="preserve"> Исаак и другие отцы. А не просто вычитать положенное, отдать долг и уйти. Бывает, между прочим, когда нужно читать </w:t>
      </w:r>
      <w:proofErr w:type="spellStart"/>
      <w:r>
        <w:rPr>
          <w:rFonts w:ascii="Times New Roman" w:eastAsia="Times New Roman" w:hAnsi="Times New Roman" w:cs="Times New Roman"/>
          <w:color w:val="000000"/>
          <w:sz w:val="28"/>
        </w:rPr>
        <w:t>Иисусову</w:t>
      </w:r>
      <w:proofErr w:type="spellEnd"/>
      <w:r>
        <w:rPr>
          <w:rFonts w:ascii="Times New Roman" w:eastAsia="Times New Roman" w:hAnsi="Times New Roman" w:cs="Times New Roman"/>
          <w:color w:val="000000"/>
          <w:sz w:val="28"/>
        </w:rPr>
        <w:t xml:space="preserve"> молитву громко, с болью души: "Господи, спаси меня, погибаю!" Вопиять сердечно, а иногда и гласом. Подобно монахам, вопиющим умиленными гласы в глубоком рве из видения </w:t>
      </w:r>
      <w:proofErr w:type="spellStart"/>
      <w:r>
        <w:rPr>
          <w:rFonts w:ascii="Times New Roman" w:eastAsia="Times New Roman" w:hAnsi="Times New Roman" w:cs="Times New Roman"/>
          <w:color w:val="000000"/>
          <w:sz w:val="28"/>
        </w:rPr>
        <w:t>Пахомия</w:t>
      </w:r>
      <w:proofErr w:type="spellEnd"/>
      <w:r>
        <w:rPr>
          <w:rFonts w:ascii="Times New Roman" w:eastAsia="Times New Roman" w:hAnsi="Times New Roman" w:cs="Times New Roman"/>
          <w:color w:val="000000"/>
          <w:sz w:val="28"/>
        </w:rPr>
        <w:t xml:space="preserve"> Великого («Четьи-Минеи" </w:t>
      </w:r>
      <w:proofErr w:type="spellStart"/>
      <w:r>
        <w:rPr>
          <w:rFonts w:ascii="Times New Roman" w:eastAsia="Times New Roman" w:hAnsi="Times New Roman" w:cs="Times New Roman"/>
          <w:color w:val="000000"/>
          <w:sz w:val="28"/>
        </w:rPr>
        <w:t>свт</w:t>
      </w:r>
      <w:proofErr w:type="spellEnd"/>
      <w:r>
        <w:rPr>
          <w:rFonts w:ascii="Times New Roman" w:eastAsia="Times New Roman" w:hAnsi="Times New Roman" w:cs="Times New Roman"/>
          <w:color w:val="000000"/>
          <w:sz w:val="28"/>
        </w:rPr>
        <w:t xml:space="preserve">. Дмитрия Ростовского. Май, день 15, "Житие </w:t>
      </w:r>
      <w:proofErr w:type="spellStart"/>
      <w:r>
        <w:rPr>
          <w:rFonts w:ascii="Times New Roman" w:eastAsia="Times New Roman" w:hAnsi="Times New Roman" w:cs="Times New Roman"/>
          <w:color w:val="000000"/>
          <w:sz w:val="28"/>
        </w:rPr>
        <w:t>прп</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Пахомия</w:t>
      </w:r>
      <w:proofErr w:type="spellEnd"/>
      <w:r>
        <w:rPr>
          <w:rFonts w:ascii="Times New Roman" w:eastAsia="Times New Roman" w:hAnsi="Times New Roman" w:cs="Times New Roman"/>
          <w:color w:val="000000"/>
          <w:sz w:val="28"/>
        </w:rPr>
        <w:t xml:space="preserve">"). То есть изо рва грехов, страстей, своей </w:t>
      </w:r>
      <w:proofErr w:type="spellStart"/>
      <w:r>
        <w:rPr>
          <w:rFonts w:ascii="Times New Roman" w:eastAsia="Times New Roman" w:hAnsi="Times New Roman" w:cs="Times New Roman"/>
          <w:color w:val="000000"/>
          <w:sz w:val="28"/>
        </w:rPr>
        <w:t>безчувственности</w:t>
      </w:r>
      <w:proofErr w:type="spellEnd"/>
      <w:r>
        <w:rPr>
          <w:rFonts w:ascii="Times New Roman" w:eastAsia="Times New Roman" w:hAnsi="Times New Roman" w:cs="Times New Roman"/>
          <w:color w:val="000000"/>
          <w:sz w:val="28"/>
        </w:rPr>
        <w:t xml:space="preserve"> взывать молитвенно ко Господу с сердечным плачем души.</w:t>
      </w:r>
    </w:p>
    <w:p w:rsidR="005E3B44" w:rsidRDefault="005E3B44" w:rsidP="00006526">
      <w:pPr>
        <w:spacing w:after="0" w:line="240" w:lineRule="auto"/>
        <w:jc w:val="both"/>
        <w:rPr>
          <w:rFonts w:ascii="Times New Roman" w:eastAsia="Times New Roman" w:hAnsi="Times New Roman" w:cs="Times New Roman"/>
          <w:sz w:val="28"/>
        </w:rPr>
      </w:pPr>
    </w:p>
    <w:p w:rsidR="005E3B44" w:rsidRDefault="005E3B44" w:rsidP="00006526">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 ЛИНИИ СЕРДЕЧНОГО ФРОНТА...</w:t>
      </w:r>
    </w:p>
    <w:p w:rsidR="005E3B44" w:rsidRDefault="005E3B44" w:rsidP="00006526">
      <w:pPr>
        <w:spacing w:after="0" w:line="240" w:lineRule="auto"/>
        <w:jc w:val="center"/>
        <w:rPr>
          <w:rFonts w:ascii="Times New Roman" w:eastAsia="Times New Roman" w:hAnsi="Times New Roman" w:cs="Times New Roman"/>
          <w:sz w:val="28"/>
        </w:rPr>
      </w:pPr>
    </w:p>
    <w:p w:rsidR="00792C05" w:rsidRDefault="005E3B44" w:rsidP="00006526">
      <w:pPr>
        <w:spacing w:after="0" w:line="240" w:lineRule="auto"/>
        <w:ind w:firstLine="708"/>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i/>
          <w:color w:val="000000"/>
          <w:sz w:val="28"/>
        </w:rPr>
        <w:t>Сын</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Мой! Отдай сердце твое Мне и</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глаза твои да наблюдают пути Мои"</w:t>
      </w:r>
      <w:r w:rsidR="0014408F">
        <w:rPr>
          <w:rFonts w:ascii="Times New Roman" w:eastAsia="Times New Roman" w:hAnsi="Times New Roman" w:cs="Times New Roman"/>
          <w:i/>
          <w:color w:val="000000"/>
          <w:sz w:val="28"/>
        </w:rPr>
        <w:t xml:space="preserve"> </w:t>
      </w:r>
    </w:p>
    <w:p w:rsidR="005E3B44" w:rsidRDefault="005E3B44" w:rsidP="00006526">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Притч. 23, 26</w:t>
      </w:r>
    </w:p>
    <w:p w:rsidR="005E3B44" w:rsidRDefault="005E3B44" w:rsidP="00006526">
      <w:pPr>
        <w:spacing w:after="0" w:line="240" w:lineRule="auto"/>
        <w:jc w:val="both"/>
        <w:rPr>
          <w:rFonts w:ascii="Times New Roman" w:eastAsia="Times New Roman" w:hAnsi="Times New Roman" w:cs="Times New Roman"/>
          <w:sz w:val="28"/>
        </w:rPr>
      </w:pP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Вы говорили, что при первом появлении помысла важно сразу не дать ему сердечного сочувствия. оттолкнуть. Получается</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при молитве приходится наблюдать за сердцем, за его движениями?</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Естественно, потому что именно "</w:t>
      </w:r>
      <w:r>
        <w:rPr>
          <w:rFonts w:ascii="Times New Roman" w:eastAsia="Times New Roman" w:hAnsi="Times New Roman" w:cs="Times New Roman"/>
          <w:i/>
          <w:color w:val="000000"/>
          <w:sz w:val="28"/>
        </w:rPr>
        <w:t>из сердца</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бо</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исходят помышления злая, убийства, прелюбодеяния, татьбы, лжесвидетельства, хулы"</w:t>
      </w:r>
      <w:r>
        <w:rPr>
          <w:rFonts w:ascii="Times New Roman" w:eastAsia="Times New Roman" w:hAnsi="Times New Roman" w:cs="Times New Roman"/>
          <w:color w:val="000000"/>
          <w:sz w:val="28"/>
        </w:rPr>
        <w:t xml:space="preserve"> (Мф. 15, 19). А зарождаются они в нашем сердце из-за нашего сочувствия тому, к чему оно имеет склонность, расположение. По часто приходящим помыслам можно определить самого с</w:t>
      </w:r>
      <w:r w:rsidR="004B6FC2">
        <w:rPr>
          <w:rFonts w:ascii="Times New Roman" w:eastAsia="Times New Roman" w:hAnsi="Times New Roman" w:cs="Times New Roman"/>
          <w:color w:val="000000"/>
          <w:sz w:val="28"/>
        </w:rPr>
        <w:t>еб</w:t>
      </w:r>
      <w:r>
        <w:rPr>
          <w:rFonts w:ascii="Times New Roman" w:eastAsia="Times New Roman" w:hAnsi="Times New Roman" w:cs="Times New Roman"/>
          <w:color w:val="000000"/>
          <w:sz w:val="28"/>
        </w:rPr>
        <w:t>я, узнать, что мы любим — или поесть, или суету, или блудные мечтания... По плодам узнать, какое я дерево: окультуренное или дикое и малоплодное, и нужно обрезать сухие ветви.</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lastRenderedPageBreak/>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Такое наблюдение за сердечными склонностями и движениями не является ли "стоянием ума в сердце", как пишут святые отцы о </w:t>
      </w:r>
      <w:proofErr w:type="spellStart"/>
      <w:r>
        <w:rPr>
          <w:rFonts w:ascii="Times New Roman" w:eastAsia="Times New Roman" w:hAnsi="Times New Roman" w:cs="Times New Roman"/>
          <w:color w:val="000000"/>
          <w:sz w:val="28"/>
        </w:rPr>
        <w:t>Иисусовой</w:t>
      </w:r>
      <w:proofErr w:type="spellEnd"/>
      <w:r>
        <w:rPr>
          <w:rFonts w:ascii="Times New Roman" w:eastAsia="Times New Roman" w:hAnsi="Times New Roman" w:cs="Times New Roman"/>
          <w:color w:val="000000"/>
          <w:sz w:val="28"/>
        </w:rPr>
        <w:t xml:space="preserve"> молитве?</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Нет, стоять умом в сердце можно тогда, когда Господь </w:t>
      </w:r>
      <w:proofErr w:type="spellStart"/>
      <w:r>
        <w:rPr>
          <w:rFonts w:ascii="Times New Roman" w:eastAsia="Times New Roman" w:hAnsi="Times New Roman" w:cs="Times New Roman"/>
          <w:color w:val="000000"/>
          <w:sz w:val="28"/>
        </w:rPr>
        <w:t>благодатию</w:t>
      </w:r>
      <w:proofErr w:type="spellEnd"/>
      <w:r>
        <w:rPr>
          <w:rFonts w:ascii="Times New Roman" w:eastAsia="Times New Roman" w:hAnsi="Times New Roman" w:cs="Times New Roman"/>
          <w:color w:val="000000"/>
          <w:sz w:val="28"/>
        </w:rPr>
        <w:t xml:space="preserve"> соединит ум с сердцем. Человек чувствует изменение внутри себя, что-то в нем произошло, получает некую способность. И он может замечать приближение помысла и несомое им еще издалека, скажем, тщеславие, осуждение или другое что. А может оттолкнуть помысел, еще не различив. Человек понимает чуждость помысла, отвлекающего его от беседы с Чистым. И всякую нечистоту просто отталкивает. О чем идет речь, Господь в свое время дает ощутить практически. Теоретически данное делание не усваивается. Слепому от рождения можно объяснить, что значит видеть глазами, но от знаний он не становится зрячим. Нужно чудо исцеления Богом «слепорожденного" (ср. Ин. 9, 6-7). Да поможет нам Господь сердечно прозреть в свое время!</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proofErr w:type="gramStart"/>
      <w:r>
        <w:rPr>
          <w:rFonts w:ascii="Times New Roman" w:eastAsia="Times New Roman" w:hAnsi="Times New Roman" w:cs="Times New Roman"/>
          <w:color w:val="000000"/>
          <w:sz w:val="28"/>
        </w:rPr>
        <w:t>Во время</w:t>
      </w:r>
      <w:proofErr w:type="gram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Иисусовой</w:t>
      </w:r>
      <w:proofErr w:type="spellEnd"/>
      <w:r>
        <w:rPr>
          <w:rFonts w:ascii="Times New Roman" w:eastAsia="Times New Roman" w:hAnsi="Times New Roman" w:cs="Times New Roman"/>
          <w:color w:val="000000"/>
          <w:sz w:val="28"/>
        </w:rPr>
        <w:t xml:space="preserve"> молитвы можно ли оставить произношение, пусть и беззвучное, а умом удерживать сам смысл слов. Не есть ли это так называемая "умная молитва"?</w:t>
      </w:r>
    </w:p>
    <w:p w:rsidR="005E3B44" w:rsidRDefault="005E3B44" w:rsidP="00006526">
      <w:pPr>
        <w:spacing w:after="0" w:line="240" w:lineRule="auto"/>
        <w:ind w:firstLine="708"/>
        <w:jc w:val="both"/>
        <w:rPr>
          <w:rFonts w:ascii="Times New Roman" w:eastAsia="Times New Roman" w:hAnsi="Times New Roman" w:cs="Times New Roman"/>
          <w:sz w:val="28"/>
        </w:rPr>
      </w:pPr>
      <w:r w:rsidRPr="00FB44E2">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При правильной молитве разовьется глубокое сердечное сочувствие смыслу. Это происходит естественным образом, а не как-то искусственно. Одно дополняет другое: смысл вызывает сочувствие, сочувствие укрепляет внимание к словам. Тогда человек молится Богу - и словесно, и умно, и сердечно.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Идеже</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бо</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еста</w:t>
      </w:r>
      <w:proofErr w:type="spellEnd"/>
      <w:r>
        <w:rPr>
          <w:rFonts w:ascii="Times New Roman" w:eastAsia="Times New Roman" w:hAnsi="Times New Roman" w:cs="Times New Roman"/>
          <w:i/>
          <w:color w:val="000000"/>
          <w:sz w:val="28"/>
        </w:rPr>
        <w:t xml:space="preserve"> два или </w:t>
      </w:r>
      <w:proofErr w:type="spellStart"/>
      <w:r>
        <w:rPr>
          <w:rFonts w:ascii="Times New Roman" w:eastAsia="Times New Roman" w:hAnsi="Times New Roman" w:cs="Times New Roman"/>
          <w:i/>
          <w:color w:val="000000"/>
          <w:sz w:val="28"/>
        </w:rPr>
        <w:t>трие</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собрани</w:t>
      </w:r>
      <w:proofErr w:type="spellEnd"/>
      <w:r>
        <w:rPr>
          <w:rFonts w:ascii="Times New Roman" w:eastAsia="Times New Roman" w:hAnsi="Times New Roman" w:cs="Times New Roman"/>
          <w:i/>
          <w:color w:val="000000"/>
          <w:sz w:val="28"/>
        </w:rPr>
        <w:t xml:space="preserve"> во имя Мое, ту </w:t>
      </w:r>
      <w:proofErr w:type="spellStart"/>
      <w:r>
        <w:rPr>
          <w:rFonts w:ascii="Times New Roman" w:eastAsia="Times New Roman" w:hAnsi="Times New Roman" w:cs="Times New Roman"/>
          <w:i/>
          <w:color w:val="000000"/>
          <w:sz w:val="28"/>
        </w:rPr>
        <w:t>есмь</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посреде</w:t>
      </w:r>
      <w:proofErr w:type="spellEnd"/>
      <w:r>
        <w:rPr>
          <w:rFonts w:ascii="Times New Roman" w:eastAsia="Times New Roman" w:hAnsi="Times New Roman" w:cs="Times New Roman"/>
          <w:i/>
          <w:color w:val="000000"/>
          <w:sz w:val="28"/>
        </w:rPr>
        <w:t xml:space="preserve"> их"</w:t>
      </w:r>
      <w:r>
        <w:rPr>
          <w:rFonts w:ascii="Times New Roman" w:eastAsia="Times New Roman" w:hAnsi="Times New Roman" w:cs="Times New Roman"/>
          <w:color w:val="000000"/>
          <w:sz w:val="28"/>
        </w:rPr>
        <w:t xml:space="preserve"> (Мф. 18, 20). Посмотри, как просто мать молится о своем ребенке: сердце болит за чадо, в словах изливает душу. В покаянии, со вниманием предстоя пред Богом, через чистую молитву мы соединяемся с Ним. В этом вся наша цель. Поэтому оставление молитвы является для монаха и христианина вообще падением, даже точнее, отпадением от Бога.</w:t>
      </w:r>
    </w:p>
    <w:p w:rsidR="005E3B44" w:rsidRDefault="005E3B44" w:rsidP="00006526">
      <w:pPr>
        <w:spacing w:after="0" w:line="240" w:lineRule="auto"/>
        <w:jc w:val="both"/>
        <w:rPr>
          <w:rFonts w:ascii="Times New Roman" w:eastAsia="Times New Roman" w:hAnsi="Times New Roman" w:cs="Times New Roman"/>
          <w:sz w:val="28"/>
        </w:rPr>
      </w:pPr>
    </w:p>
    <w:p w:rsidR="005E3B44" w:rsidRDefault="005E3B44" w:rsidP="00006526">
      <w:pPr>
        <w:jc w:val="both"/>
        <w:rPr>
          <w:rFonts w:ascii="Times New Roman" w:eastAsia="Times New Roman" w:hAnsi="Times New Roman" w:cs="Times New Roman"/>
          <w:sz w:val="28"/>
        </w:rPr>
      </w:pPr>
    </w:p>
    <w:p w:rsidR="00AC27F7" w:rsidRPr="005E3B44" w:rsidRDefault="00AC27F7" w:rsidP="00006526">
      <w:pPr>
        <w:jc w:val="both"/>
      </w:pPr>
    </w:p>
    <w:sectPr w:rsidR="00AC27F7" w:rsidRPr="005E3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83"/>
    <w:rsid w:val="00006526"/>
    <w:rsid w:val="0014408F"/>
    <w:rsid w:val="002F03FC"/>
    <w:rsid w:val="00442E3A"/>
    <w:rsid w:val="004B6FC2"/>
    <w:rsid w:val="005C0BBC"/>
    <w:rsid w:val="005E3B44"/>
    <w:rsid w:val="00792C05"/>
    <w:rsid w:val="00901A89"/>
    <w:rsid w:val="00A00DFC"/>
    <w:rsid w:val="00AC27F7"/>
    <w:rsid w:val="00B10B83"/>
    <w:rsid w:val="00C373C1"/>
    <w:rsid w:val="00D06FE1"/>
    <w:rsid w:val="00F43C18"/>
    <w:rsid w:val="00FB4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263C0-151D-478E-BB6F-7B43BC7B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B4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1737</Words>
  <Characters>9902</Characters>
  <Application>Microsoft Office Word</Application>
  <DocSecurity>0</DocSecurity>
  <Lines>82</Lines>
  <Paragraphs>23</Paragraphs>
  <ScaleCrop>false</ScaleCrop>
  <Company>SPecialiST RePack</Company>
  <LinksUpToDate>false</LinksUpToDate>
  <CharactersWithSpaces>11616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15</cp:revision>
  <dcterms:created xsi:type="dcterms:W3CDTF">2023-07-31T16:01:00Z</dcterms:created>
  <dcterms:modified xsi:type="dcterms:W3CDTF">2024-11-22T11:12:00Z</dcterms:modified>
</cp:coreProperties>
</file>