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3ED2" w:rsidRPr="00CE11BF" w:rsidRDefault="00DC0351">
      <w:pPr>
        <w:jc w:val="center"/>
        <w:rPr>
          <w:rFonts w:ascii="Times New Roman" w:eastAsia="Times New Roman" w:hAnsi="Times New Roman" w:cs="Times New Roman"/>
          <w:b/>
          <w:sz w:val="36"/>
          <w:szCs w:val="36"/>
          <w:lang w:eastAsia="ru-RU"/>
        </w:rPr>
      </w:pPr>
      <w:r w:rsidRPr="00CE11BF">
        <w:rPr>
          <w:rFonts w:ascii="Times New Roman" w:eastAsia="Times New Roman" w:hAnsi="Times New Roman" w:cs="Times New Roman"/>
          <w:b/>
          <w:sz w:val="36"/>
          <w:szCs w:val="36"/>
          <w:lang w:eastAsia="ru-RU"/>
        </w:rPr>
        <w:t xml:space="preserve">К </w:t>
      </w:r>
      <w:r w:rsidR="00550345" w:rsidRPr="00CE11BF">
        <w:rPr>
          <w:rFonts w:ascii="Times New Roman" w:eastAsia="Times New Roman" w:hAnsi="Times New Roman" w:cs="Times New Roman"/>
          <w:b/>
          <w:sz w:val="36"/>
          <w:szCs w:val="36"/>
          <w:lang w:eastAsia="ru-RU"/>
        </w:rPr>
        <w:t>ДЕЛУ</w:t>
      </w:r>
      <w:r w:rsidRPr="00CE11BF">
        <w:rPr>
          <w:rFonts w:ascii="Times New Roman" w:eastAsia="Times New Roman" w:hAnsi="Times New Roman" w:cs="Times New Roman"/>
          <w:b/>
          <w:sz w:val="36"/>
          <w:szCs w:val="36"/>
          <w:lang w:eastAsia="ru-RU"/>
        </w:rPr>
        <w:t xml:space="preserve"> О ДОГМАТИЧЕСКИХ НОВОВВЕДЕНИЯХ И КАНОНИЧЕСКИХ ПРЕСТУПЛЕНИЯХ КОНСТАНТИНОПОЛЬСКОГО ПАТРИАРХА ВАРФОЛОМЕЯ</w:t>
      </w:r>
    </w:p>
    <w:p w:rsidR="007A3ED2" w:rsidRPr="00CE11BF" w:rsidRDefault="007A3ED2" w:rsidP="004D24CD">
      <w:pPr>
        <w:spacing w:after="0"/>
        <w:jc w:val="right"/>
        <w:rPr>
          <w:rStyle w:val="aupe"/>
          <w:rFonts w:ascii="Monotype Corsiva" w:hAnsi="Monotype Corsiva" w:cs="Times New Roman"/>
          <w:sz w:val="32"/>
          <w:szCs w:val="32"/>
        </w:rPr>
      </w:pPr>
    </w:p>
    <w:p w:rsidR="007A3ED2" w:rsidRPr="00CE11BF" w:rsidRDefault="00DC0351">
      <w:pPr>
        <w:spacing w:after="0"/>
        <w:jc w:val="center"/>
        <w:rPr>
          <w:rStyle w:val="aupe"/>
          <w:rFonts w:ascii="Monotype Corsiva" w:hAnsi="Monotype Corsiva" w:cs="Times New Roman"/>
          <w:sz w:val="32"/>
          <w:szCs w:val="32"/>
        </w:rPr>
      </w:pPr>
      <w:r w:rsidRPr="00CE11BF">
        <w:rPr>
          <w:rStyle w:val="aupe"/>
          <w:rFonts w:ascii="Monotype Corsiva" w:hAnsi="Monotype Corsiva" w:cs="Times New Roman"/>
          <w:sz w:val="32"/>
          <w:szCs w:val="32"/>
        </w:rPr>
        <w:t xml:space="preserve"> «Заповедь Господа – не молчать в то время, когда в опасности вера... </w:t>
      </w:r>
    </w:p>
    <w:p w:rsidR="007A3ED2" w:rsidRPr="00CE11BF" w:rsidRDefault="00DC0351">
      <w:pPr>
        <w:spacing w:after="0"/>
        <w:jc w:val="center"/>
        <w:rPr>
          <w:rStyle w:val="aupe"/>
          <w:rFonts w:ascii="Monotype Corsiva" w:hAnsi="Monotype Corsiva" w:cs="Times New Roman"/>
          <w:sz w:val="32"/>
          <w:szCs w:val="32"/>
        </w:rPr>
      </w:pPr>
      <w:r w:rsidRPr="00CE11BF">
        <w:rPr>
          <w:rStyle w:val="aupe"/>
          <w:rFonts w:ascii="Monotype Corsiva" w:hAnsi="Monotype Corsiva" w:cs="Times New Roman"/>
          <w:sz w:val="32"/>
          <w:szCs w:val="32"/>
        </w:rPr>
        <w:t xml:space="preserve">Когда дело касается веры, то не следует говорить: «Кто я такой? Священник? Нет. Начальник? Нет. Воин? Нет. Землевладелец? </w:t>
      </w:r>
    </w:p>
    <w:p w:rsidR="007A3ED2" w:rsidRPr="00CE11BF" w:rsidRDefault="00DC0351">
      <w:pPr>
        <w:spacing w:after="0"/>
        <w:jc w:val="center"/>
        <w:rPr>
          <w:rStyle w:val="aupe"/>
          <w:rFonts w:ascii="Monotype Corsiva" w:hAnsi="Monotype Corsiva" w:cs="Times New Roman"/>
          <w:sz w:val="32"/>
          <w:szCs w:val="32"/>
        </w:rPr>
      </w:pPr>
      <w:r w:rsidRPr="00CE11BF">
        <w:rPr>
          <w:rStyle w:val="aupe"/>
          <w:rFonts w:ascii="Monotype Corsiva" w:hAnsi="Monotype Corsiva" w:cs="Times New Roman"/>
          <w:sz w:val="32"/>
          <w:szCs w:val="32"/>
        </w:rPr>
        <w:t xml:space="preserve">Тоже нет. Я – бедняк, зарабатывающий только дневную пищу. </w:t>
      </w:r>
    </w:p>
    <w:p w:rsidR="007A3ED2" w:rsidRPr="00CE11BF" w:rsidRDefault="00DC0351">
      <w:pPr>
        <w:spacing w:after="0"/>
        <w:jc w:val="center"/>
        <w:rPr>
          <w:rStyle w:val="aupe"/>
          <w:rFonts w:ascii="Monotype Corsiva" w:hAnsi="Monotype Corsiva" w:cs="Times New Roman"/>
          <w:sz w:val="32"/>
          <w:szCs w:val="32"/>
        </w:rPr>
      </w:pPr>
      <w:r w:rsidRPr="00CE11BF">
        <w:rPr>
          <w:rStyle w:val="aupe"/>
          <w:rFonts w:ascii="Monotype Corsiva" w:hAnsi="Monotype Corsiva" w:cs="Times New Roman"/>
          <w:sz w:val="32"/>
          <w:szCs w:val="32"/>
        </w:rPr>
        <w:t xml:space="preserve">Меня не касается забота об этом предмете. </w:t>
      </w:r>
    </w:p>
    <w:p w:rsidR="007A3ED2" w:rsidRPr="00CE11BF" w:rsidRDefault="00DC0351">
      <w:pPr>
        <w:spacing w:after="0"/>
        <w:jc w:val="center"/>
        <w:rPr>
          <w:rStyle w:val="aupe"/>
          <w:rFonts w:ascii="Monotype Corsiva" w:hAnsi="Monotype Corsiva" w:cs="Times New Roman"/>
          <w:sz w:val="32"/>
          <w:szCs w:val="32"/>
        </w:rPr>
      </w:pPr>
      <w:r w:rsidRPr="00CE11BF">
        <w:rPr>
          <w:rStyle w:val="aupe"/>
          <w:rFonts w:ascii="Monotype Corsiva" w:hAnsi="Monotype Corsiva" w:cs="Times New Roman"/>
          <w:sz w:val="32"/>
          <w:szCs w:val="32"/>
        </w:rPr>
        <w:t xml:space="preserve">Увы! Камни вопиют, </w:t>
      </w:r>
    </w:p>
    <w:p w:rsidR="007A3ED2" w:rsidRPr="00CE11BF" w:rsidRDefault="00DC0351">
      <w:pPr>
        <w:spacing w:after="0"/>
        <w:jc w:val="center"/>
        <w:rPr>
          <w:rStyle w:val="aupe"/>
          <w:rFonts w:ascii="Monotype Corsiva" w:hAnsi="Monotype Corsiva" w:cs="Times New Roman"/>
          <w:sz w:val="32"/>
          <w:szCs w:val="32"/>
        </w:rPr>
      </w:pPr>
      <w:r w:rsidRPr="00CE11BF">
        <w:rPr>
          <w:rStyle w:val="aupe"/>
          <w:rFonts w:ascii="Monotype Corsiva" w:hAnsi="Monotype Corsiva" w:cs="Times New Roman"/>
          <w:sz w:val="32"/>
          <w:szCs w:val="32"/>
        </w:rPr>
        <w:t xml:space="preserve">а ты остаешься безмолвным и беззаботным? Таким образом, </w:t>
      </w:r>
    </w:p>
    <w:p w:rsidR="007A3ED2" w:rsidRPr="00CE11BF" w:rsidRDefault="00DC0351">
      <w:pPr>
        <w:spacing w:after="0"/>
        <w:jc w:val="center"/>
        <w:rPr>
          <w:rStyle w:val="aupe"/>
          <w:rFonts w:ascii="Monotype Corsiva" w:hAnsi="Monotype Corsiva" w:cs="Times New Roman"/>
          <w:sz w:val="32"/>
          <w:szCs w:val="32"/>
        </w:rPr>
      </w:pPr>
      <w:r w:rsidRPr="00CE11BF">
        <w:rPr>
          <w:rStyle w:val="aupe"/>
          <w:rFonts w:ascii="Monotype Corsiva" w:hAnsi="Monotype Corsiva" w:cs="Times New Roman"/>
          <w:sz w:val="32"/>
          <w:szCs w:val="32"/>
        </w:rPr>
        <w:t>и самый последний бедняк не будет иметь никакого оправдания</w:t>
      </w:r>
    </w:p>
    <w:p w:rsidR="007A3ED2" w:rsidRPr="00CE11BF" w:rsidRDefault="00DC0351">
      <w:pPr>
        <w:spacing w:after="0"/>
        <w:jc w:val="center"/>
        <w:rPr>
          <w:rStyle w:val="aupe"/>
          <w:rFonts w:ascii="Monotype Corsiva" w:hAnsi="Monotype Corsiva" w:cs="Times New Roman"/>
          <w:sz w:val="32"/>
          <w:szCs w:val="32"/>
        </w:rPr>
      </w:pPr>
      <w:r w:rsidRPr="00CE11BF">
        <w:rPr>
          <w:rStyle w:val="aupe"/>
          <w:rFonts w:ascii="Monotype Corsiva" w:hAnsi="Monotype Corsiva" w:cs="Times New Roman"/>
          <w:sz w:val="32"/>
          <w:szCs w:val="32"/>
        </w:rPr>
        <w:t xml:space="preserve"> в день Суда, если не станет ныне говорить, как тот, кого ожидает суд </w:t>
      </w:r>
    </w:p>
    <w:p w:rsidR="007A3ED2" w:rsidRPr="00CE11BF" w:rsidRDefault="00DC0351">
      <w:pPr>
        <w:spacing w:after="0"/>
        <w:jc w:val="center"/>
        <w:rPr>
          <w:rStyle w:val="aupe"/>
          <w:rFonts w:ascii="Monotype Corsiva" w:hAnsi="Monotype Corsiva" w:cs="Times New Roman"/>
          <w:sz w:val="32"/>
          <w:szCs w:val="32"/>
        </w:rPr>
      </w:pPr>
      <w:r w:rsidRPr="00CE11BF">
        <w:rPr>
          <w:rStyle w:val="aupe"/>
          <w:rFonts w:ascii="Monotype Corsiva" w:hAnsi="Monotype Corsiva" w:cs="Times New Roman"/>
          <w:sz w:val="32"/>
          <w:szCs w:val="32"/>
        </w:rPr>
        <w:t>и за это одно, а тем более -  всякий из отмеченных высоким саном»</w:t>
      </w:r>
    </w:p>
    <w:p w:rsidR="007A3ED2" w:rsidRPr="00CE11BF" w:rsidRDefault="00DC0351">
      <w:pPr>
        <w:spacing w:after="0"/>
        <w:jc w:val="center"/>
        <w:rPr>
          <w:rStyle w:val="aupe"/>
          <w:rFonts w:ascii="Monotype Corsiva" w:hAnsi="Monotype Corsiva" w:cs="Times New Roman"/>
          <w:sz w:val="36"/>
          <w:szCs w:val="36"/>
        </w:rPr>
      </w:pPr>
      <w:r w:rsidRPr="00CE11BF">
        <w:rPr>
          <w:rStyle w:val="aupe"/>
          <w:rFonts w:ascii="Monotype Corsiva" w:hAnsi="Monotype Corsiva" w:cs="Times New Roman"/>
          <w:sz w:val="36"/>
          <w:szCs w:val="36"/>
        </w:rPr>
        <w:t>Преподобный Феодор Студит</w:t>
      </w:r>
    </w:p>
    <w:p w:rsidR="007A3ED2" w:rsidRPr="00CE11BF" w:rsidRDefault="007A3ED2">
      <w:pPr>
        <w:spacing w:after="0"/>
        <w:jc w:val="center"/>
        <w:rPr>
          <w:rStyle w:val="aupe"/>
          <w:rFonts w:ascii="Monotype Corsiva" w:hAnsi="Monotype Corsiva" w:cs="Times New Roman"/>
          <w:sz w:val="36"/>
          <w:szCs w:val="36"/>
        </w:rPr>
      </w:pPr>
    </w:p>
    <w:p w:rsidR="007A3ED2" w:rsidRPr="00CE11BF" w:rsidRDefault="00DC0351">
      <w:pPr>
        <w:jc w:val="center"/>
        <w:rPr>
          <w:rFonts w:ascii="Times New Roman" w:hAnsi="Times New Roman" w:cs="Times New Roman"/>
          <w:b/>
          <w:sz w:val="36"/>
          <w:szCs w:val="36"/>
          <w:shd w:val="clear" w:color="auto" w:fill="FFFFFF"/>
        </w:rPr>
      </w:pPr>
      <w:r w:rsidRPr="00CE11BF">
        <w:rPr>
          <w:rFonts w:ascii="Times New Roman" w:hAnsi="Times New Roman" w:cs="Times New Roman"/>
          <w:b/>
          <w:sz w:val="36"/>
          <w:szCs w:val="36"/>
          <w:shd w:val="clear" w:color="auto" w:fill="FFFFFF"/>
        </w:rPr>
        <w:t>Взгляд на церковные события</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Каждый православный христианин, как член Единой Святой Соборной Апостольской Православной Церкви, непременно органически участвует, каждый в своем статусе, в жизни всей Церкви. Следовательно, нет такого события в общецерковной жизни, которое не касалось бы всех членов Церкви, как говорит апостол Павел: «</w:t>
      </w:r>
      <w:r w:rsidRPr="00CE11BF">
        <w:rPr>
          <w:rFonts w:ascii="Times New Roman" w:hAnsi="Times New Roman" w:cs="Times New Roman"/>
          <w:i/>
          <w:sz w:val="28"/>
          <w:szCs w:val="28"/>
          <w:shd w:val="clear" w:color="auto" w:fill="FFFFFF"/>
        </w:rPr>
        <w:t>С</w:t>
      </w:r>
      <w:r w:rsidRPr="00CE11BF">
        <w:rPr>
          <w:rFonts w:ascii="Times New Roman" w:hAnsi="Times New Roman" w:cs="Times New Roman"/>
          <w:i/>
          <w:sz w:val="28"/>
          <w:szCs w:val="28"/>
        </w:rPr>
        <w:t>традает ли один член, страдают с ним все члены</w:t>
      </w:r>
      <w:r w:rsidRPr="00CE11BF">
        <w:rPr>
          <w:rFonts w:ascii="Times New Roman" w:hAnsi="Times New Roman" w:cs="Times New Roman"/>
          <w:sz w:val="28"/>
          <w:szCs w:val="28"/>
          <w:shd w:val="clear" w:color="auto" w:fill="FFFFFF"/>
        </w:rPr>
        <w:t xml:space="preserve">» (1 Кор. 12:26). Итак, нам, как членам единого мистического Тела Христова, необходимо проанализировать церковное событие грандиозного масштаба – празднование </w:t>
      </w:r>
      <w:r w:rsidRPr="00CE11BF">
        <w:rPr>
          <w:rFonts w:ascii="Times New Roman" w:hAnsi="Times New Roman" w:cs="Times New Roman"/>
          <w:sz w:val="28"/>
          <w:szCs w:val="28"/>
        </w:rPr>
        <w:t xml:space="preserve">1700-летия Первого Вселенского Собора, которое организовал и провел Вселенский Константинопольский патриарх </w:t>
      </w:r>
      <w:r w:rsidRPr="00CE11BF">
        <w:rPr>
          <w:rFonts w:ascii="Times New Roman" w:hAnsi="Times New Roman" w:cs="Times New Roman"/>
          <w:sz w:val="28"/>
          <w:szCs w:val="28"/>
          <w:shd w:val="clear" w:color="auto" w:fill="FFFFFF"/>
        </w:rPr>
        <w:t xml:space="preserve">Варфоломей </w:t>
      </w:r>
      <w:r w:rsidRPr="00CE11BF">
        <w:rPr>
          <w:rFonts w:ascii="Times New Roman" w:hAnsi="Times New Roman" w:cs="Times New Roman"/>
          <w:sz w:val="28"/>
          <w:szCs w:val="28"/>
          <w:shd w:val="clear" w:color="auto" w:fill="FFFFFF"/>
          <w:lang w:val="en-US"/>
        </w:rPr>
        <w:t>I</w:t>
      </w:r>
      <w:r w:rsidRPr="00CE11BF">
        <w:rPr>
          <w:rFonts w:ascii="Times New Roman" w:hAnsi="Times New Roman" w:cs="Times New Roman"/>
          <w:sz w:val="28"/>
          <w:szCs w:val="28"/>
          <w:shd w:val="clear" w:color="auto" w:fill="FFFFFF"/>
        </w:rPr>
        <w:t xml:space="preserve">. Отпраздновал он это событие не с Предстоятелями Поместных Православных Церквей, а с папой римским – отступником от Православия и еретиком. Если освободиться от туманных и двусмысленных слов церковной дипломатии и называть вещи своими именами, то необходимо констатировать, что факт празднования с римским понтификом и события, сопровождавшие это празднование, свидетельствуют о предательстве патриархом Варфоломеем Святаго Православия. </w:t>
      </w:r>
    </w:p>
    <w:p w:rsidR="007A3ED2" w:rsidRPr="00CE11BF" w:rsidRDefault="00DC0351">
      <w:pPr>
        <w:spacing w:after="0"/>
        <w:ind w:firstLine="709"/>
        <w:jc w:val="both"/>
        <w:rPr>
          <w:rStyle w:val="aupe"/>
          <w:rFonts w:ascii="Times New Roman" w:hAnsi="Times New Roman" w:cs="Times New Roman"/>
          <w:sz w:val="28"/>
          <w:szCs w:val="28"/>
        </w:rPr>
      </w:pPr>
      <w:r w:rsidRPr="00CE11BF">
        <w:rPr>
          <w:rStyle w:val="aupe"/>
          <w:rFonts w:ascii="Times New Roman" w:hAnsi="Times New Roman" w:cs="Times New Roman"/>
          <w:sz w:val="28"/>
          <w:szCs w:val="28"/>
        </w:rPr>
        <w:t xml:space="preserve">Предшествующими ударами по разрушению Вселенского Православия явились подготовка и проведение патриархом Варфоломеем так называемого </w:t>
      </w:r>
      <w:r w:rsidRPr="00CE11BF">
        <w:rPr>
          <w:rStyle w:val="aupe"/>
          <w:rFonts w:ascii="Times New Roman" w:hAnsi="Times New Roman" w:cs="Times New Roman"/>
          <w:sz w:val="28"/>
          <w:szCs w:val="28"/>
        </w:rPr>
        <w:lastRenderedPageBreak/>
        <w:t>«Святого и Великого Собора» на Крите, и создание псевдоцерковной структуры – так называемой православной церкви Украины, с кровавыми и душепагубными последствиями для многих верующих людей на Украине.</w:t>
      </w:r>
    </w:p>
    <w:p w:rsidR="007A3ED2" w:rsidRPr="00CE11BF" w:rsidRDefault="00DC0351">
      <w:pPr>
        <w:spacing w:after="0"/>
        <w:ind w:firstLine="709"/>
        <w:jc w:val="both"/>
        <w:rPr>
          <w:rStyle w:val="aupe"/>
          <w:rFonts w:ascii="Times New Roman" w:hAnsi="Times New Roman" w:cs="Times New Roman"/>
          <w:sz w:val="28"/>
          <w:szCs w:val="28"/>
        </w:rPr>
      </w:pPr>
      <w:r w:rsidRPr="00CE11BF">
        <w:rPr>
          <w:rStyle w:val="aupe"/>
          <w:rFonts w:ascii="Times New Roman" w:hAnsi="Times New Roman" w:cs="Times New Roman"/>
          <w:sz w:val="28"/>
          <w:szCs w:val="28"/>
        </w:rPr>
        <w:t xml:space="preserve">Его многократные совместные молитвы и братания с папистами, монофозитами, лютеранами, иудеями, мусульманами, буддистами и индуистами; множество проповедуемых им лжеучений и прочие беззакония вопиют к Небу… </w:t>
      </w:r>
    </w:p>
    <w:p w:rsidR="007A3ED2" w:rsidRPr="00CE11BF" w:rsidRDefault="00DC0351">
      <w:pPr>
        <w:ind w:firstLine="708"/>
        <w:jc w:val="both"/>
        <w:rPr>
          <w:rFonts w:ascii="Times New Roman" w:hAnsi="Times New Roman" w:cs="Times New Roman"/>
          <w:b/>
          <w:sz w:val="36"/>
          <w:szCs w:val="36"/>
          <w:shd w:val="clear" w:color="auto" w:fill="FFFFFF"/>
        </w:rPr>
      </w:pPr>
      <w:r w:rsidRPr="00CE11BF">
        <w:rPr>
          <w:rStyle w:val="aupe"/>
        </w:rPr>
        <w:t xml:space="preserve"> </w:t>
      </w:r>
    </w:p>
    <w:p w:rsidR="007A3ED2" w:rsidRPr="00CE11BF" w:rsidRDefault="00DC0351">
      <w:pPr>
        <w:jc w:val="center"/>
        <w:rPr>
          <w:rStyle w:val="aupe"/>
          <w:rFonts w:ascii="Times New Roman" w:hAnsi="Times New Roman" w:cs="Times New Roman"/>
          <w:b/>
          <w:sz w:val="32"/>
          <w:szCs w:val="32"/>
        </w:rPr>
      </w:pPr>
      <w:r w:rsidRPr="00CE11BF">
        <w:rPr>
          <w:rStyle w:val="aupe"/>
          <w:rFonts w:ascii="Times New Roman" w:hAnsi="Times New Roman" w:cs="Times New Roman"/>
          <w:b/>
          <w:sz w:val="32"/>
          <w:szCs w:val="32"/>
        </w:rPr>
        <w:t xml:space="preserve"> Суть духовной брани</w:t>
      </w:r>
    </w:p>
    <w:p w:rsidR="007A3ED2" w:rsidRPr="00CE11BF" w:rsidRDefault="00DC0351">
      <w:pPr>
        <w:jc w:val="right"/>
        <w:rPr>
          <w:rStyle w:val="aupe"/>
          <w:rFonts w:ascii="Times New Roman" w:hAnsi="Times New Roman" w:cs="Times New Roman"/>
          <w:i/>
          <w:sz w:val="28"/>
          <w:szCs w:val="28"/>
        </w:rPr>
      </w:pPr>
      <w:r w:rsidRPr="00CE11BF">
        <w:rPr>
          <w:rStyle w:val="aupe"/>
          <w:rFonts w:ascii="Times New Roman" w:hAnsi="Times New Roman" w:cs="Times New Roman"/>
          <w:sz w:val="28"/>
          <w:szCs w:val="28"/>
        </w:rPr>
        <w:t>«</w:t>
      </w:r>
      <w:r w:rsidRPr="00CE11BF">
        <w:rPr>
          <w:rStyle w:val="aupe"/>
          <w:rFonts w:ascii="Times New Roman" w:hAnsi="Times New Roman" w:cs="Times New Roman"/>
          <w:i/>
          <w:sz w:val="28"/>
          <w:szCs w:val="28"/>
        </w:rPr>
        <w:t xml:space="preserve">Наша брань не против крови и плоти, </w:t>
      </w:r>
    </w:p>
    <w:p w:rsidR="007A3ED2" w:rsidRPr="00CE11BF" w:rsidRDefault="00DC0351">
      <w:pPr>
        <w:jc w:val="right"/>
        <w:rPr>
          <w:rStyle w:val="aupe"/>
          <w:rFonts w:ascii="Times New Roman" w:hAnsi="Times New Roman" w:cs="Times New Roman"/>
          <w:i/>
          <w:sz w:val="28"/>
          <w:szCs w:val="28"/>
        </w:rPr>
      </w:pPr>
      <w:r w:rsidRPr="00CE11BF">
        <w:rPr>
          <w:rStyle w:val="aupe"/>
          <w:rFonts w:ascii="Times New Roman" w:hAnsi="Times New Roman" w:cs="Times New Roman"/>
          <w:i/>
          <w:sz w:val="28"/>
          <w:szCs w:val="28"/>
        </w:rPr>
        <w:t xml:space="preserve">но против начальств, против властей, </w:t>
      </w:r>
    </w:p>
    <w:p w:rsidR="007A3ED2" w:rsidRPr="00CE11BF" w:rsidRDefault="00DC0351">
      <w:pPr>
        <w:jc w:val="right"/>
        <w:rPr>
          <w:rStyle w:val="aupe"/>
          <w:rFonts w:ascii="Times New Roman" w:hAnsi="Times New Roman" w:cs="Times New Roman"/>
          <w:i/>
          <w:sz w:val="28"/>
          <w:szCs w:val="28"/>
        </w:rPr>
      </w:pPr>
      <w:r w:rsidRPr="00CE11BF">
        <w:rPr>
          <w:rStyle w:val="aupe"/>
          <w:rFonts w:ascii="Times New Roman" w:hAnsi="Times New Roman" w:cs="Times New Roman"/>
          <w:i/>
          <w:sz w:val="28"/>
          <w:szCs w:val="28"/>
        </w:rPr>
        <w:t>против мироправителей тьмы века сего,</w:t>
      </w:r>
    </w:p>
    <w:p w:rsidR="007A3ED2" w:rsidRPr="00CE11BF" w:rsidRDefault="00DC0351">
      <w:pPr>
        <w:jc w:val="right"/>
        <w:rPr>
          <w:rStyle w:val="aupe"/>
          <w:rFonts w:ascii="Times New Roman" w:hAnsi="Times New Roman" w:cs="Times New Roman"/>
          <w:i/>
          <w:sz w:val="28"/>
          <w:szCs w:val="28"/>
        </w:rPr>
      </w:pPr>
      <w:r w:rsidRPr="00CE11BF">
        <w:rPr>
          <w:rStyle w:val="aupe"/>
          <w:rFonts w:ascii="Times New Roman" w:hAnsi="Times New Roman" w:cs="Times New Roman"/>
          <w:i/>
          <w:sz w:val="28"/>
          <w:szCs w:val="28"/>
        </w:rPr>
        <w:t xml:space="preserve"> против духов злобы поднебесных» (Еф. 6:12)</w:t>
      </w:r>
    </w:p>
    <w:p w:rsidR="007A3ED2" w:rsidRPr="00CE11BF" w:rsidRDefault="00DC0351">
      <w:pPr>
        <w:ind w:firstLine="708"/>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 xml:space="preserve">Прежде чем приступить к основной теме статьи, необходимо размыслить, в чем состоит суть духовной брани. </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Святой апостол Иоанн Богослов известил последних христиан, что сатана, будучи низвергнут на землю, всю свою ярость обратит на «</w:t>
      </w:r>
      <w:r w:rsidRPr="00CE11BF">
        <w:rPr>
          <w:rFonts w:ascii="Times New Roman" w:hAnsi="Times New Roman" w:cs="Times New Roman"/>
          <w:i/>
          <w:sz w:val="28"/>
          <w:szCs w:val="28"/>
          <w:shd w:val="clear" w:color="auto" w:fill="FFFFFF"/>
        </w:rPr>
        <w:t>жену</w:t>
      </w:r>
      <w:r w:rsidRPr="00CE11BF">
        <w:rPr>
          <w:rFonts w:ascii="Times New Roman" w:hAnsi="Times New Roman" w:cs="Times New Roman"/>
          <w:sz w:val="28"/>
          <w:szCs w:val="28"/>
          <w:shd w:val="clear" w:color="auto" w:fill="FFFFFF"/>
        </w:rPr>
        <w:t>» – Церковь Христову (ср.</w:t>
      </w:r>
      <w:r w:rsidR="00115D67" w:rsidRPr="00CE11BF">
        <w:rPr>
          <w:rFonts w:ascii="Times New Roman" w:hAnsi="Times New Roman" w:cs="Times New Roman"/>
          <w:sz w:val="28"/>
          <w:szCs w:val="28"/>
          <w:shd w:val="clear" w:color="auto" w:fill="FFFFFF"/>
        </w:rPr>
        <w:t>:</w:t>
      </w:r>
      <w:r w:rsidRPr="00CE11BF">
        <w:rPr>
          <w:rFonts w:ascii="Times New Roman" w:hAnsi="Times New Roman" w:cs="Times New Roman"/>
          <w:sz w:val="28"/>
          <w:szCs w:val="28"/>
          <w:shd w:val="clear" w:color="auto" w:fill="FFFFFF"/>
        </w:rPr>
        <w:t xml:space="preserve"> Откр. 12:4), «</w:t>
      </w:r>
      <w:r w:rsidRPr="00CE11BF">
        <w:rPr>
          <w:rFonts w:ascii="Times New Roman" w:hAnsi="Times New Roman" w:cs="Times New Roman"/>
          <w:i/>
          <w:sz w:val="28"/>
          <w:szCs w:val="28"/>
          <w:shd w:val="clear" w:color="auto" w:fill="FFFFFF"/>
        </w:rPr>
        <w:t>чтобы вступить в брань с прочими от семени ее, сохраняющими заповеди Божии и имеющими свидетельство Иисуса Христа</w:t>
      </w:r>
      <w:r w:rsidRPr="00CE11BF">
        <w:rPr>
          <w:rFonts w:ascii="Times New Roman" w:hAnsi="Times New Roman" w:cs="Times New Roman"/>
          <w:sz w:val="28"/>
          <w:szCs w:val="28"/>
          <w:shd w:val="clear" w:color="auto" w:fill="FFFFFF"/>
        </w:rPr>
        <w:t>» (Откр. 12:17</w:t>
      </w:r>
      <w:r w:rsidR="00C7143A" w:rsidRPr="00CE11BF">
        <w:rPr>
          <w:rFonts w:ascii="Times New Roman" w:hAnsi="Times New Roman" w:cs="Times New Roman"/>
          <w:sz w:val="28"/>
          <w:szCs w:val="28"/>
          <w:shd w:val="clear" w:color="auto" w:fill="FFFFFF"/>
        </w:rPr>
        <w:t xml:space="preserve">). </w:t>
      </w:r>
      <w:r w:rsidRPr="00CE11BF">
        <w:rPr>
          <w:rFonts w:ascii="Times New Roman" w:hAnsi="Times New Roman" w:cs="Times New Roman"/>
          <w:sz w:val="28"/>
          <w:szCs w:val="28"/>
          <w:shd w:val="clear" w:color="auto" w:fill="FFFFFF"/>
        </w:rPr>
        <w:t>Главной целью сатаны, или, иначе, «князя мира сего», «великого дракона и древнего змия», является победа над верующими, которые составляют Церковь Христову - над апостольской иерархией, монашествующими и мирянами - и их пленение. А войну ведет он с нами через греховные мысли и желания, и через людей.</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Люди же, не покоряющиеся Христову Евангелию, действуют по воле «</w:t>
      </w:r>
      <w:r w:rsidRPr="00CE11BF">
        <w:rPr>
          <w:rFonts w:ascii="Times New Roman" w:hAnsi="Times New Roman" w:cs="Times New Roman"/>
          <w:i/>
          <w:sz w:val="28"/>
          <w:szCs w:val="28"/>
          <w:shd w:val="clear" w:color="auto" w:fill="FFFFFF"/>
        </w:rPr>
        <w:t>князя, господствующего в воздухе, духа, действующего ныне в сынах противления</w:t>
      </w:r>
      <w:r w:rsidRPr="00CE11BF">
        <w:rPr>
          <w:rFonts w:ascii="Times New Roman" w:hAnsi="Times New Roman" w:cs="Times New Roman"/>
          <w:sz w:val="28"/>
          <w:szCs w:val="28"/>
          <w:shd w:val="clear" w:color="auto" w:fill="FFFFFF"/>
        </w:rPr>
        <w:t xml:space="preserve">» (Еф. 2:2) и ведут лютую войну с Церковью Христовой с момента ее основания. Эта смертоносная война с христианством ведется уже 2000 лет, но не обычным военным оружием, а духовным. Война ведется, помимо прочего, </w:t>
      </w:r>
      <w:r w:rsidR="0096065F" w:rsidRPr="00CE11BF">
        <w:rPr>
          <w:rFonts w:ascii="Times New Roman" w:hAnsi="Times New Roman" w:cs="Times New Roman"/>
          <w:sz w:val="28"/>
          <w:szCs w:val="28"/>
          <w:shd w:val="clear" w:color="auto" w:fill="FFFFFF"/>
        </w:rPr>
        <w:t xml:space="preserve">и </w:t>
      </w:r>
      <w:r w:rsidRPr="00CE11BF">
        <w:rPr>
          <w:rFonts w:ascii="Times New Roman" w:hAnsi="Times New Roman" w:cs="Times New Roman"/>
          <w:sz w:val="28"/>
          <w:szCs w:val="28"/>
          <w:shd w:val="clear" w:color="auto" w:fill="FFFFFF"/>
        </w:rPr>
        <w:t xml:space="preserve">тем, что каждому христианину предлагается приобрести земное благополучие и по-житейски удобно устроиться. Как искушал сатана Христа в пустыне, предложив удовлетворение сластолюбия, сребролюбия и славолюбия, так же ежедневно искушает каждого из нас, а мы забываем об этом и временами прельщаемся, попадаем в </w:t>
      </w:r>
      <w:proofErr w:type="spellStart"/>
      <w:r w:rsidRPr="00CE11BF">
        <w:rPr>
          <w:rFonts w:ascii="Times New Roman" w:hAnsi="Times New Roman" w:cs="Times New Roman"/>
          <w:sz w:val="28"/>
          <w:szCs w:val="28"/>
          <w:shd w:val="clear" w:color="auto" w:fill="FFFFFF"/>
        </w:rPr>
        <w:t>диавольские</w:t>
      </w:r>
      <w:proofErr w:type="spellEnd"/>
      <w:r w:rsidRPr="00CE11BF">
        <w:rPr>
          <w:rFonts w:ascii="Times New Roman" w:hAnsi="Times New Roman" w:cs="Times New Roman"/>
          <w:sz w:val="28"/>
          <w:szCs w:val="28"/>
          <w:shd w:val="clear" w:color="auto" w:fill="FFFFFF"/>
        </w:rPr>
        <w:t xml:space="preserve"> сети. И как Христу он советовал: «</w:t>
      </w:r>
      <w:r w:rsidRPr="00CE11BF">
        <w:rPr>
          <w:rFonts w:ascii="Times New Roman" w:hAnsi="Times New Roman" w:cs="Times New Roman"/>
          <w:i/>
          <w:sz w:val="28"/>
          <w:szCs w:val="28"/>
          <w:shd w:val="clear" w:color="auto" w:fill="FFFFFF"/>
        </w:rPr>
        <w:t xml:space="preserve">Будь милостив к себе, да не будет этого </w:t>
      </w:r>
      <w:r w:rsidRPr="00CE11BF">
        <w:rPr>
          <w:rFonts w:ascii="Times New Roman" w:hAnsi="Times New Roman" w:cs="Times New Roman"/>
          <w:sz w:val="28"/>
          <w:szCs w:val="28"/>
          <w:shd w:val="clear" w:color="auto" w:fill="FFFFFF"/>
        </w:rPr>
        <w:t>[страдания]</w:t>
      </w:r>
      <w:r w:rsidRPr="00CE11BF">
        <w:rPr>
          <w:rFonts w:ascii="Times New Roman" w:hAnsi="Times New Roman" w:cs="Times New Roman"/>
          <w:i/>
          <w:sz w:val="28"/>
          <w:szCs w:val="28"/>
          <w:shd w:val="clear" w:color="auto" w:fill="FFFFFF"/>
        </w:rPr>
        <w:t xml:space="preserve"> с Тобою</w:t>
      </w:r>
      <w:r w:rsidRPr="00CE11BF">
        <w:rPr>
          <w:rFonts w:ascii="Times New Roman" w:hAnsi="Times New Roman" w:cs="Times New Roman"/>
          <w:sz w:val="28"/>
          <w:szCs w:val="28"/>
          <w:shd w:val="clear" w:color="auto" w:fill="FFFFFF"/>
        </w:rPr>
        <w:t xml:space="preserve">» (Мф. 16:22), так и каждому из нас он нашептывает: </w:t>
      </w:r>
      <w:r w:rsidRPr="00CE11BF">
        <w:rPr>
          <w:rFonts w:ascii="Times New Roman" w:hAnsi="Times New Roman" w:cs="Times New Roman"/>
          <w:i/>
          <w:sz w:val="28"/>
          <w:szCs w:val="28"/>
          <w:shd w:val="clear" w:color="auto" w:fill="FFFFFF"/>
        </w:rPr>
        <w:t xml:space="preserve">будь милостив к себе, да не будет </w:t>
      </w:r>
      <w:r w:rsidRPr="00CE11BF">
        <w:rPr>
          <w:rFonts w:ascii="Times New Roman" w:hAnsi="Times New Roman" w:cs="Times New Roman"/>
          <w:sz w:val="28"/>
          <w:szCs w:val="28"/>
          <w:shd w:val="clear" w:color="auto" w:fill="FFFFFF"/>
        </w:rPr>
        <w:t>[какого-либо некомфортного состояния ради исполнения воли Божией в каждом случае жизни]</w:t>
      </w:r>
      <w:r w:rsidRPr="00CE11BF">
        <w:rPr>
          <w:rFonts w:ascii="Times New Roman" w:hAnsi="Times New Roman" w:cs="Times New Roman"/>
          <w:i/>
          <w:sz w:val="28"/>
          <w:szCs w:val="28"/>
          <w:shd w:val="clear" w:color="auto" w:fill="FFFFFF"/>
        </w:rPr>
        <w:t xml:space="preserve"> с тобою</w:t>
      </w:r>
      <w:r w:rsidRPr="00CE11BF">
        <w:rPr>
          <w:rFonts w:ascii="Times New Roman" w:hAnsi="Times New Roman" w:cs="Times New Roman"/>
          <w:sz w:val="28"/>
          <w:szCs w:val="28"/>
          <w:shd w:val="clear" w:color="auto" w:fill="FFFFFF"/>
        </w:rPr>
        <w:t xml:space="preserve">. Именно через саможаление и самооправдание мы часто согрешаем. Мы увидим это, если внимательно понаблюдаем за собой при принятии решений в различных </w:t>
      </w:r>
      <w:r w:rsidRPr="00CE11BF">
        <w:rPr>
          <w:rFonts w:ascii="Times New Roman" w:hAnsi="Times New Roman" w:cs="Times New Roman"/>
          <w:sz w:val="28"/>
          <w:szCs w:val="28"/>
          <w:shd w:val="clear" w:color="auto" w:fill="FFFFFF"/>
        </w:rPr>
        <w:lastRenderedPageBreak/>
        <w:t xml:space="preserve">жизненных ситуациях. И если мы принимаем такие обольстительные, приятные для нас предложения сатаны, то удаляемся от уподобления Христу и уклоняемся на путь погибели и отпадения от Церкви Христовой. Все это совершается ежедневно с каждым из нас во внутренней нашей христианской жизни. </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 xml:space="preserve">А на внешнем плане проявления христианской жизни, и частной, и общецерковной, сатана изобретает другие методы, как оторвать нас от членства в Церкви Христовой и как повредить всю Православную веру на каноническом и догматическом уровне. Служители </w:t>
      </w:r>
      <w:proofErr w:type="spellStart"/>
      <w:r w:rsidRPr="00CE11BF">
        <w:rPr>
          <w:rFonts w:ascii="Times New Roman" w:hAnsi="Times New Roman" w:cs="Times New Roman"/>
          <w:sz w:val="28"/>
          <w:szCs w:val="28"/>
          <w:shd w:val="clear" w:color="auto" w:fill="FFFFFF"/>
        </w:rPr>
        <w:t>диавола</w:t>
      </w:r>
      <w:proofErr w:type="spellEnd"/>
      <w:r w:rsidRPr="00CE11BF">
        <w:rPr>
          <w:rFonts w:ascii="Times New Roman" w:hAnsi="Times New Roman" w:cs="Times New Roman"/>
          <w:sz w:val="28"/>
          <w:szCs w:val="28"/>
          <w:shd w:val="clear" w:color="auto" w:fill="FFFFFF"/>
        </w:rPr>
        <w:t xml:space="preserve"> достигли в этой борьбе с Церковью больших успехов, отторгнув в различные ереси и заблуждения миллионы верующих. Однако доколе православные христиане – миряне и священнослужители – сохраняют Новозаветные заповеди и каноны Православной Церкви, задача многообразных врагов Церкви остается невыполненной, и верные Христу души наполняют Рай.</w:t>
      </w:r>
    </w:p>
    <w:p w:rsidR="007A3ED2" w:rsidRPr="00CE11BF" w:rsidRDefault="007A3ED2">
      <w:pPr>
        <w:spacing w:after="0"/>
        <w:ind w:firstLine="709"/>
        <w:jc w:val="both"/>
        <w:rPr>
          <w:rFonts w:ascii="Times New Roman" w:hAnsi="Times New Roman" w:cs="Times New Roman"/>
          <w:sz w:val="28"/>
          <w:szCs w:val="28"/>
          <w:shd w:val="clear" w:color="auto" w:fill="FFFFFF"/>
        </w:rPr>
      </w:pPr>
    </w:p>
    <w:p w:rsidR="007A3ED2" w:rsidRPr="00CE11BF" w:rsidRDefault="007A3ED2">
      <w:pPr>
        <w:spacing w:after="0"/>
        <w:ind w:firstLine="709"/>
        <w:jc w:val="both"/>
        <w:rPr>
          <w:rFonts w:ascii="Times New Roman" w:hAnsi="Times New Roman" w:cs="Times New Roman"/>
          <w:sz w:val="28"/>
          <w:szCs w:val="28"/>
          <w:shd w:val="clear" w:color="auto" w:fill="FFFFFF"/>
        </w:rPr>
      </w:pPr>
    </w:p>
    <w:p w:rsidR="007A3ED2" w:rsidRPr="00CE11BF" w:rsidRDefault="00DC0351">
      <w:pPr>
        <w:jc w:val="center"/>
        <w:rPr>
          <w:rFonts w:ascii="Times New Roman" w:hAnsi="Times New Roman" w:cs="Times New Roman"/>
          <w:b/>
          <w:sz w:val="32"/>
          <w:szCs w:val="32"/>
          <w:shd w:val="clear" w:color="auto" w:fill="FFFFFF"/>
        </w:rPr>
      </w:pPr>
      <w:r w:rsidRPr="00CE11BF">
        <w:rPr>
          <w:rFonts w:ascii="Times New Roman" w:hAnsi="Times New Roman" w:cs="Times New Roman"/>
          <w:b/>
          <w:sz w:val="32"/>
          <w:szCs w:val="32"/>
          <w:shd w:val="clear" w:color="auto" w:fill="FFFFFF"/>
        </w:rPr>
        <w:t xml:space="preserve">Плоды патриаршества Варфоломея </w:t>
      </w:r>
    </w:p>
    <w:p w:rsidR="007A3ED2" w:rsidRPr="00CE11BF" w:rsidRDefault="00DC0351">
      <w:pPr>
        <w:jc w:val="right"/>
        <w:rPr>
          <w:rStyle w:val="aupe"/>
          <w:rFonts w:ascii="Times New Roman" w:hAnsi="Times New Roman" w:cs="Times New Roman"/>
          <w:i/>
          <w:sz w:val="28"/>
          <w:szCs w:val="28"/>
        </w:rPr>
      </w:pPr>
      <w:r w:rsidRPr="00CE11BF">
        <w:rPr>
          <w:rStyle w:val="aupe"/>
          <w:rFonts w:ascii="Times New Roman" w:hAnsi="Times New Roman" w:cs="Times New Roman"/>
          <w:i/>
          <w:sz w:val="28"/>
          <w:szCs w:val="28"/>
        </w:rPr>
        <w:t xml:space="preserve">«Они вышли от нас, но не были наши: </w:t>
      </w:r>
    </w:p>
    <w:p w:rsidR="007A3ED2" w:rsidRPr="00CE11BF" w:rsidRDefault="00DC0351">
      <w:pPr>
        <w:jc w:val="right"/>
        <w:rPr>
          <w:rStyle w:val="aupe"/>
          <w:rFonts w:ascii="Times New Roman" w:hAnsi="Times New Roman" w:cs="Times New Roman"/>
          <w:i/>
          <w:sz w:val="28"/>
          <w:szCs w:val="28"/>
        </w:rPr>
      </w:pPr>
      <w:r w:rsidRPr="00CE11BF">
        <w:rPr>
          <w:rStyle w:val="aupe"/>
          <w:rFonts w:ascii="Times New Roman" w:hAnsi="Times New Roman" w:cs="Times New Roman"/>
          <w:i/>
          <w:sz w:val="28"/>
          <w:szCs w:val="28"/>
        </w:rPr>
        <w:t>ибо если бы они были наши, то остались</w:t>
      </w:r>
    </w:p>
    <w:p w:rsidR="007A3ED2" w:rsidRPr="00CE11BF" w:rsidRDefault="00DC0351">
      <w:pPr>
        <w:jc w:val="right"/>
        <w:rPr>
          <w:rFonts w:ascii="Times New Roman" w:hAnsi="Times New Roman" w:cs="Times New Roman"/>
          <w:b/>
          <w:i/>
          <w:sz w:val="28"/>
          <w:szCs w:val="28"/>
          <w:shd w:val="clear" w:color="auto" w:fill="FFFFFF"/>
        </w:rPr>
      </w:pPr>
      <w:r w:rsidRPr="00CE11BF">
        <w:rPr>
          <w:rStyle w:val="aupe"/>
          <w:rFonts w:ascii="Times New Roman" w:hAnsi="Times New Roman" w:cs="Times New Roman"/>
          <w:i/>
          <w:sz w:val="28"/>
          <w:szCs w:val="28"/>
        </w:rPr>
        <w:t xml:space="preserve"> бы с нами; но они вышли…» (1 Ин. 2:19)</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 xml:space="preserve">В настоящее время в качестве основного способа уничтожения Церкви Христовой выбран метод слияния истинной, догматически неповрежденной Православной Церкви с когда-то отпавшим от нее еретическим сообществом, называемым римо-католической «церковью», и с другими подобными «церквями». Но, как известно, слияние грязной воды с чистой делает всю воду грязной. Через соединение истинной Церкви с еретическим сообществом она закономерно становится еретической, а следовательно, отпадает от Христа и спасения. Именно таким пагубным объединением занимается подготовленный врагами Православия и продвинутый на Константинопольскую кафедру патриарх Варфоломей Архондонис.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В эпицентре церковных процессов и преобразований, преследующих чуждые Церкви геополитические интересы, находится недавнее событие, а именно: 28 ноября 2025 года Константинопольский патриарх Варфоломей и папа римский Лев отметили 1700-летие Первого Вселенского Собора в турецком городе Изнике – бывшей Никее, исторически известном как место рождения Никейского Символа веры. Там они отслужили экуменический молебен. 29 ноября, в Стамбуле, в Патриаршем храме Святого Георгия Победоносца совместно отслужили благодарственный молебен. 30 ноября в том же Патриаршем храме отслужили экуменическую Литургию. </w:t>
      </w:r>
    </w:p>
    <w:p w:rsidR="00A51E95" w:rsidRPr="00CE11BF" w:rsidRDefault="00DC0351" w:rsidP="00A51E95">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shd w:val="clear" w:color="auto" w:fill="FFFFFF"/>
        </w:rPr>
        <w:lastRenderedPageBreak/>
        <w:t xml:space="preserve">Константинопольский Патриархат именуется Вселенским, именно его </w:t>
      </w:r>
      <w:r w:rsidRPr="00CE11BF">
        <w:rPr>
          <w:rFonts w:ascii="Times New Roman" w:hAnsi="Times New Roman" w:cs="Times New Roman"/>
          <w:b/>
          <w:sz w:val="28"/>
          <w:szCs w:val="28"/>
          <w:shd w:val="clear" w:color="auto" w:fill="FFFFFF"/>
        </w:rPr>
        <w:t xml:space="preserve">Предстоятель председательствует </w:t>
      </w:r>
      <w:r w:rsidRPr="00CE11BF">
        <w:rPr>
          <w:rFonts w:ascii="Times New Roman" w:hAnsi="Times New Roman" w:cs="Times New Roman"/>
          <w:sz w:val="28"/>
          <w:szCs w:val="28"/>
          <w:shd w:val="clear" w:color="auto" w:fill="FFFFFF"/>
        </w:rPr>
        <w:t xml:space="preserve">на богослужениях и соборах. В диптихе имя Константинопольского патриарха всегда должно быть </w:t>
      </w:r>
      <w:r w:rsidRPr="00CE11BF">
        <w:rPr>
          <w:rFonts w:ascii="Times New Roman" w:hAnsi="Times New Roman" w:cs="Times New Roman"/>
          <w:b/>
          <w:sz w:val="28"/>
          <w:szCs w:val="28"/>
          <w:shd w:val="clear" w:color="auto" w:fill="FFFFFF"/>
        </w:rPr>
        <w:t>первым</w:t>
      </w:r>
      <w:r w:rsidRPr="00CE11BF">
        <w:rPr>
          <w:rFonts w:ascii="Times New Roman" w:hAnsi="Times New Roman" w:cs="Times New Roman"/>
          <w:sz w:val="28"/>
          <w:szCs w:val="28"/>
          <w:shd w:val="clear" w:color="auto" w:fill="FFFFFF"/>
        </w:rPr>
        <w:t>.</w:t>
      </w:r>
      <w:r w:rsidRPr="00CE11BF">
        <w:rPr>
          <w:rFonts w:ascii="Arial" w:hAnsi="Arial" w:cs="Arial"/>
          <w:sz w:val="21"/>
          <w:szCs w:val="21"/>
          <w:shd w:val="clear" w:color="auto" w:fill="FFFFFF"/>
        </w:rPr>
        <w:t xml:space="preserve"> </w:t>
      </w:r>
      <w:r w:rsidRPr="00CE11BF">
        <w:rPr>
          <w:rFonts w:ascii="Times New Roman" w:hAnsi="Times New Roman" w:cs="Times New Roman"/>
          <w:sz w:val="28"/>
          <w:szCs w:val="28"/>
        </w:rPr>
        <w:t xml:space="preserve">Однако на Литургии церемония отступничества и предательства была спланирована таким образом, что папа вошел в храм во время пения Трисвятого, в тот момент, когда в храм входит возглавляющий Литургию епископ. Многолетие было пропето сначала папе, а затем патриарху. Во время </w:t>
      </w:r>
      <w:r w:rsidR="00793EC8" w:rsidRPr="00CE11BF">
        <w:rPr>
          <w:rFonts w:ascii="Times New Roman" w:hAnsi="Times New Roman" w:cs="Times New Roman"/>
          <w:sz w:val="28"/>
          <w:szCs w:val="28"/>
        </w:rPr>
        <w:t xml:space="preserve">благодарственного </w:t>
      </w:r>
      <w:r w:rsidRPr="00CE11BF">
        <w:rPr>
          <w:rFonts w:ascii="Times New Roman" w:hAnsi="Times New Roman" w:cs="Times New Roman"/>
          <w:sz w:val="28"/>
          <w:szCs w:val="28"/>
        </w:rPr>
        <w:t xml:space="preserve">молебна диакону также было указано, чтобы он помянул папу первым. Мало того, что римский папа не находится в общении с Православием, а значит, </w:t>
      </w:r>
      <w:r w:rsidRPr="00CE11BF">
        <w:rPr>
          <w:rFonts w:ascii="Times New Roman" w:hAnsi="Times New Roman" w:cs="Times New Roman"/>
          <w:b/>
          <w:sz w:val="28"/>
          <w:szCs w:val="28"/>
        </w:rPr>
        <w:t>его имя вообще не может поминаться</w:t>
      </w:r>
      <w:r w:rsidRPr="00CE11BF">
        <w:rPr>
          <w:rFonts w:ascii="Times New Roman" w:hAnsi="Times New Roman" w:cs="Times New Roman"/>
          <w:sz w:val="28"/>
          <w:szCs w:val="28"/>
        </w:rPr>
        <w:t>, ибо поминание иерарха означает признание его законным Предстоятелем, находящимся в единстве веры и евхаристическом общении, так еще его имя было произнесено первым! А что это значит?</w:t>
      </w:r>
    </w:p>
    <w:p w:rsidR="00AE76FF" w:rsidRPr="00CE11BF" w:rsidRDefault="00851411" w:rsidP="00A51E95">
      <w:pPr>
        <w:spacing w:after="0"/>
        <w:ind w:firstLine="709"/>
        <w:jc w:val="both"/>
        <w:rPr>
          <w:rFonts w:ascii="Times New Roman" w:eastAsia="Times New Roman" w:hAnsi="Times New Roman" w:cs="Times New Roman"/>
          <w:sz w:val="28"/>
          <w:szCs w:val="28"/>
          <w:lang w:eastAsia="ru-RU"/>
        </w:rPr>
      </w:pPr>
      <w:r w:rsidRPr="00CE11BF">
        <w:rPr>
          <w:rFonts w:ascii="Times New Roman" w:hAnsi="Times New Roman" w:cs="Times New Roman"/>
          <w:sz w:val="28"/>
          <w:szCs w:val="28"/>
        </w:rPr>
        <w:t>Во время чина</w:t>
      </w:r>
      <w:r w:rsidR="00DC0351" w:rsidRPr="00CE11BF">
        <w:rPr>
          <w:rFonts w:ascii="Times New Roman" w:hAnsi="Times New Roman" w:cs="Times New Roman"/>
          <w:sz w:val="28"/>
          <w:szCs w:val="28"/>
        </w:rPr>
        <w:t xml:space="preserve"> </w:t>
      </w:r>
      <w:r w:rsidRPr="00CE11BF">
        <w:rPr>
          <w:rFonts w:ascii="Times New Roman" w:hAnsi="Times New Roman" w:cs="Times New Roman"/>
          <w:sz w:val="28"/>
          <w:szCs w:val="28"/>
        </w:rPr>
        <w:t>В</w:t>
      </w:r>
      <w:r w:rsidR="00DC0351" w:rsidRPr="00CE11BF">
        <w:rPr>
          <w:rFonts w:ascii="Times New Roman" w:hAnsi="Times New Roman" w:cs="Times New Roman"/>
          <w:sz w:val="28"/>
          <w:szCs w:val="28"/>
        </w:rPr>
        <w:t>еликого входа</w:t>
      </w:r>
      <w:r w:rsidR="00683548" w:rsidRPr="00CE11BF">
        <w:rPr>
          <w:rFonts w:ascii="Times New Roman" w:hAnsi="Times New Roman" w:cs="Times New Roman"/>
          <w:sz w:val="28"/>
          <w:szCs w:val="28"/>
          <w:vertAlign w:val="superscript"/>
        </w:rPr>
        <w:t>1</w:t>
      </w:r>
      <w:r w:rsidR="00DC0351" w:rsidRPr="00CE11BF">
        <w:rPr>
          <w:rFonts w:ascii="Times New Roman" w:hAnsi="Times New Roman" w:cs="Times New Roman"/>
          <w:sz w:val="28"/>
          <w:szCs w:val="28"/>
        </w:rPr>
        <w:t xml:space="preserve"> патриархи – Константинопольский Варфоломей и Александрийский Феодор – поочередно подошли к папе подать </w:t>
      </w:r>
      <w:r w:rsidR="00DC0351" w:rsidRPr="00CE11BF">
        <w:rPr>
          <w:rFonts w:ascii="Times New Roman" w:hAnsi="Times New Roman" w:cs="Times New Roman"/>
          <w:i/>
          <w:sz w:val="28"/>
          <w:szCs w:val="28"/>
        </w:rPr>
        <w:t>целование мира</w:t>
      </w:r>
      <w:r w:rsidR="00DC0351" w:rsidRPr="00CE11BF">
        <w:rPr>
          <w:rFonts w:ascii="Times New Roman" w:hAnsi="Times New Roman" w:cs="Times New Roman"/>
          <w:sz w:val="28"/>
          <w:szCs w:val="28"/>
        </w:rPr>
        <w:t xml:space="preserve">, тем самым продемонстрировав, </w:t>
      </w:r>
      <w:r w:rsidR="00DC0351" w:rsidRPr="00CE11BF">
        <w:rPr>
          <w:rFonts w:ascii="Times New Roman" w:hAnsi="Times New Roman" w:cs="Times New Roman"/>
          <w:b/>
          <w:sz w:val="28"/>
          <w:szCs w:val="28"/>
        </w:rPr>
        <w:t>кто</w:t>
      </w:r>
      <w:r w:rsidR="00DC0351" w:rsidRPr="00CE11BF">
        <w:rPr>
          <w:rFonts w:ascii="Times New Roman" w:hAnsi="Times New Roman" w:cs="Times New Roman"/>
          <w:sz w:val="28"/>
          <w:szCs w:val="28"/>
        </w:rPr>
        <w:t xml:space="preserve"> </w:t>
      </w:r>
      <w:r w:rsidR="00DC0351" w:rsidRPr="00CE11BF">
        <w:rPr>
          <w:rFonts w:ascii="Times New Roman" w:hAnsi="Times New Roman" w:cs="Times New Roman"/>
          <w:b/>
          <w:sz w:val="28"/>
          <w:szCs w:val="28"/>
        </w:rPr>
        <w:t>первенствующий</w:t>
      </w:r>
      <w:r w:rsidR="00DC0351" w:rsidRPr="00CE11BF">
        <w:rPr>
          <w:rFonts w:ascii="Times New Roman" w:hAnsi="Times New Roman" w:cs="Times New Roman"/>
          <w:sz w:val="28"/>
          <w:szCs w:val="28"/>
        </w:rPr>
        <w:t xml:space="preserve"> на этой Литургии. </w:t>
      </w:r>
      <w:r w:rsidR="00DC0351" w:rsidRPr="00CE11BF">
        <w:rPr>
          <w:rFonts w:ascii="Times New Roman" w:hAnsi="Times New Roman" w:cs="Times New Roman"/>
          <w:i/>
          <w:sz w:val="28"/>
          <w:szCs w:val="28"/>
        </w:rPr>
        <w:t>Поцелуем мира</w:t>
      </w:r>
      <w:r w:rsidR="00DC0351" w:rsidRPr="00CE11BF">
        <w:rPr>
          <w:rFonts w:ascii="Times New Roman" w:hAnsi="Times New Roman" w:cs="Times New Roman"/>
          <w:sz w:val="28"/>
          <w:szCs w:val="28"/>
        </w:rPr>
        <w:t xml:space="preserve"> патриарх Варфоломей, патриарх Феодор, и другие их единомышленники мистически предали Христа – ради мира экуменического и политического отреклись от Христа, который сказал: «</w:t>
      </w:r>
      <w:r w:rsidR="00DC0351" w:rsidRPr="00CE11BF">
        <w:rPr>
          <w:rFonts w:ascii="Times New Roman" w:hAnsi="Times New Roman" w:cs="Times New Roman"/>
          <w:b/>
          <w:i/>
          <w:sz w:val="28"/>
          <w:szCs w:val="28"/>
        </w:rPr>
        <w:t>Мир Мой даю вам; не так, как мир дает, Я даю вам</w:t>
      </w:r>
      <w:r w:rsidR="00DC0351" w:rsidRPr="00CE11BF">
        <w:rPr>
          <w:rFonts w:ascii="Times New Roman" w:hAnsi="Times New Roman" w:cs="Times New Roman"/>
          <w:sz w:val="28"/>
          <w:szCs w:val="28"/>
        </w:rPr>
        <w:t>» (Ин. 14:27). Но не ищут политические лидеры, а теперь и так называемые религиозные лидеры, во главе с папой римским и патриархом Варфоломеем, мира Христова, а ищут и пытаются обольстить людей миром политическим, чем естественно удаляют всех нас от мира Христова, от мира с Богом: «</w:t>
      </w:r>
      <w:r w:rsidR="00DC0351" w:rsidRPr="00CE11BF">
        <w:rPr>
          <w:rFonts w:ascii="Times New Roman" w:hAnsi="Times New Roman" w:cs="Times New Roman"/>
          <w:i/>
          <w:sz w:val="28"/>
          <w:szCs w:val="28"/>
        </w:rPr>
        <w:t xml:space="preserve">Прелюбодеи и прелюбодейцы! </w:t>
      </w:r>
      <w:r w:rsidR="00DC0351" w:rsidRPr="00CE11BF">
        <w:rPr>
          <w:rFonts w:ascii="Times New Roman" w:hAnsi="Times New Roman" w:cs="Times New Roman"/>
          <w:sz w:val="28"/>
          <w:szCs w:val="28"/>
        </w:rPr>
        <w:t>[изобличает апостол Иаков]</w:t>
      </w:r>
      <w:r w:rsidR="00DC0351" w:rsidRPr="00CE11BF">
        <w:rPr>
          <w:rFonts w:ascii="Times New Roman" w:hAnsi="Times New Roman" w:cs="Times New Roman"/>
          <w:i/>
          <w:sz w:val="28"/>
          <w:szCs w:val="28"/>
        </w:rPr>
        <w:t xml:space="preserve"> – Не знаете ли, что дружба с миром есть вражда против Бога? Итак, кто хочет быть другом мира, тот становится врагом Богу</w:t>
      </w:r>
      <w:r w:rsidR="00DC0351" w:rsidRPr="00CE11BF">
        <w:rPr>
          <w:rFonts w:ascii="Times New Roman" w:hAnsi="Times New Roman" w:cs="Times New Roman"/>
          <w:sz w:val="28"/>
          <w:szCs w:val="28"/>
        </w:rPr>
        <w:t>» (Иак. 4:4).</w:t>
      </w:r>
      <w:r w:rsidR="00AE76FF" w:rsidRPr="00CE11BF">
        <w:rPr>
          <w:rFonts w:ascii="Times New Roman" w:hAnsi="Times New Roman" w:cs="Times New Roman"/>
          <w:sz w:val="28"/>
          <w:szCs w:val="28"/>
        </w:rPr>
        <w:t xml:space="preserve"> </w:t>
      </w:r>
      <w:r w:rsidR="00AE76FF" w:rsidRPr="00CE11BF">
        <w:rPr>
          <w:rFonts w:ascii="Times New Roman" w:eastAsia="Times New Roman" w:hAnsi="Times New Roman" w:cs="Times New Roman"/>
          <w:sz w:val="28"/>
          <w:szCs w:val="28"/>
          <w:lang w:eastAsia="ru-RU"/>
        </w:rPr>
        <w:t>«</w:t>
      </w:r>
      <w:r w:rsidR="00AE76FF" w:rsidRPr="00CE11BF">
        <w:rPr>
          <w:rFonts w:ascii="Times New Roman" w:eastAsia="Times New Roman" w:hAnsi="Times New Roman" w:cs="Times New Roman"/>
          <w:i/>
          <w:sz w:val="28"/>
          <w:szCs w:val="28"/>
          <w:lang w:eastAsia="ru-RU"/>
        </w:rPr>
        <w:t>Целование мира</w:t>
      </w:r>
      <w:r w:rsidR="00AE76FF" w:rsidRPr="00CE11BF">
        <w:rPr>
          <w:rFonts w:ascii="Times New Roman" w:eastAsia="Times New Roman" w:hAnsi="Times New Roman" w:cs="Times New Roman"/>
          <w:sz w:val="28"/>
          <w:szCs w:val="28"/>
          <w:lang w:eastAsia="ru-RU"/>
        </w:rPr>
        <w:t>» или «</w:t>
      </w:r>
      <w:r w:rsidR="00AE76FF" w:rsidRPr="00CE11BF">
        <w:rPr>
          <w:rFonts w:ascii="Times New Roman" w:eastAsia="Times New Roman" w:hAnsi="Times New Roman" w:cs="Times New Roman"/>
          <w:bCs/>
          <w:i/>
          <w:sz w:val="28"/>
          <w:szCs w:val="28"/>
          <w:lang w:eastAsia="ru-RU"/>
        </w:rPr>
        <w:t>Святое целование</w:t>
      </w:r>
      <w:r w:rsidR="00AE76FF" w:rsidRPr="00CE11BF">
        <w:rPr>
          <w:rFonts w:ascii="Times New Roman" w:eastAsia="Times New Roman" w:hAnsi="Times New Roman" w:cs="Times New Roman"/>
          <w:sz w:val="28"/>
          <w:szCs w:val="28"/>
          <w:lang w:eastAsia="ru-RU"/>
        </w:rPr>
        <w:t xml:space="preserve">» - </w:t>
      </w:r>
      <w:r w:rsidR="00AE76FF" w:rsidRPr="00CE11BF">
        <w:rPr>
          <w:rFonts w:ascii="Times New Roman" w:eastAsia="Times New Roman" w:hAnsi="Times New Roman" w:cs="Times New Roman"/>
          <w:bCs/>
          <w:sz w:val="28"/>
          <w:szCs w:val="28"/>
          <w:lang w:eastAsia="ru-RU"/>
        </w:rPr>
        <w:t>один из древнейших литургических жестов</w:t>
      </w:r>
      <w:r w:rsidR="00AE76FF" w:rsidRPr="00CE11BF">
        <w:rPr>
          <w:rFonts w:ascii="Times New Roman" w:eastAsia="Times New Roman" w:hAnsi="Times New Roman" w:cs="Times New Roman"/>
          <w:sz w:val="28"/>
          <w:szCs w:val="28"/>
          <w:lang w:eastAsia="ru-RU"/>
        </w:rPr>
        <w:t xml:space="preserve">, обмен ритуальным поцелуем-приветствием, означающим духовное родство и единство в вере. Тертуллиан, пресвитер Карфагенской церкви, называет </w:t>
      </w:r>
      <w:r w:rsidR="00AE76FF" w:rsidRPr="00CE11BF">
        <w:rPr>
          <w:rFonts w:ascii="Times New Roman" w:eastAsia="Times New Roman" w:hAnsi="Times New Roman" w:cs="Times New Roman"/>
          <w:b/>
          <w:bCs/>
          <w:i/>
          <w:sz w:val="28"/>
          <w:szCs w:val="28"/>
          <w:lang w:eastAsia="ru-RU"/>
        </w:rPr>
        <w:t>поцелуй мира</w:t>
      </w:r>
      <w:r w:rsidR="00AE76FF" w:rsidRPr="00CE11BF">
        <w:rPr>
          <w:rFonts w:ascii="Times New Roman" w:eastAsia="Times New Roman" w:hAnsi="Times New Roman" w:cs="Times New Roman"/>
          <w:b/>
          <w:bCs/>
          <w:sz w:val="28"/>
          <w:szCs w:val="28"/>
          <w:lang w:eastAsia="ru-RU"/>
        </w:rPr>
        <w:t xml:space="preserve"> печатью молитвы</w:t>
      </w:r>
      <w:r w:rsidR="00AE76FF" w:rsidRPr="00CE11BF">
        <w:rPr>
          <w:rFonts w:ascii="Times New Roman" w:eastAsia="Times New Roman" w:hAnsi="Times New Roman" w:cs="Times New Roman"/>
          <w:sz w:val="28"/>
          <w:szCs w:val="28"/>
          <w:lang w:eastAsia="ru-RU"/>
        </w:rPr>
        <w:t xml:space="preserve">. Таким образом, папа римский совершил одно из священнодействий Литургии, </w:t>
      </w:r>
      <w:r w:rsidR="00775CD7" w:rsidRPr="00CE11BF">
        <w:rPr>
          <w:rFonts w:ascii="Times New Roman" w:eastAsia="Times New Roman" w:hAnsi="Times New Roman" w:cs="Times New Roman"/>
          <w:sz w:val="28"/>
          <w:szCs w:val="28"/>
          <w:lang w:eastAsia="ru-RU"/>
        </w:rPr>
        <w:t>и</w:t>
      </w:r>
      <w:r w:rsidR="00AE76FF" w:rsidRPr="00CE11BF">
        <w:rPr>
          <w:rFonts w:ascii="Times New Roman" w:eastAsia="Times New Roman" w:hAnsi="Times New Roman" w:cs="Times New Roman"/>
          <w:sz w:val="28"/>
          <w:szCs w:val="28"/>
          <w:lang w:eastAsia="ru-RU"/>
        </w:rPr>
        <w:t xml:space="preserve"> это уже – </w:t>
      </w:r>
      <w:proofErr w:type="spellStart"/>
      <w:r w:rsidR="00AE76FF" w:rsidRPr="00CE11BF">
        <w:rPr>
          <w:rFonts w:ascii="Times New Roman" w:eastAsia="Times New Roman" w:hAnsi="Times New Roman" w:cs="Times New Roman"/>
          <w:sz w:val="28"/>
          <w:szCs w:val="28"/>
          <w:lang w:eastAsia="ru-RU"/>
        </w:rPr>
        <w:t>сослужение</w:t>
      </w:r>
      <w:proofErr w:type="spellEnd"/>
      <w:r w:rsidR="00AE76FF" w:rsidRPr="00CE11BF">
        <w:rPr>
          <w:rFonts w:ascii="Times New Roman" w:eastAsia="Times New Roman" w:hAnsi="Times New Roman" w:cs="Times New Roman"/>
          <w:sz w:val="28"/>
          <w:szCs w:val="28"/>
          <w:lang w:eastAsia="ru-RU"/>
        </w:rPr>
        <w:t xml:space="preserve">. </w:t>
      </w:r>
    </w:p>
    <w:p w:rsidR="007A3ED2" w:rsidRPr="00CE11BF" w:rsidRDefault="00082CBE" w:rsidP="00AE76FF">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А</w:t>
      </w:r>
      <w:r w:rsidR="00DC0351" w:rsidRPr="00CE11BF">
        <w:rPr>
          <w:rFonts w:ascii="Times New Roman" w:hAnsi="Times New Roman" w:cs="Times New Roman"/>
          <w:sz w:val="28"/>
          <w:szCs w:val="28"/>
        </w:rPr>
        <w:t xml:space="preserve"> прикрыто все это беззаконие было якобы благим жестом папы – тем, что он согласился прочитать Символ веры в Никео-Цареградском изложении, то есть без </w:t>
      </w:r>
      <w:r w:rsidR="00DC0351" w:rsidRPr="00CE11BF">
        <w:rPr>
          <w:rFonts w:ascii="Times New Roman" w:hAnsi="Times New Roman" w:cs="Times New Roman"/>
          <w:i/>
          <w:sz w:val="28"/>
          <w:szCs w:val="28"/>
        </w:rPr>
        <w:t>filioque</w:t>
      </w:r>
      <w:r w:rsidR="00DC0351" w:rsidRPr="00CE11BF">
        <w:rPr>
          <w:rFonts w:ascii="Times New Roman" w:hAnsi="Times New Roman" w:cs="Times New Roman"/>
          <w:sz w:val="28"/>
          <w:szCs w:val="28"/>
        </w:rPr>
        <w:t xml:space="preserve">. Но если он признал наш Символ правильным, он должен был тут же предать анафеме католический, искаженный символ веры, с </w:t>
      </w:r>
      <w:r w:rsidR="00DC0351" w:rsidRPr="00CE11BF">
        <w:rPr>
          <w:rFonts w:ascii="Times New Roman" w:hAnsi="Times New Roman" w:cs="Times New Roman"/>
          <w:i/>
          <w:sz w:val="28"/>
          <w:szCs w:val="28"/>
        </w:rPr>
        <w:t>filioque</w:t>
      </w:r>
      <w:r w:rsidR="00DC0351" w:rsidRPr="00CE11BF">
        <w:rPr>
          <w:rFonts w:ascii="Times New Roman" w:hAnsi="Times New Roman" w:cs="Times New Roman"/>
          <w:sz w:val="28"/>
          <w:szCs w:val="28"/>
        </w:rPr>
        <w:t xml:space="preserve">. А если он не предал анафеме искаженный католический символ веры, значит, он лукавит и пытается обмануть всех Предстоятелей Православных Церквей, и вообще всех православных людей. Не может быть свет и тьма вместе, не может истина и заблуждение пребывать в одной церкви Христовой. Потому всякое заблуждение в церковном учении удаляется из Церкви посредством анафемы, и иначе быть не может. Истина не может существовать иначе, как через отметание всякой лжи, заблуждения и ошибок. Святые Отцы первым правилом </w:t>
      </w:r>
      <w:r w:rsidR="00DC0351" w:rsidRPr="00CE11BF">
        <w:rPr>
          <w:rFonts w:ascii="Times New Roman" w:hAnsi="Times New Roman" w:cs="Times New Roman"/>
          <w:sz w:val="28"/>
          <w:szCs w:val="28"/>
          <w:lang w:val="en-US"/>
        </w:rPr>
        <w:t>II</w:t>
      </w:r>
      <w:r w:rsidR="00DC0351" w:rsidRPr="00CE11BF">
        <w:rPr>
          <w:rFonts w:ascii="Times New Roman" w:hAnsi="Times New Roman" w:cs="Times New Roman"/>
          <w:sz w:val="28"/>
          <w:szCs w:val="28"/>
        </w:rPr>
        <w:t xml:space="preserve"> Вселенского Собора повелевают: «Да предается анафеме всякая ересь».</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До папы Льва Никео-Цареградский Символ веры «признавал» еще Иоанн Павел II. Так, в опубликованном 13 сентября 1995 года официальным печатным органом Ватикана «Osservatore Romano» документе указывается: «</w:t>
      </w:r>
      <w:r w:rsidRPr="00CE11BF">
        <w:rPr>
          <w:rFonts w:ascii="Times New Roman" w:hAnsi="Times New Roman" w:cs="Times New Roman"/>
          <w:i/>
          <w:sz w:val="28"/>
          <w:szCs w:val="28"/>
        </w:rPr>
        <w:t>Католическая Церковь признает соборное, вселенское, нормативное и непреложное достоинство Символа веры, исповеданного по-гречески в Константинополе в 381 г. на Втором Вселенском Соборе, как выражение единой веры Церкви и всех христиан</w:t>
      </w:r>
      <w:r w:rsidRPr="00CE11BF">
        <w:rPr>
          <w:rFonts w:ascii="Times New Roman" w:hAnsi="Times New Roman" w:cs="Times New Roman"/>
          <w:sz w:val="28"/>
          <w:szCs w:val="28"/>
        </w:rPr>
        <w:t>»</w:t>
      </w:r>
      <w:r w:rsidR="008945E9" w:rsidRPr="00CE11BF">
        <w:rPr>
          <w:rFonts w:ascii="Times New Roman" w:hAnsi="Times New Roman" w:cs="Times New Roman"/>
          <w:sz w:val="28"/>
          <w:szCs w:val="28"/>
          <w:vertAlign w:val="superscript"/>
        </w:rPr>
        <w:t>2</w:t>
      </w:r>
      <w:r w:rsidRPr="00CE11BF">
        <w:rPr>
          <w:rFonts w:ascii="Times New Roman" w:hAnsi="Times New Roman" w:cs="Times New Roman"/>
          <w:sz w:val="28"/>
          <w:szCs w:val="28"/>
        </w:rPr>
        <w:t xml:space="preserve">. Признает, но не более! </w:t>
      </w:r>
      <w:r w:rsidRPr="00CE11BF">
        <w:rPr>
          <w:rFonts w:ascii="Times New Roman" w:hAnsi="Times New Roman" w:cs="Times New Roman"/>
          <w:b/>
          <w:sz w:val="28"/>
          <w:szCs w:val="28"/>
        </w:rPr>
        <w:t xml:space="preserve">Признает, но не отказывается от ереси </w:t>
      </w:r>
      <w:r w:rsidRPr="00CE11BF">
        <w:rPr>
          <w:rFonts w:ascii="Times New Roman" w:hAnsi="Times New Roman" w:cs="Times New Roman"/>
          <w:b/>
          <w:i/>
          <w:sz w:val="28"/>
          <w:szCs w:val="28"/>
        </w:rPr>
        <w:t>Filioque!</w:t>
      </w:r>
      <w:r w:rsidRPr="00CE11BF">
        <w:rPr>
          <w:rFonts w:ascii="Times New Roman" w:hAnsi="Times New Roman" w:cs="Times New Roman"/>
          <w:b/>
          <w:sz w:val="28"/>
          <w:szCs w:val="28"/>
        </w:rPr>
        <w:t xml:space="preserve"> </w:t>
      </w:r>
      <w:r w:rsidRPr="00CE11BF">
        <w:rPr>
          <w:rFonts w:ascii="Times New Roman" w:hAnsi="Times New Roman" w:cs="Times New Roman"/>
          <w:sz w:val="28"/>
          <w:szCs w:val="28"/>
        </w:rPr>
        <w:t>Так что мы должны понимать, что это лукавство, и должны называть вещи своими именами: ересь мы должны называть ересью, а истину – истиной, иначе мы также станем лжецами и двоеверами, то есть попадем в заблуждение и погибель.</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Таким образом, совершилось предательство, сопоставимое с предательством Иуды – повторилось отступление от служения Христу и услужение человеческому авторитету. И тогда, и сегодня мы видим попытку соединить апостольство Христово с преклонением перед архиереем (папой), отступившим от служения Богу и фактически потерявшим архиерейство, но в глазах людей якобы обладающим могущественной властью. Может ли Православный патриарх после этого называться Православным патриархом и оставаться на занимаемой кафедре? Всем нам, православным христианам, во всяком сане и статусе, должно осознать и оценить, что произошло в Константинополе, а точнее – в Стамбуле, ибо нам заповедано: «</w:t>
      </w:r>
      <w:r w:rsidRPr="00CE11BF">
        <w:rPr>
          <w:rFonts w:ascii="Times New Roman" w:hAnsi="Times New Roman" w:cs="Times New Roman"/>
          <w:b/>
          <w:i/>
          <w:sz w:val="28"/>
          <w:szCs w:val="28"/>
        </w:rPr>
        <w:t>Не участвуйте в безплодных делах тьмы, но и обличайте</w:t>
      </w:r>
      <w:r w:rsidRPr="00CE11BF">
        <w:rPr>
          <w:rFonts w:ascii="Times New Roman" w:hAnsi="Times New Roman" w:cs="Times New Roman"/>
          <w:sz w:val="28"/>
          <w:szCs w:val="28"/>
        </w:rPr>
        <w:t>» (Еф. 5:11). А мы не только боимся обличить, но даже и высказать свое несогласие. Как будет это расценено пред Богом? Неужели мы никак не отреагируем на такое уничижение Православия пред гордостным папским католицизмом, объявленное всему миру? Неужели ничего не скажем на такое предательство нашей истинной Православной веры?</w:t>
      </w:r>
      <w:r w:rsidR="006C7590" w:rsidRPr="00CE11BF">
        <w:rPr>
          <w:rFonts w:ascii="Times New Roman" w:hAnsi="Times New Roman" w:cs="Times New Roman"/>
          <w:sz w:val="28"/>
          <w:szCs w:val="28"/>
        </w:rPr>
        <w:t xml:space="preserve"> Некоторые богословы пытаются убедить </w:t>
      </w:r>
      <w:r w:rsidR="00274D13" w:rsidRPr="00CE11BF">
        <w:rPr>
          <w:rFonts w:ascii="Times New Roman" w:hAnsi="Times New Roman" w:cs="Times New Roman"/>
          <w:sz w:val="28"/>
          <w:szCs w:val="28"/>
        </w:rPr>
        <w:t xml:space="preserve">и </w:t>
      </w:r>
      <w:r w:rsidR="006C7590" w:rsidRPr="00CE11BF">
        <w:rPr>
          <w:rFonts w:ascii="Times New Roman" w:hAnsi="Times New Roman" w:cs="Times New Roman"/>
          <w:sz w:val="28"/>
          <w:szCs w:val="28"/>
        </w:rPr>
        <w:t xml:space="preserve">себя и всех вокруг, что якобы патриарх Варфоломей не </w:t>
      </w:r>
      <w:r w:rsidR="00274D13" w:rsidRPr="00CE11BF">
        <w:rPr>
          <w:rFonts w:ascii="Times New Roman" w:hAnsi="Times New Roman" w:cs="Times New Roman"/>
          <w:sz w:val="28"/>
          <w:szCs w:val="28"/>
        </w:rPr>
        <w:t>стремится к</w:t>
      </w:r>
      <w:r w:rsidR="006C7590" w:rsidRPr="00CE11BF">
        <w:rPr>
          <w:rFonts w:ascii="Times New Roman" w:hAnsi="Times New Roman" w:cs="Times New Roman"/>
          <w:sz w:val="28"/>
          <w:szCs w:val="28"/>
        </w:rPr>
        <w:t xml:space="preserve"> Евхаристическо</w:t>
      </w:r>
      <w:r w:rsidR="00274D13" w:rsidRPr="00CE11BF">
        <w:rPr>
          <w:rFonts w:ascii="Times New Roman" w:hAnsi="Times New Roman" w:cs="Times New Roman"/>
          <w:sz w:val="28"/>
          <w:szCs w:val="28"/>
        </w:rPr>
        <w:t>му</w:t>
      </w:r>
      <w:r w:rsidR="006C7590" w:rsidRPr="00CE11BF">
        <w:rPr>
          <w:rFonts w:ascii="Times New Roman" w:hAnsi="Times New Roman" w:cs="Times New Roman"/>
          <w:sz w:val="28"/>
          <w:szCs w:val="28"/>
        </w:rPr>
        <w:t xml:space="preserve"> общени</w:t>
      </w:r>
      <w:r w:rsidR="00274D13" w:rsidRPr="00CE11BF">
        <w:rPr>
          <w:rFonts w:ascii="Times New Roman" w:hAnsi="Times New Roman" w:cs="Times New Roman"/>
          <w:sz w:val="28"/>
          <w:szCs w:val="28"/>
        </w:rPr>
        <w:t>ю</w:t>
      </w:r>
      <w:r w:rsidR="006C7590" w:rsidRPr="00CE11BF">
        <w:rPr>
          <w:rFonts w:ascii="Times New Roman" w:hAnsi="Times New Roman" w:cs="Times New Roman"/>
          <w:sz w:val="28"/>
          <w:szCs w:val="28"/>
        </w:rPr>
        <w:t xml:space="preserve"> с </w:t>
      </w:r>
      <w:r w:rsidR="00274D13" w:rsidRPr="00CE11BF">
        <w:rPr>
          <w:rFonts w:ascii="Times New Roman" w:hAnsi="Times New Roman" w:cs="Times New Roman"/>
          <w:sz w:val="28"/>
          <w:szCs w:val="28"/>
        </w:rPr>
        <w:t>папой</w:t>
      </w:r>
      <w:r w:rsidR="006C7590" w:rsidRPr="00CE11BF">
        <w:rPr>
          <w:rFonts w:ascii="Times New Roman" w:hAnsi="Times New Roman" w:cs="Times New Roman"/>
          <w:sz w:val="28"/>
          <w:szCs w:val="28"/>
        </w:rPr>
        <w:t xml:space="preserve">, не предает Православие, не подчиняет ему нашу Церковь. </w:t>
      </w:r>
      <w:r w:rsidR="00BA1F06" w:rsidRPr="00CE11BF">
        <w:rPr>
          <w:rFonts w:ascii="Times New Roman" w:hAnsi="Times New Roman" w:cs="Times New Roman"/>
          <w:sz w:val="28"/>
          <w:szCs w:val="28"/>
        </w:rPr>
        <w:t xml:space="preserve">Однако 30 ноября 2020 года </w:t>
      </w:r>
      <w:r w:rsidR="000C0F83" w:rsidRPr="00CE11BF">
        <w:rPr>
          <w:rFonts w:ascii="Times New Roman" w:hAnsi="Times New Roman" w:cs="Times New Roman"/>
          <w:sz w:val="28"/>
          <w:szCs w:val="28"/>
        </w:rPr>
        <w:t xml:space="preserve">на торжествах в </w:t>
      </w:r>
      <w:proofErr w:type="spellStart"/>
      <w:r w:rsidR="000C0F83" w:rsidRPr="00CE11BF">
        <w:rPr>
          <w:rFonts w:ascii="Times New Roman" w:hAnsi="Times New Roman" w:cs="Times New Roman"/>
          <w:sz w:val="28"/>
          <w:szCs w:val="28"/>
        </w:rPr>
        <w:t>Фанаре</w:t>
      </w:r>
      <w:proofErr w:type="spellEnd"/>
      <w:r w:rsidR="000C0F83" w:rsidRPr="00CE11BF">
        <w:rPr>
          <w:rFonts w:ascii="Times New Roman" w:hAnsi="Times New Roman" w:cs="Times New Roman"/>
          <w:sz w:val="28"/>
          <w:szCs w:val="28"/>
        </w:rPr>
        <w:t xml:space="preserve"> </w:t>
      </w:r>
      <w:r w:rsidR="00BA1F06" w:rsidRPr="00CE11BF">
        <w:rPr>
          <w:rFonts w:ascii="Times New Roman" w:hAnsi="Times New Roman" w:cs="Times New Roman"/>
          <w:sz w:val="28"/>
          <w:szCs w:val="28"/>
        </w:rPr>
        <w:t xml:space="preserve">папа </w:t>
      </w:r>
      <w:r w:rsidR="00274D13" w:rsidRPr="00CE11BF">
        <w:rPr>
          <w:rFonts w:ascii="Times New Roman" w:hAnsi="Times New Roman" w:cs="Times New Roman"/>
          <w:sz w:val="28"/>
          <w:szCs w:val="28"/>
        </w:rPr>
        <w:t>Франциск</w:t>
      </w:r>
      <w:r w:rsidR="00BA1F06" w:rsidRPr="00CE11BF">
        <w:rPr>
          <w:rFonts w:ascii="Times New Roman" w:hAnsi="Times New Roman" w:cs="Times New Roman"/>
          <w:sz w:val="28"/>
          <w:szCs w:val="28"/>
        </w:rPr>
        <w:t xml:space="preserve"> заявил: «</w:t>
      </w:r>
      <w:r w:rsidR="00BA1F06" w:rsidRPr="00CE11BF">
        <w:rPr>
          <w:rFonts w:ascii="Times New Roman" w:hAnsi="Times New Roman" w:cs="Times New Roman"/>
          <w:sz w:val="27"/>
          <w:szCs w:val="27"/>
        </w:rPr>
        <w:t>Католическая церковь и Вселенский патриархат через богословский диалог восстановят полное общение и совместное участие в Евхаристии</w:t>
      </w:r>
      <w:r w:rsidR="008945E9" w:rsidRPr="00CE11BF">
        <w:rPr>
          <w:rFonts w:ascii="Times New Roman" w:hAnsi="Times New Roman" w:cs="Times New Roman"/>
          <w:sz w:val="27"/>
          <w:szCs w:val="27"/>
        </w:rPr>
        <w:t>»</w:t>
      </w:r>
      <w:r w:rsidR="008945E9" w:rsidRPr="00CE11BF">
        <w:rPr>
          <w:rFonts w:ascii="Times New Roman" w:hAnsi="Times New Roman" w:cs="Times New Roman"/>
          <w:sz w:val="27"/>
          <w:szCs w:val="27"/>
          <w:vertAlign w:val="superscript"/>
        </w:rPr>
        <w:t>3</w:t>
      </w:r>
      <w:r w:rsidR="000C0F83" w:rsidRPr="00CE11BF">
        <w:rPr>
          <w:rFonts w:ascii="Times New Roman" w:hAnsi="Times New Roman" w:cs="Times New Roman"/>
          <w:sz w:val="27"/>
          <w:szCs w:val="27"/>
        </w:rPr>
        <w:t>. А патриарх Варфоломей в своей проповеди подтвердил: «Экуменический диалог между РКЦ и Православными Церквами ведет к цели, которую увенчает долгожданное полное единство», которое произойдет «несмотря на возражения тех, кто или недооценивает ценность богословия, или считает экуменизм утопией»</w:t>
      </w:r>
      <w:r w:rsidR="000C0F83" w:rsidRPr="00CE11BF">
        <w:rPr>
          <w:rFonts w:ascii="Times New Roman" w:hAnsi="Times New Roman" w:cs="Times New Roman"/>
          <w:sz w:val="27"/>
          <w:szCs w:val="27"/>
          <w:vertAlign w:val="superscript"/>
        </w:rPr>
        <w:t xml:space="preserve"> </w:t>
      </w:r>
      <w:r w:rsidR="008945E9" w:rsidRPr="00CE11BF">
        <w:rPr>
          <w:rFonts w:ascii="Times New Roman" w:hAnsi="Times New Roman" w:cs="Times New Roman"/>
          <w:sz w:val="27"/>
          <w:szCs w:val="27"/>
          <w:vertAlign w:val="superscript"/>
        </w:rPr>
        <w:t>4</w:t>
      </w:r>
      <w:r w:rsidR="000C0F83" w:rsidRPr="00CE11BF">
        <w:rPr>
          <w:rFonts w:ascii="Times New Roman" w:hAnsi="Times New Roman" w:cs="Times New Roman"/>
          <w:sz w:val="27"/>
          <w:szCs w:val="27"/>
        </w:rPr>
        <w:t xml:space="preserve">.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Имеющий по ряду исторических причин титул Вселенский, патриарх Варфоломей, по святоотеческой традиции почитаемый как </w:t>
      </w:r>
      <w:r w:rsidRPr="00CE11BF">
        <w:rPr>
          <w:rFonts w:ascii="Times New Roman" w:hAnsi="Times New Roman" w:cs="Times New Roman"/>
          <w:i/>
          <w:sz w:val="28"/>
          <w:szCs w:val="28"/>
        </w:rPr>
        <w:t>первый среди равных</w:t>
      </w:r>
      <w:r w:rsidRPr="00CE11BF">
        <w:rPr>
          <w:rFonts w:ascii="Times New Roman" w:hAnsi="Times New Roman" w:cs="Times New Roman"/>
          <w:sz w:val="28"/>
          <w:szCs w:val="28"/>
        </w:rPr>
        <w:t xml:space="preserve">, а по гордостному самомнению объявляющий себя </w:t>
      </w:r>
      <w:r w:rsidRPr="00CE11BF">
        <w:rPr>
          <w:rFonts w:ascii="Times New Roman" w:hAnsi="Times New Roman" w:cs="Times New Roman"/>
          <w:i/>
          <w:sz w:val="28"/>
          <w:szCs w:val="28"/>
        </w:rPr>
        <w:t xml:space="preserve">первым </w:t>
      </w:r>
      <w:r w:rsidRPr="00CE11BF">
        <w:rPr>
          <w:rFonts w:ascii="Times New Roman" w:hAnsi="Times New Roman" w:cs="Times New Roman"/>
          <w:b/>
          <w:i/>
          <w:sz w:val="28"/>
          <w:szCs w:val="28"/>
        </w:rPr>
        <w:t>без равных</w:t>
      </w:r>
      <w:r w:rsidRPr="00CE11BF">
        <w:rPr>
          <w:rFonts w:ascii="Times New Roman" w:hAnsi="Times New Roman" w:cs="Times New Roman"/>
          <w:sz w:val="28"/>
          <w:szCs w:val="28"/>
        </w:rPr>
        <w:t>, ради известных антихристианских геополитических целей, бутафорно прикрываясь высокими идеями, вступил в открытое единение с римо-католицизмом и в явное подчинение папе римскому, отвергнув единство с Предстоятелями всех Поместных Православных Церквей! Таким образом, совершилось переломное эпохальное событие в жизни всей нашей Православной Кафолической Церкви.</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b/>
          <w:sz w:val="28"/>
          <w:szCs w:val="28"/>
        </w:rPr>
        <w:t>Ради воплощения</w:t>
      </w:r>
      <w:r w:rsidRPr="00CE11BF">
        <w:rPr>
          <w:rFonts w:ascii="Times New Roman" w:hAnsi="Times New Roman" w:cs="Times New Roman"/>
          <w:sz w:val="28"/>
          <w:szCs w:val="28"/>
        </w:rPr>
        <w:t xml:space="preserve"> </w:t>
      </w:r>
      <w:r w:rsidRPr="00CE11BF">
        <w:rPr>
          <w:rFonts w:ascii="Times New Roman" w:hAnsi="Times New Roman" w:cs="Times New Roman"/>
          <w:b/>
          <w:sz w:val="28"/>
          <w:szCs w:val="28"/>
        </w:rPr>
        <w:t>в жизнь идей масонства</w:t>
      </w:r>
      <w:r w:rsidRPr="00CE11BF">
        <w:rPr>
          <w:rFonts w:ascii="Times New Roman" w:hAnsi="Times New Roman" w:cs="Times New Roman"/>
          <w:sz w:val="28"/>
          <w:szCs w:val="28"/>
        </w:rPr>
        <w:t xml:space="preserve">, готовящих глобальное царство антихриста, он, считавший себя </w:t>
      </w:r>
      <w:r w:rsidRPr="00CE11BF">
        <w:rPr>
          <w:rFonts w:ascii="Times New Roman" w:hAnsi="Times New Roman" w:cs="Times New Roman"/>
          <w:i/>
          <w:sz w:val="28"/>
          <w:szCs w:val="28"/>
        </w:rPr>
        <w:t>первым без равных</w:t>
      </w:r>
      <w:r w:rsidRPr="00CE11BF">
        <w:rPr>
          <w:rFonts w:ascii="Times New Roman" w:hAnsi="Times New Roman" w:cs="Times New Roman"/>
          <w:sz w:val="28"/>
          <w:szCs w:val="28"/>
        </w:rPr>
        <w:t xml:space="preserve">, как было им объявлено накануне так называемого Всеправославного собора в 2016 году, </w:t>
      </w:r>
      <w:r w:rsidRPr="00CE11BF">
        <w:rPr>
          <w:rFonts w:ascii="Times New Roman" w:hAnsi="Times New Roman" w:cs="Times New Roman"/>
          <w:b/>
          <w:sz w:val="28"/>
          <w:szCs w:val="28"/>
        </w:rPr>
        <w:t>отрекся от обоих статусов</w:t>
      </w:r>
      <w:r w:rsidRPr="00CE11BF">
        <w:rPr>
          <w:rFonts w:ascii="Times New Roman" w:hAnsi="Times New Roman" w:cs="Times New Roman"/>
          <w:sz w:val="28"/>
          <w:szCs w:val="28"/>
        </w:rPr>
        <w:t>: и от того, который сам себе придумал, и от того, который присвоен святыми отцами архиерею, занимающему Константинопольскую кафедру.</w:t>
      </w:r>
    </w:p>
    <w:p w:rsidR="007A3ED2" w:rsidRPr="00CE11BF" w:rsidRDefault="00DC0351">
      <w:pPr>
        <w:spacing w:after="0"/>
        <w:ind w:firstLine="709"/>
        <w:jc w:val="both"/>
        <w:rPr>
          <w:rFonts w:ascii="Times New Roman" w:hAnsi="Times New Roman" w:cs="Times New Roman"/>
          <w:b/>
          <w:sz w:val="28"/>
          <w:szCs w:val="28"/>
        </w:rPr>
      </w:pPr>
      <w:r w:rsidRPr="00CE11BF">
        <w:rPr>
          <w:rFonts w:ascii="Times New Roman" w:hAnsi="Times New Roman" w:cs="Times New Roman"/>
          <w:sz w:val="28"/>
          <w:szCs w:val="28"/>
        </w:rPr>
        <w:t xml:space="preserve">Да, патриарх Варфоломей и раньше многократно проявлял безнаказанные антиканонические действия и отступничество от чистоты Православия, но теперь уже дерзко, всенародно отступил от Православия и подпал под прещения церковных канонов, и под анафемы католицизма и экуменизма. Следовательно, Варфоломей, как библейский Исав, продал свое первенство, потерял все свои титулы, так как на этой литургии с папой он пред всем миром отрекся от них. </w:t>
      </w:r>
      <w:r w:rsidRPr="00CE11BF">
        <w:rPr>
          <w:rFonts w:ascii="Times New Roman" w:hAnsi="Times New Roman" w:cs="Times New Roman"/>
          <w:b/>
          <w:sz w:val="28"/>
          <w:szCs w:val="28"/>
        </w:rPr>
        <w:t xml:space="preserve">И таким образом стал предателем Истины нашей с вами Православной веры и Церкви.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shd w:val="clear" w:color="auto" w:fill="FFFFFF"/>
        </w:rPr>
        <w:t xml:space="preserve">При поверхностном взгляде можно было бы допустить, что это – ошибка, увлеченность жестом любви, увлеченность желанием оказать почтение папе как гостю. Но нет… Увы, увы… Это преднамеренная, запланированная деятельность, ибо еще в ноябре 2007 года, будучи с официальным визитом в Болгарии, в </w:t>
      </w:r>
      <w:r w:rsidRPr="00CE11BF">
        <w:rPr>
          <w:rStyle w:val="aupe"/>
          <w:rFonts w:ascii="Times New Roman" w:hAnsi="Times New Roman" w:cs="Times New Roman"/>
          <w:sz w:val="28"/>
          <w:szCs w:val="28"/>
        </w:rPr>
        <w:t>интервью болгарскому государственному телевидению</w:t>
      </w:r>
      <w:r w:rsidRPr="00CE11BF">
        <w:rPr>
          <w:rFonts w:ascii="Times New Roman" w:hAnsi="Times New Roman" w:cs="Times New Roman"/>
          <w:sz w:val="28"/>
          <w:szCs w:val="28"/>
          <w:shd w:val="clear" w:color="auto" w:fill="FFFFFF"/>
        </w:rPr>
        <w:t xml:space="preserve"> патриарх Варфоломей заявил: «</w:t>
      </w:r>
      <w:r w:rsidRPr="00CE11BF">
        <w:rPr>
          <w:rFonts w:ascii="Times New Roman" w:hAnsi="Times New Roman" w:cs="Times New Roman"/>
          <w:b/>
          <w:sz w:val="28"/>
          <w:szCs w:val="28"/>
          <w:shd w:val="clear" w:color="auto" w:fill="FFFFFF"/>
        </w:rPr>
        <w:t>Все мы, православные</w:t>
      </w:r>
      <w:r w:rsidRPr="00CE11BF">
        <w:rPr>
          <w:rFonts w:ascii="Times New Roman" w:hAnsi="Times New Roman" w:cs="Times New Roman"/>
          <w:sz w:val="28"/>
          <w:szCs w:val="28"/>
          <w:shd w:val="clear" w:color="auto" w:fill="FFFFFF"/>
        </w:rPr>
        <w:t xml:space="preserve"> [заметим, заявляет от имени всех православных], </w:t>
      </w:r>
      <w:r w:rsidRPr="00CE11BF">
        <w:rPr>
          <w:rFonts w:ascii="Times New Roman" w:hAnsi="Times New Roman" w:cs="Times New Roman"/>
          <w:b/>
          <w:sz w:val="28"/>
          <w:szCs w:val="28"/>
          <w:shd w:val="clear" w:color="auto" w:fill="FFFFFF"/>
        </w:rPr>
        <w:t>готовы принять первенство Рима</w:t>
      </w:r>
      <w:r w:rsidRPr="00CE11BF">
        <w:rPr>
          <w:rFonts w:ascii="Times New Roman" w:hAnsi="Times New Roman" w:cs="Times New Roman"/>
          <w:sz w:val="28"/>
          <w:szCs w:val="28"/>
          <w:shd w:val="clear" w:color="auto" w:fill="FFFFFF"/>
        </w:rPr>
        <w:t xml:space="preserve"> в том виде, в каком оно было истолковано и применено... в первом тысячелетии [но мы ведь живем, и имеем дело с римо-католицизмом третьего тысячелетия!..] Если мы, с помощью Божией, придем к согласию с католической церковью в том, что касается значения термина «первенство», каким оно было в первом тысячелетии, то </w:t>
      </w:r>
      <w:r w:rsidRPr="00CE11BF">
        <w:rPr>
          <w:rFonts w:ascii="Times New Roman" w:hAnsi="Times New Roman" w:cs="Times New Roman"/>
          <w:b/>
          <w:sz w:val="28"/>
          <w:szCs w:val="28"/>
          <w:shd w:val="clear" w:color="auto" w:fill="FFFFFF"/>
        </w:rPr>
        <w:t>Вселенскому патриарху не составит труда признать первенство римской кафедры и занять второе место</w:t>
      </w:r>
      <w:r w:rsidRPr="00CE11BF">
        <w:rPr>
          <w:rFonts w:ascii="Times New Roman" w:hAnsi="Times New Roman" w:cs="Times New Roman"/>
          <w:sz w:val="28"/>
          <w:szCs w:val="28"/>
          <w:shd w:val="clear" w:color="auto" w:fill="FFFFFF"/>
        </w:rPr>
        <w:t xml:space="preserve"> – то, какое он занимал до раскола»</w:t>
      </w:r>
      <w:r w:rsidR="008945E9" w:rsidRPr="00CE11BF">
        <w:rPr>
          <w:rFonts w:ascii="Times New Roman" w:hAnsi="Times New Roman" w:cs="Times New Roman"/>
          <w:sz w:val="28"/>
          <w:szCs w:val="28"/>
          <w:shd w:val="clear" w:color="auto" w:fill="FFFFFF"/>
          <w:vertAlign w:val="superscript"/>
        </w:rPr>
        <w:t>5</w:t>
      </w:r>
      <w:r w:rsidRPr="00CE11BF">
        <w:rPr>
          <w:rFonts w:ascii="Times New Roman" w:hAnsi="Times New Roman" w:cs="Times New Roman"/>
          <w:sz w:val="28"/>
          <w:szCs w:val="28"/>
          <w:shd w:val="clear" w:color="auto" w:fill="FFFFFF"/>
        </w:rPr>
        <w:t xml:space="preserve">. Отметим, как он лукаво игнорирует факт раскола, </w:t>
      </w:r>
      <w:r w:rsidRPr="00CE11BF">
        <w:rPr>
          <w:rFonts w:ascii="Times New Roman" w:hAnsi="Times New Roman" w:cs="Times New Roman"/>
          <w:sz w:val="28"/>
          <w:szCs w:val="28"/>
        </w:rPr>
        <w:t>лукаво прикрывает все последующие ереси, которые привнесли римо-католики за все второе и начало третьего тысячелетия.</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Так что мы видим не случайные события в 2025 году, а долгосрочную, спланированную, геополитическую акцию разрушения Православия посредством передачи первенства и покорения под власть папы римского, которого многие святые отцы называли предтечей антихриста и антихристом (ср.</w:t>
      </w:r>
      <w:r w:rsidR="00115D67" w:rsidRPr="00CE11BF">
        <w:rPr>
          <w:rFonts w:ascii="Times New Roman" w:hAnsi="Times New Roman" w:cs="Times New Roman"/>
          <w:sz w:val="28"/>
          <w:szCs w:val="28"/>
        </w:rPr>
        <w:t>:</w:t>
      </w:r>
      <w:r w:rsidRPr="00CE11BF">
        <w:rPr>
          <w:rFonts w:ascii="Times New Roman" w:hAnsi="Times New Roman" w:cs="Times New Roman"/>
          <w:sz w:val="28"/>
          <w:szCs w:val="28"/>
        </w:rPr>
        <w:t xml:space="preserve"> 1 Ин. 2:18): «Какой папизм! ... Это – только маскировка... Папа … служит предызображением антихриста», – предостерегает святитель Игнатий Брянчанинов. </w:t>
      </w:r>
    </w:p>
    <w:p w:rsidR="007A3ED2" w:rsidRPr="00CE11BF" w:rsidRDefault="00DC0351">
      <w:pPr>
        <w:spacing w:after="0"/>
        <w:ind w:firstLine="709"/>
        <w:jc w:val="both"/>
        <w:rPr>
          <w:rFonts w:ascii="Times New Roman" w:hAnsi="Times New Roman" w:cs="Times New Roman"/>
          <w:b/>
          <w:sz w:val="28"/>
          <w:szCs w:val="28"/>
        </w:rPr>
      </w:pPr>
      <w:r w:rsidRPr="00CE11BF">
        <w:rPr>
          <w:rFonts w:ascii="Times New Roman" w:hAnsi="Times New Roman" w:cs="Times New Roman"/>
          <w:b/>
          <w:sz w:val="28"/>
          <w:szCs w:val="28"/>
        </w:rPr>
        <w:t>Таким образом,</w:t>
      </w:r>
      <w:r w:rsidRPr="00CE11BF">
        <w:rPr>
          <w:rFonts w:ascii="Times New Roman" w:hAnsi="Times New Roman" w:cs="Times New Roman"/>
          <w:sz w:val="28"/>
          <w:szCs w:val="28"/>
        </w:rPr>
        <w:t xml:space="preserve"> </w:t>
      </w:r>
      <w:r w:rsidRPr="00CE11BF">
        <w:rPr>
          <w:rFonts w:ascii="Times New Roman" w:hAnsi="Times New Roman" w:cs="Times New Roman"/>
          <w:b/>
          <w:sz w:val="28"/>
          <w:szCs w:val="28"/>
        </w:rPr>
        <w:t>патриарх</w:t>
      </w:r>
      <w:r w:rsidRPr="00CE11BF">
        <w:rPr>
          <w:rFonts w:ascii="Times New Roman" w:hAnsi="Times New Roman" w:cs="Times New Roman"/>
          <w:sz w:val="28"/>
          <w:szCs w:val="28"/>
        </w:rPr>
        <w:t xml:space="preserve"> </w:t>
      </w:r>
      <w:r w:rsidRPr="00CE11BF">
        <w:rPr>
          <w:rFonts w:ascii="Times New Roman" w:hAnsi="Times New Roman" w:cs="Times New Roman"/>
          <w:b/>
          <w:sz w:val="28"/>
          <w:szCs w:val="28"/>
        </w:rPr>
        <w:t>Варфоломей отрекся от Православия, отрекся от своего первенства и пал пред папой римским, пытаясь покорить его гордостному богопротивному самовозношению все Вселенское Православие, все Поместные Церкви, и Святую Гору Афон, на которую он распространяет свою власть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Мы должны оценивать события более серьезно и понимать, что нас приобщают к отступничеству, нас «переформатируют» и незаметно делают католиками и экуменистами… Ведь патриарх Варфоломей говорит: «Все мы, православные, готовы принять первенство Рима». И если мы промолчим, значит будет наше согласие «по умолчанию». Так что все эти процессы не стихийно возникающие, а целенаправленные, ведущие всех послушных к отступничеству от Православия и в покорение экуменической антихристовой церкви… Святой Иоанн Кронштадтский говорит: «С каким бешеным рвением увлекают они православных в католичество, </w:t>
      </w:r>
      <w:r w:rsidRPr="00CE11BF">
        <w:rPr>
          <w:rFonts w:ascii="Times New Roman" w:hAnsi="Times New Roman" w:cs="Times New Roman"/>
          <w:b/>
          <w:sz w:val="28"/>
          <w:szCs w:val="28"/>
        </w:rPr>
        <w:t>в свою погибельную веру</w:t>
      </w:r>
      <w:r w:rsidRPr="00CE11BF">
        <w:rPr>
          <w:rFonts w:ascii="Times New Roman" w:hAnsi="Times New Roman" w:cs="Times New Roman"/>
          <w:sz w:val="28"/>
          <w:szCs w:val="28"/>
        </w:rPr>
        <w:t xml:space="preserve">! Защити, Господи, православие от лютого католичества, в котором все подчиняются произволу папы, иезуитов». А мы – молчим… </w:t>
      </w:r>
    </w:p>
    <w:p w:rsidR="00BA1145" w:rsidRPr="00CE11BF" w:rsidRDefault="000C0F83">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Последней точкой над «</w:t>
      </w:r>
      <w:proofErr w:type="spellStart"/>
      <w:r w:rsidRPr="00CE11BF">
        <w:rPr>
          <w:rFonts w:ascii="Times New Roman" w:hAnsi="Times New Roman" w:cs="Times New Roman"/>
          <w:sz w:val="28"/>
          <w:szCs w:val="28"/>
          <w:lang w:val="en-US"/>
        </w:rPr>
        <w:t>i</w:t>
      </w:r>
      <w:proofErr w:type="spellEnd"/>
      <w:r w:rsidRPr="00CE11BF">
        <w:rPr>
          <w:rFonts w:ascii="Times New Roman" w:hAnsi="Times New Roman" w:cs="Times New Roman"/>
          <w:sz w:val="28"/>
          <w:szCs w:val="28"/>
        </w:rPr>
        <w:t>» служит заявление</w:t>
      </w:r>
      <w:r w:rsidR="00BA1145" w:rsidRPr="00CE11BF">
        <w:rPr>
          <w:rFonts w:ascii="Times New Roman" w:hAnsi="Times New Roman" w:cs="Times New Roman"/>
          <w:sz w:val="28"/>
          <w:szCs w:val="28"/>
        </w:rPr>
        <w:t xml:space="preserve">, сделанное </w:t>
      </w:r>
      <w:r w:rsidRPr="00CE11BF">
        <w:rPr>
          <w:rFonts w:ascii="Times New Roman" w:hAnsi="Times New Roman" w:cs="Times New Roman"/>
          <w:sz w:val="28"/>
          <w:szCs w:val="28"/>
        </w:rPr>
        <w:t>патриарх</w:t>
      </w:r>
      <w:r w:rsidR="00BA1145" w:rsidRPr="00CE11BF">
        <w:rPr>
          <w:rFonts w:ascii="Times New Roman" w:hAnsi="Times New Roman" w:cs="Times New Roman"/>
          <w:sz w:val="28"/>
          <w:szCs w:val="28"/>
        </w:rPr>
        <w:t>ом</w:t>
      </w:r>
      <w:r w:rsidRPr="00CE11BF">
        <w:rPr>
          <w:rFonts w:ascii="Times New Roman" w:hAnsi="Times New Roman" w:cs="Times New Roman"/>
          <w:sz w:val="28"/>
          <w:szCs w:val="28"/>
        </w:rPr>
        <w:t xml:space="preserve"> Варфоломе</w:t>
      </w:r>
      <w:r w:rsidR="00BA1145" w:rsidRPr="00CE11BF">
        <w:rPr>
          <w:rFonts w:ascii="Times New Roman" w:hAnsi="Times New Roman" w:cs="Times New Roman"/>
          <w:sz w:val="28"/>
          <w:szCs w:val="28"/>
        </w:rPr>
        <w:t>ем 5 сентября 2026 года</w:t>
      </w:r>
      <w:r w:rsidRPr="00CE11BF">
        <w:rPr>
          <w:rFonts w:ascii="Times New Roman" w:hAnsi="Times New Roman" w:cs="Times New Roman"/>
          <w:sz w:val="28"/>
          <w:szCs w:val="28"/>
        </w:rPr>
        <w:t xml:space="preserve"> </w:t>
      </w:r>
      <w:r w:rsidR="00BA1145" w:rsidRPr="00CE11BF">
        <w:rPr>
          <w:rFonts w:ascii="Times New Roman" w:hAnsi="Times New Roman" w:cs="Times New Roman"/>
          <w:sz w:val="28"/>
          <w:szCs w:val="28"/>
        </w:rPr>
        <w:t xml:space="preserve">на 27-ом Международном конгрессе Общества по праву восточных церквей в Будапеште, о необходимости восстановления </w:t>
      </w:r>
      <w:proofErr w:type="spellStart"/>
      <w:r w:rsidR="00BA1145" w:rsidRPr="00CE11BF">
        <w:rPr>
          <w:rFonts w:ascii="Times New Roman" w:hAnsi="Times New Roman" w:cs="Times New Roman"/>
          <w:sz w:val="28"/>
          <w:szCs w:val="28"/>
        </w:rPr>
        <w:t>Пентархии</w:t>
      </w:r>
      <w:proofErr w:type="spellEnd"/>
      <w:r w:rsidR="00BA1145" w:rsidRPr="00CE11BF">
        <w:rPr>
          <w:rFonts w:ascii="Times New Roman" w:hAnsi="Times New Roman" w:cs="Times New Roman"/>
          <w:sz w:val="28"/>
          <w:szCs w:val="28"/>
        </w:rPr>
        <w:t xml:space="preserve"> в составе Римской, Константинопольской, Иерусалимской, Антиохийской и Александрийской Церквей: «Мы чаем – благодатью и помощью свыше – восстановления полного общения с Римской Церковью в едином Теле Единой, Святой, Соборной и Апостольской Церкви, дабы </w:t>
      </w:r>
      <w:proofErr w:type="spellStart"/>
      <w:r w:rsidR="00BA1145" w:rsidRPr="00CE11BF">
        <w:rPr>
          <w:rFonts w:ascii="Times New Roman" w:hAnsi="Times New Roman" w:cs="Times New Roman"/>
          <w:sz w:val="28"/>
          <w:szCs w:val="28"/>
        </w:rPr>
        <w:t>Пентархия</w:t>
      </w:r>
      <w:proofErr w:type="spellEnd"/>
      <w:r w:rsidR="00BA1145" w:rsidRPr="00CE11BF">
        <w:rPr>
          <w:rFonts w:ascii="Times New Roman" w:hAnsi="Times New Roman" w:cs="Times New Roman"/>
          <w:sz w:val="28"/>
          <w:szCs w:val="28"/>
        </w:rPr>
        <w:t xml:space="preserve"> вновь стала целой и «</w:t>
      </w:r>
      <w:proofErr w:type="spellStart"/>
      <w:r w:rsidR="00BA1145" w:rsidRPr="00CE11BF">
        <w:rPr>
          <w:rFonts w:ascii="Times New Roman" w:hAnsi="Times New Roman" w:cs="Times New Roman"/>
          <w:sz w:val="28"/>
          <w:szCs w:val="28"/>
        </w:rPr>
        <w:t>пятиструнная</w:t>
      </w:r>
      <w:proofErr w:type="spellEnd"/>
      <w:r w:rsidR="00BA1145" w:rsidRPr="00CE11BF">
        <w:rPr>
          <w:rFonts w:ascii="Times New Roman" w:hAnsi="Times New Roman" w:cs="Times New Roman"/>
          <w:sz w:val="28"/>
          <w:szCs w:val="28"/>
        </w:rPr>
        <w:t xml:space="preserve"> лира» вселенской Церкви вновь зазвучала во всей полноте своей древней гармонии</w:t>
      </w:r>
      <w:r w:rsidR="00FE57D8" w:rsidRPr="00CE11BF">
        <w:rPr>
          <w:rFonts w:ascii="Times New Roman" w:hAnsi="Times New Roman" w:cs="Times New Roman"/>
          <w:sz w:val="28"/>
          <w:szCs w:val="28"/>
        </w:rPr>
        <w:t>»</w:t>
      </w:r>
      <w:r w:rsidR="00BA1145" w:rsidRPr="00CE11BF">
        <w:rPr>
          <w:rFonts w:ascii="Times New Roman" w:hAnsi="Times New Roman" w:cs="Times New Roman"/>
          <w:sz w:val="28"/>
          <w:szCs w:val="28"/>
        </w:rPr>
        <w:t>.</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hAnsi="Times New Roman" w:cs="Times New Roman"/>
          <w:sz w:val="28"/>
          <w:szCs w:val="28"/>
        </w:rPr>
        <w:t>Возможно, роль Варфоломея в Православии как отступника, как троянского коня и агента влияния, была спланирована им и кем-то с ним уже давно, еще во времена выбора им учебных заведений для получения богословского образования и научных степеней. В их числе: П</w:t>
      </w:r>
      <w:hyperlink r:id="rId8" w:tooltip="Папский восточный институт" w:history="1">
        <w:r w:rsidRPr="00CE11BF">
          <w:rPr>
            <w:rStyle w:val="a4"/>
            <w:rFonts w:ascii="Times New Roman" w:hAnsi="Times New Roman" w:cs="Times New Roman"/>
            <w:color w:val="auto"/>
            <w:sz w:val="28"/>
            <w:szCs w:val="28"/>
            <w:u w:val="none"/>
            <w:shd w:val="clear" w:color="auto" w:fill="FFFFFF"/>
          </w:rPr>
          <w:t>апский Восточный Институт</w:t>
        </w:r>
      </w:hyperlink>
      <w:r w:rsidRPr="00CE11BF">
        <w:t xml:space="preserve"> </w:t>
      </w:r>
      <w:r w:rsidRPr="00CE11BF">
        <w:rPr>
          <w:rFonts w:ascii="Times New Roman" w:hAnsi="Times New Roman" w:cs="Times New Roman"/>
          <w:sz w:val="28"/>
          <w:szCs w:val="28"/>
          <w:shd w:val="clear" w:color="auto" w:fill="FFFFFF"/>
        </w:rPr>
        <w:t xml:space="preserve">в Риме; Экуменический институт Боссэ в Швейцарии; </w:t>
      </w:r>
      <w:hyperlink r:id="rId9" w:tooltip="Папский Григорианский университет" w:history="1">
        <w:r w:rsidRPr="00CE11BF">
          <w:rPr>
            <w:rStyle w:val="a4"/>
            <w:rFonts w:ascii="Times New Roman" w:hAnsi="Times New Roman" w:cs="Times New Roman"/>
            <w:color w:val="auto"/>
            <w:sz w:val="28"/>
            <w:szCs w:val="28"/>
            <w:u w:val="none"/>
            <w:shd w:val="clear" w:color="auto" w:fill="FFFFFF"/>
          </w:rPr>
          <w:t>Папский Григорианский университет</w:t>
        </w:r>
      </w:hyperlink>
      <w:r w:rsidRPr="00CE11BF">
        <w:t xml:space="preserve"> </w:t>
      </w:r>
      <w:r w:rsidRPr="00CE11BF">
        <w:rPr>
          <w:rFonts w:ascii="Times New Roman" w:hAnsi="Times New Roman" w:cs="Times New Roman"/>
          <w:sz w:val="28"/>
          <w:szCs w:val="28"/>
          <w:shd w:val="clear" w:color="auto" w:fill="FFFFFF"/>
        </w:rPr>
        <w:t>в Риме (</w:t>
      </w:r>
      <w:r w:rsidRPr="00CE11BF">
        <w:rPr>
          <w:rStyle w:val="aupe"/>
          <w:rFonts w:ascii="Times New Roman" w:hAnsi="Times New Roman" w:cs="Times New Roman"/>
          <w:sz w:val="28"/>
          <w:szCs w:val="28"/>
        </w:rPr>
        <w:t>основанный главой Ордена иезуитов Игнатием Лойолой)</w:t>
      </w:r>
      <w:r w:rsidRPr="00CE11BF">
        <w:rPr>
          <w:rFonts w:ascii="Times New Roman" w:hAnsi="Times New Roman" w:cs="Times New Roman"/>
          <w:sz w:val="28"/>
          <w:szCs w:val="28"/>
          <w:shd w:val="clear" w:color="auto" w:fill="FFFFFF"/>
        </w:rPr>
        <w:t>, где он получил докторскую степень по каноническому праву; Люблинский католический университет, в котором ему было присвоено звание почетного доктора. Будущий патриарх «</w:t>
      </w:r>
      <w:r w:rsidRPr="00CE11BF">
        <w:rPr>
          <w:rFonts w:ascii="Times New Roman" w:eastAsia="Times New Roman" w:hAnsi="Times New Roman" w:cs="Times New Roman"/>
          <w:sz w:val="28"/>
          <w:szCs w:val="28"/>
          <w:lang w:eastAsia="ru-RU"/>
        </w:rPr>
        <w:t xml:space="preserve">духовно» мужал в атмосфере экуменических идей под руководством митрополита Мелитона, ближайшего советника патриарха-масона Афинагора. Сам Афинагор и рукоположил в 1969 году монаха Варфоломея в священный сан. Покойный отец Гавриил Патачи, бывший иезуит, обратившийся в Православие, однажды объяснил, что основная </w:t>
      </w:r>
      <w:r w:rsidRPr="00CE11BF">
        <w:rPr>
          <w:rFonts w:ascii="Times New Roman" w:eastAsia="Times New Roman" w:hAnsi="Times New Roman" w:cs="Times New Roman"/>
          <w:b/>
          <w:sz w:val="28"/>
          <w:szCs w:val="28"/>
          <w:lang w:eastAsia="ru-RU"/>
        </w:rPr>
        <w:t>стратегия Рима</w:t>
      </w:r>
      <w:r w:rsidRPr="00CE11BF">
        <w:rPr>
          <w:rFonts w:ascii="Times New Roman" w:eastAsia="Times New Roman" w:hAnsi="Times New Roman" w:cs="Times New Roman"/>
          <w:sz w:val="28"/>
          <w:szCs w:val="28"/>
          <w:lang w:eastAsia="ru-RU"/>
        </w:rPr>
        <w:t xml:space="preserve">, стремящегося к победе над Православной Церковью, </w:t>
      </w:r>
      <w:r w:rsidRPr="00CE11BF">
        <w:rPr>
          <w:rFonts w:ascii="Times New Roman" w:eastAsia="Times New Roman" w:hAnsi="Times New Roman" w:cs="Times New Roman"/>
          <w:b/>
          <w:sz w:val="28"/>
          <w:szCs w:val="28"/>
          <w:lang w:eastAsia="ru-RU"/>
        </w:rPr>
        <w:t>состоит в тайном прозелитизме</w:t>
      </w:r>
      <w:r w:rsidRPr="00CE11BF">
        <w:rPr>
          <w:rFonts w:ascii="Times New Roman" w:eastAsia="Times New Roman" w:hAnsi="Times New Roman" w:cs="Times New Roman"/>
          <w:sz w:val="28"/>
          <w:szCs w:val="28"/>
          <w:lang w:eastAsia="ru-RU"/>
        </w:rPr>
        <w:t xml:space="preserve">. Паписты прежде всего стремятся привлечь на свою сторону перспективных молодых теологов, которые позже, став епископами и патриархами, </w:t>
      </w:r>
      <w:r w:rsidRPr="00CE11BF">
        <w:rPr>
          <w:rFonts w:ascii="Times New Roman" w:eastAsia="Times New Roman" w:hAnsi="Times New Roman" w:cs="Times New Roman"/>
          <w:b/>
          <w:sz w:val="28"/>
          <w:szCs w:val="28"/>
          <w:lang w:eastAsia="ru-RU"/>
        </w:rPr>
        <w:t>приведут к католицизму свою паству</w:t>
      </w:r>
      <w:r w:rsidRPr="00CE11BF">
        <w:rPr>
          <w:rFonts w:ascii="Times New Roman" w:eastAsia="Times New Roman" w:hAnsi="Times New Roman" w:cs="Times New Roman"/>
          <w:sz w:val="28"/>
          <w:szCs w:val="28"/>
          <w:lang w:eastAsia="ru-RU"/>
        </w:rPr>
        <w:t>. Случаен ли тот факт, что сегодняшний Константинопольский патриарх – выпускник одной из иезуитских школ?</w:t>
      </w:r>
    </w:p>
    <w:p w:rsidR="007A3ED2" w:rsidRPr="00CE11BF" w:rsidRDefault="007A3ED2">
      <w:pPr>
        <w:spacing w:after="0"/>
        <w:ind w:firstLine="709"/>
        <w:jc w:val="both"/>
        <w:rPr>
          <w:rFonts w:ascii="Times New Roman" w:eastAsia="Times New Roman" w:hAnsi="Times New Roman" w:cs="Times New Roman"/>
          <w:sz w:val="28"/>
          <w:szCs w:val="28"/>
          <w:lang w:eastAsia="ru-RU"/>
        </w:rPr>
      </w:pPr>
    </w:p>
    <w:p w:rsidR="007A3ED2" w:rsidRPr="00CE11BF" w:rsidRDefault="00DC0351">
      <w:pPr>
        <w:spacing w:after="0"/>
        <w:ind w:firstLine="709"/>
        <w:jc w:val="center"/>
        <w:rPr>
          <w:rFonts w:ascii="Times New Roman" w:hAnsi="Times New Roman" w:cs="Times New Roman"/>
          <w:b/>
          <w:sz w:val="32"/>
          <w:szCs w:val="32"/>
        </w:rPr>
      </w:pPr>
      <w:r w:rsidRPr="00CE11BF">
        <w:rPr>
          <w:rFonts w:ascii="Times New Roman" w:hAnsi="Times New Roman" w:cs="Times New Roman"/>
          <w:b/>
          <w:sz w:val="32"/>
          <w:szCs w:val="32"/>
        </w:rPr>
        <w:t>Что представляет собой католичество</w:t>
      </w:r>
    </w:p>
    <w:p w:rsidR="007A3ED2" w:rsidRPr="00CE11BF" w:rsidRDefault="007A3ED2">
      <w:pPr>
        <w:spacing w:after="0"/>
        <w:ind w:firstLine="709"/>
        <w:jc w:val="center"/>
        <w:rPr>
          <w:rFonts w:ascii="Times New Roman" w:hAnsi="Times New Roman" w:cs="Times New Roman"/>
          <w:b/>
          <w:sz w:val="32"/>
          <w:szCs w:val="32"/>
        </w:rPr>
      </w:pPr>
    </w:p>
    <w:p w:rsidR="007A3ED2" w:rsidRPr="00CE11BF" w:rsidRDefault="00DC0351">
      <w:pPr>
        <w:spacing w:after="0"/>
        <w:ind w:firstLine="709"/>
        <w:jc w:val="right"/>
        <w:rPr>
          <w:rStyle w:val="aupe"/>
          <w:rFonts w:ascii="Times New Roman" w:hAnsi="Times New Roman" w:cs="Times New Roman"/>
          <w:i/>
          <w:sz w:val="28"/>
          <w:szCs w:val="28"/>
        </w:rPr>
      </w:pPr>
      <w:r w:rsidRPr="00CE11BF">
        <w:rPr>
          <w:rStyle w:val="aupe"/>
          <w:rFonts w:ascii="Times New Roman" w:hAnsi="Times New Roman" w:cs="Times New Roman"/>
          <w:i/>
          <w:sz w:val="28"/>
          <w:szCs w:val="28"/>
        </w:rPr>
        <w:t xml:space="preserve">«Кто скажет хулу на Святаго Духа, </w:t>
      </w:r>
    </w:p>
    <w:p w:rsidR="007A3ED2" w:rsidRPr="00CE11BF" w:rsidRDefault="00DC0351">
      <w:pPr>
        <w:spacing w:after="0"/>
        <w:ind w:firstLine="709"/>
        <w:jc w:val="right"/>
        <w:rPr>
          <w:rStyle w:val="aupe"/>
          <w:rFonts w:ascii="Times New Roman" w:hAnsi="Times New Roman" w:cs="Times New Roman"/>
          <w:i/>
          <w:sz w:val="28"/>
          <w:szCs w:val="28"/>
        </w:rPr>
      </w:pPr>
      <w:r w:rsidRPr="00CE11BF">
        <w:rPr>
          <w:rStyle w:val="aupe"/>
          <w:rFonts w:ascii="Times New Roman" w:hAnsi="Times New Roman" w:cs="Times New Roman"/>
          <w:i/>
          <w:sz w:val="28"/>
          <w:szCs w:val="28"/>
        </w:rPr>
        <w:t>тому не простится» (Лк. 12:10)</w:t>
      </w:r>
    </w:p>
    <w:p w:rsidR="007A3ED2" w:rsidRPr="00CE11BF" w:rsidRDefault="007A3ED2">
      <w:pPr>
        <w:spacing w:after="0"/>
        <w:ind w:firstLine="709"/>
        <w:jc w:val="right"/>
        <w:rPr>
          <w:rFonts w:ascii="Times New Roman" w:hAnsi="Times New Roman" w:cs="Times New Roman"/>
          <w:b/>
          <w:i/>
          <w:sz w:val="28"/>
          <w:szCs w:val="28"/>
        </w:rPr>
      </w:pPr>
    </w:p>
    <w:p w:rsidR="007A3ED2" w:rsidRPr="00CE11BF" w:rsidRDefault="00DC0351">
      <w:pPr>
        <w:pStyle w:val="ab"/>
        <w:numPr>
          <w:ilvl w:val="0"/>
          <w:numId w:val="1"/>
        </w:numPr>
        <w:rPr>
          <w:rFonts w:ascii="Times New Roman" w:hAnsi="Times New Roman" w:cs="Times New Roman"/>
          <w:b/>
          <w:bCs/>
          <w:sz w:val="28"/>
          <w:szCs w:val="28"/>
          <w:shd w:val="clear" w:color="auto" w:fill="FFFFFF"/>
        </w:rPr>
      </w:pPr>
      <w:r w:rsidRPr="00CE11BF">
        <w:rPr>
          <w:rFonts w:ascii="Times New Roman" w:hAnsi="Times New Roman" w:cs="Times New Roman"/>
          <w:b/>
          <w:bCs/>
          <w:sz w:val="28"/>
          <w:szCs w:val="28"/>
          <w:shd w:val="clear" w:color="auto" w:fill="FFFFFF"/>
        </w:rPr>
        <w:t>Отступление в области догматической</w:t>
      </w:r>
    </w:p>
    <w:p w:rsidR="007A3ED2" w:rsidRPr="00CE11BF" w:rsidRDefault="00DC0351">
      <w:pPr>
        <w:pStyle w:val="ab"/>
        <w:ind w:left="1495"/>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 xml:space="preserve">1. Догмат о главенстве (примате) Римского епископа над Церковью. 2. Догмат о папской непогрешимости в вопросах веры и нравственности. 3. Учение об исхождении Святого Духа от Отца и Сына – учение о «филиокве». </w:t>
      </w:r>
    </w:p>
    <w:p w:rsidR="007A3ED2" w:rsidRPr="00CE11BF" w:rsidRDefault="00DC0351">
      <w:pPr>
        <w:ind w:left="1416" w:firstLine="281"/>
        <w:rPr>
          <w:rFonts w:ascii="Times New Roman" w:hAnsi="Times New Roman" w:cs="Times New Roman"/>
          <w:sz w:val="28"/>
          <w:szCs w:val="28"/>
        </w:rPr>
      </w:pPr>
      <w:r w:rsidRPr="00CE11BF">
        <w:rPr>
          <w:rFonts w:ascii="Times New Roman" w:hAnsi="Times New Roman" w:cs="Times New Roman"/>
          <w:b/>
          <w:bCs/>
          <w:sz w:val="28"/>
          <w:szCs w:val="28"/>
          <w:shd w:val="clear" w:color="auto" w:fill="FFFFFF"/>
        </w:rPr>
        <w:t>II. Отступление в сотериологии.</w:t>
      </w:r>
      <w:r w:rsidRPr="00CE11BF">
        <w:rPr>
          <w:rFonts w:ascii="Times New Roman" w:hAnsi="Times New Roman" w:cs="Times New Roman"/>
          <w:sz w:val="28"/>
          <w:szCs w:val="28"/>
        </w:rPr>
        <w:br/>
      </w:r>
      <w:r w:rsidRPr="00CE11BF">
        <w:rPr>
          <w:rFonts w:ascii="Times New Roman" w:hAnsi="Times New Roman" w:cs="Times New Roman"/>
          <w:sz w:val="28"/>
          <w:szCs w:val="28"/>
          <w:shd w:val="clear" w:color="auto" w:fill="FFFFFF"/>
        </w:rPr>
        <w:t xml:space="preserve">1. Доктрина о юридическом характере искупления. 2. Учение о чистилище. 3. Учение об индульгенциях. </w:t>
      </w:r>
    </w:p>
    <w:p w:rsidR="007A3ED2" w:rsidRPr="00CE11BF" w:rsidRDefault="00DC0351">
      <w:pPr>
        <w:pStyle w:val="ab"/>
        <w:ind w:left="1495" w:firstLine="202"/>
        <w:rPr>
          <w:rFonts w:ascii="Times New Roman" w:hAnsi="Times New Roman" w:cs="Times New Roman"/>
          <w:sz w:val="28"/>
          <w:szCs w:val="28"/>
        </w:rPr>
      </w:pPr>
      <w:r w:rsidRPr="00CE11BF">
        <w:rPr>
          <w:rFonts w:ascii="Times New Roman" w:hAnsi="Times New Roman" w:cs="Times New Roman"/>
          <w:b/>
          <w:bCs/>
          <w:sz w:val="28"/>
          <w:szCs w:val="28"/>
          <w:shd w:val="clear" w:color="auto" w:fill="FFFFFF"/>
        </w:rPr>
        <w:t>III. Отступления в сакраментологии.</w:t>
      </w:r>
      <w:r w:rsidRPr="00CE11BF">
        <w:rPr>
          <w:rFonts w:ascii="Times New Roman" w:hAnsi="Times New Roman" w:cs="Times New Roman"/>
          <w:sz w:val="28"/>
          <w:szCs w:val="28"/>
        </w:rPr>
        <w:br/>
      </w:r>
      <w:r w:rsidRPr="00CE11BF">
        <w:rPr>
          <w:rFonts w:ascii="Times New Roman" w:hAnsi="Times New Roman" w:cs="Times New Roman"/>
          <w:sz w:val="28"/>
          <w:szCs w:val="28"/>
          <w:shd w:val="clear" w:color="auto" w:fill="FFFFFF"/>
        </w:rPr>
        <w:t>Учение о действенности Таинств ex opere operato, то есть — в силу совершения действия. </w:t>
      </w:r>
    </w:p>
    <w:p w:rsidR="007A3ED2" w:rsidRPr="00CE11BF" w:rsidRDefault="007A3ED2">
      <w:pPr>
        <w:pStyle w:val="ab"/>
        <w:rPr>
          <w:rFonts w:ascii="Times New Roman" w:hAnsi="Times New Roman" w:cs="Times New Roman"/>
          <w:sz w:val="28"/>
          <w:szCs w:val="28"/>
        </w:rPr>
      </w:pPr>
    </w:p>
    <w:p w:rsidR="007A3ED2" w:rsidRPr="00CE11BF" w:rsidRDefault="00DC0351">
      <w:pPr>
        <w:pStyle w:val="ab"/>
        <w:ind w:left="1495" w:firstLine="202"/>
        <w:rPr>
          <w:rFonts w:ascii="Times New Roman" w:hAnsi="Times New Roman" w:cs="Times New Roman"/>
          <w:sz w:val="28"/>
          <w:szCs w:val="28"/>
        </w:rPr>
      </w:pPr>
      <w:r w:rsidRPr="00CE11BF">
        <w:rPr>
          <w:rFonts w:ascii="Times New Roman" w:hAnsi="Times New Roman" w:cs="Times New Roman"/>
          <w:b/>
          <w:bCs/>
          <w:sz w:val="28"/>
          <w:szCs w:val="28"/>
          <w:shd w:val="clear" w:color="auto" w:fill="FFFFFF"/>
        </w:rPr>
        <w:t>IV. Обожествление Богоматери.</w:t>
      </w:r>
      <w:r w:rsidRPr="00CE11BF">
        <w:rPr>
          <w:rFonts w:ascii="Times New Roman" w:hAnsi="Times New Roman" w:cs="Times New Roman"/>
          <w:sz w:val="28"/>
          <w:szCs w:val="28"/>
        </w:rPr>
        <w:br/>
      </w:r>
      <w:r w:rsidRPr="00CE11BF">
        <w:rPr>
          <w:rFonts w:ascii="Times New Roman" w:hAnsi="Times New Roman" w:cs="Times New Roman"/>
          <w:sz w:val="28"/>
          <w:szCs w:val="28"/>
          <w:shd w:val="clear" w:color="auto" w:fill="FFFFFF"/>
        </w:rPr>
        <w:t xml:space="preserve">1. Догмат о непричастности Богоматери к первородному греху, о непорочном зачатии. 2. Догмат о телесном вознесении Богоматери. </w:t>
      </w:r>
    </w:p>
    <w:p w:rsidR="007A3ED2" w:rsidRPr="00CE11BF" w:rsidRDefault="007A3ED2">
      <w:pPr>
        <w:pStyle w:val="ab"/>
        <w:rPr>
          <w:rFonts w:ascii="Times New Roman" w:hAnsi="Times New Roman" w:cs="Times New Roman"/>
          <w:sz w:val="28"/>
          <w:szCs w:val="28"/>
        </w:rPr>
      </w:pPr>
    </w:p>
    <w:p w:rsidR="007A3ED2" w:rsidRPr="00CE11BF" w:rsidRDefault="00DC0351">
      <w:pPr>
        <w:pStyle w:val="ab"/>
        <w:ind w:left="1495" w:firstLine="202"/>
        <w:rPr>
          <w:rFonts w:ascii="Times New Roman" w:hAnsi="Times New Roman" w:cs="Times New Roman"/>
          <w:sz w:val="28"/>
          <w:szCs w:val="28"/>
        </w:rPr>
      </w:pPr>
      <w:r w:rsidRPr="00CE11BF">
        <w:rPr>
          <w:rFonts w:ascii="Times New Roman" w:hAnsi="Times New Roman" w:cs="Times New Roman"/>
          <w:b/>
          <w:bCs/>
          <w:sz w:val="28"/>
          <w:szCs w:val="28"/>
          <w:shd w:val="clear" w:color="auto" w:fill="FFFFFF"/>
        </w:rPr>
        <w:t>V. Отступления в учении о Таинствах.</w:t>
      </w:r>
      <w:r w:rsidRPr="00CE11BF">
        <w:rPr>
          <w:rFonts w:ascii="Times New Roman" w:hAnsi="Times New Roman" w:cs="Times New Roman"/>
          <w:sz w:val="28"/>
          <w:szCs w:val="28"/>
        </w:rPr>
        <w:br/>
      </w:r>
      <w:r w:rsidRPr="00CE11BF">
        <w:rPr>
          <w:rFonts w:ascii="Times New Roman" w:hAnsi="Times New Roman" w:cs="Times New Roman"/>
          <w:sz w:val="28"/>
          <w:szCs w:val="28"/>
          <w:shd w:val="clear" w:color="auto" w:fill="FFFFFF"/>
        </w:rPr>
        <w:t>1. Таинство Миропомазания. Совершается только епископом, над достигшими отроческого возраста. </w:t>
      </w:r>
    </w:p>
    <w:p w:rsidR="007A3ED2" w:rsidRPr="00CE11BF" w:rsidRDefault="00DC0351">
      <w:pPr>
        <w:pStyle w:val="ab"/>
        <w:ind w:left="1440"/>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 xml:space="preserve">2. Таинство Евхаристии: 1) употребление опресноков вместо квасного хлеба; 2) причащение мирян под видом одного хлеба. </w:t>
      </w:r>
    </w:p>
    <w:p w:rsidR="007A3ED2" w:rsidRPr="00CE11BF" w:rsidRDefault="00DC0351">
      <w:pPr>
        <w:pStyle w:val="ab"/>
        <w:ind w:left="1440"/>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 xml:space="preserve">3. Таинство брака: 1) совершителями брака считаются сами брачующиеся; 2) признание абсолютной нерасторжимости брака. </w:t>
      </w:r>
    </w:p>
    <w:p w:rsidR="007A3ED2" w:rsidRPr="00CE11BF" w:rsidRDefault="00DC0351">
      <w:pPr>
        <w:pStyle w:val="ab"/>
        <w:ind w:left="1440"/>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 xml:space="preserve">4. Таинство священства: 1) обязательный целибат; 2) признание неизгладимого характера Таинства священства. </w:t>
      </w:r>
    </w:p>
    <w:p w:rsidR="007A3ED2" w:rsidRPr="00CE11BF" w:rsidRDefault="00DC0351">
      <w:pPr>
        <w:pStyle w:val="ab"/>
        <w:ind w:left="1440"/>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5. Таинство Крещения. Производится через обливание. </w:t>
      </w:r>
    </w:p>
    <w:p w:rsidR="007A3ED2" w:rsidRPr="00CE11BF" w:rsidRDefault="007A3ED2">
      <w:pPr>
        <w:pStyle w:val="ab"/>
        <w:ind w:left="1440"/>
        <w:rPr>
          <w:rFonts w:ascii="Times New Roman" w:hAnsi="Times New Roman" w:cs="Times New Roman"/>
          <w:sz w:val="28"/>
          <w:szCs w:val="28"/>
          <w:shd w:val="clear" w:color="auto" w:fill="FFFFFF"/>
        </w:rPr>
      </w:pPr>
    </w:p>
    <w:p w:rsidR="007A3ED2" w:rsidRPr="00CE11BF" w:rsidRDefault="00DC0351">
      <w:pPr>
        <w:pStyle w:val="ab"/>
        <w:ind w:left="1440"/>
        <w:rPr>
          <w:rFonts w:ascii="Times New Roman" w:hAnsi="Times New Roman" w:cs="Times New Roman"/>
          <w:sz w:val="28"/>
          <w:szCs w:val="28"/>
        </w:rPr>
      </w:pPr>
      <w:r w:rsidRPr="00CE11BF">
        <w:rPr>
          <w:rFonts w:ascii="Times New Roman" w:hAnsi="Times New Roman" w:cs="Times New Roman"/>
          <w:b/>
          <w:bCs/>
          <w:sz w:val="28"/>
          <w:szCs w:val="28"/>
          <w:shd w:val="clear" w:color="auto" w:fill="FFFFFF"/>
        </w:rPr>
        <w:t xml:space="preserve">VI. Особые церковные установления. </w:t>
      </w:r>
      <w:r w:rsidRPr="00CE11BF">
        <w:rPr>
          <w:rFonts w:ascii="Times New Roman" w:hAnsi="Times New Roman" w:cs="Times New Roman"/>
          <w:sz w:val="28"/>
          <w:szCs w:val="28"/>
          <w:shd w:val="clear" w:color="auto" w:fill="FFFFFF"/>
        </w:rPr>
        <w:t xml:space="preserve">1. Учреждение неизвестного Церкви сана кардинала. 2. Особенности поста. </w:t>
      </w:r>
      <w:r w:rsidRPr="00CE11BF">
        <w:rPr>
          <w:rFonts w:ascii="Times New Roman" w:hAnsi="Times New Roman" w:cs="Times New Roman"/>
          <w:sz w:val="28"/>
          <w:szCs w:val="28"/>
        </w:rPr>
        <w:t xml:space="preserve">Фактическая отмена пищевых ограничений. </w:t>
      </w:r>
      <w:hyperlink r:id="rId10" w:tgtFrame="_blank" w:tooltip="Литургический пост" w:history="1">
        <w:r w:rsidRPr="00CE11BF">
          <w:rPr>
            <w:rStyle w:val="a4"/>
            <w:rFonts w:ascii="Times New Roman" w:hAnsi="Times New Roman" w:cs="Times New Roman"/>
            <w:color w:val="auto"/>
            <w:sz w:val="28"/>
            <w:szCs w:val="28"/>
            <w:u w:val="none"/>
          </w:rPr>
          <w:t>Литургический пост</w:t>
        </w:r>
      </w:hyperlink>
      <w:r w:rsidRPr="00CE11BF">
        <w:rPr>
          <w:rFonts w:ascii="Times New Roman" w:hAnsi="Times New Roman" w:cs="Times New Roman"/>
          <w:sz w:val="28"/>
          <w:szCs w:val="28"/>
        </w:rPr>
        <w:t xml:space="preserve"> (перед Причащением) ограничен одним часом перед мессой.</w:t>
      </w:r>
      <w:r w:rsidRPr="00CE11BF">
        <w:rPr>
          <w:rFonts w:ascii="Times New Roman" w:hAnsi="Times New Roman" w:cs="Times New Roman"/>
          <w:sz w:val="28"/>
          <w:szCs w:val="28"/>
        </w:rPr>
        <w:br/>
      </w:r>
      <w:r w:rsidRPr="00CE11BF">
        <w:rPr>
          <w:rFonts w:ascii="Times New Roman" w:hAnsi="Times New Roman" w:cs="Times New Roman"/>
          <w:sz w:val="28"/>
          <w:szCs w:val="28"/>
          <w:shd w:val="clear" w:color="auto" w:fill="FFFFFF"/>
        </w:rPr>
        <w:t>3. Особенность литургии (мессы): литургия (месса) совершается в течение всего дня на одном престоле одним священником по нескольку раз.</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 Вот в какой омут погибели и отступления от истинной Христовой Церкви толкает нас патриарх Варфоломей, дополняя все это ересью экуменизма…</w:t>
      </w:r>
    </w:p>
    <w:p w:rsidR="007A3ED2" w:rsidRPr="00CE11BF" w:rsidRDefault="00DC0351">
      <w:pPr>
        <w:spacing w:after="0"/>
        <w:ind w:firstLine="708"/>
        <w:jc w:val="both"/>
        <w:rPr>
          <w:rFonts w:ascii="Times New Roman" w:hAnsi="Times New Roman" w:cs="Times New Roman"/>
          <w:sz w:val="28"/>
          <w:szCs w:val="28"/>
        </w:rPr>
      </w:pPr>
      <w:r w:rsidRPr="00CE11BF">
        <w:rPr>
          <w:rFonts w:ascii="Times New Roman" w:hAnsi="Times New Roman" w:cs="Times New Roman"/>
          <w:sz w:val="28"/>
          <w:szCs w:val="28"/>
        </w:rPr>
        <w:t>Пророк</w:t>
      </w:r>
      <w:r w:rsidRPr="00CE11BF">
        <w:t xml:space="preserve"> </w:t>
      </w:r>
      <w:r w:rsidRPr="00CE11BF">
        <w:rPr>
          <w:rFonts w:ascii="Times New Roman" w:hAnsi="Times New Roman" w:cs="Times New Roman"/>
          <w:sz w:val="28"/>
          <w:szCs w:val="28"/>
        </w:rPr>
        <w:t>Иезекииль свидетельствует: «</w:t>
      </w:r>
      <w:r w:rsidRPr="00CE11BF">
        <w:rPr>
          <w:rFonts w:ascii="Times New Roman" w:hAnsi="Times New Roman" w:cs="Times New Roman"/>
          <w:i/>
          <w:sz w:val="28"/>
          <w:szCs w:val="28"/>
        </w:rPr>
        <w:t xml:space="preserve">Вознеслось сердце твое, и ты говоришь: «я бог, восседаю на седалище божием, в сердце морей», и будучи человеком, а не Богом, </w:t>
      </w:r>
      <w:r w:rsidRPr="00CE11BF">
        <w:rPr>
          <w:rFonts w:ascii="Times New Roman" w:hAnsi="Times New Roman" w:cs="Times New Roman"/>
          <w:b/>
          <w:i/>
          <w:sz w:val="28"/>
          <w:szCs w:val="28"/>
        </w:rPr>
        <w:t>ставишь ум твой наравне с умом Божиим</w:t>
      </w:r>
      <w:r w:rsidRPr="00CE11BF">
        <w:rPr>
          <w:rFonts w:ascii="Times New Roman" w:hAnsi="Times New Roman" w:cs="Times New Roman"/>
          <w:sz w:val="28"/>
          <w:szCs w:val="28"/>
        </w:rPr>
        <w:t xml:space="preserve">» (Иез. 28:2). Именно эту черту, это гордостное качество – </w:t>
      </w:r>
      <w:r w:rsidRPr="00CE11BF">
        <w:rPr>
          <w:rFonts w:ascii="Times New Roman" w:hAnsi="Times New Roman" w:cs="Times New Roman"/>
          <w:b/>
          <w:sz w:val="28"/>
          <w:szCs w:val="28"/>
        </w:rPr>
        <w:t>ставишь ум твой наравне с умом Божиим</w:t>
      </w:r>
      <w:r w:rsidRPr="00CE11BF">
        <w:rPr>
          <w:rFonts w:ascii="Times New Roman" w:hAnsi="Times New Roman" w:cs="Times New Roman"/>
          <w:sz w:val="28"/>
          <w:szCs w:val="28"/>
        </w:rPr>
        <w:t xml:space="preserve"> – выражают догмат римо-католиков о</w:t>
      </w:r>
      <w:r w:rsidRPr="00CE11BF">
        <w:rPr>
          <w:sz w:val="21"/>
          <w:szCs w:val="21"/>
          <w:shd w:val="clear" w:color="auto" w:fill="FFFFFF"/>
        </w:rPr>
        <w:t xml:space="preserve"> </w:t>
      </w:r>
      <w:r w:rsidRPr="00CE11BF">
        <w:rPr>
          <w:rFonts w:ascii="Times New Roman" w:hAnsi="Times New Roman" w:cs="Times New Roman"/>
          <w:sz w:val="28"/>
          <w:szCs w:val="28"/>
          <w:shd w:val="clear" w:color="auto" w:fill="FFFFFF"/>
        </w:rPr>
        <w:t>главенстве папы над Церковью</w:t>
      </w:r>
      <w:r w:rsidRPr="00CE11BF">
        <w:rPr>
          <w:rFonts w:ascii="Times New Roman" w:hAnsi="Times New Roman" w:cs="Times New Roman"/>
          <w:sz w:val="28"/>
          <w:szCs w:val="28"/>
        </w:rPr>
        <w:t xml:space="preserve"> и догмат о непогрешимости, безошибочной и непреложной учительной власти папы, который представлен как «богооткровенное» учение на </w:t>
      </w:r>
      <w:r w:rsidRPr="00CE11BF">
        <w:rPr>
          <w:rFonts w:ascii="Times New Roman" w:hAnsi="Times New Roman" w:cs="Times New Roman"/>
          <w:sz w:val="28"/>
          <w:szCs w:val="28"/>
          <w:lang w:val="en-US"/>
        </w:rPr>
        <w:t>I</w:t>
      </w:r>
      <w:r w:rsidRPr="00CE11BF">
        <w:rPr>
          <w:rFonts w:ascii="Times New Roman" w:hAnsi="Times New Roman" w:cs="Times New Roman"/>
          <w:sz w:val="28"/>
          <w:szCs w:val="28"/>
        </w:rPr>
        <w:t xml:space="preserve"> и </w:t>
      </w:r>
      <w:r w:rsidRPr="00CE11BF">
        <w:rPr>
          <w:rFonts w:ascii="Times New Roman" w:hAnsi="Times New Roman" w:cs="Times New Roman"/>
          <w:sz w:val="28"/>
          <w:szCs w:val="28"/>
          <w:lang w:val="en-US"/>
        </w:rPr>
        <w:t>II</w:t>
      </w:r>
      <w:r w:rsidRPr="00CE11BF">
        <w:rPr>
          <w:rFonts w:ascii="Times New Roman" w:hAnsi="Times New Roman" w:cs="Times New Roman"/>
          <w:sz w:val="28"/>
          <w:szCs w:val="28"/>
        </w:rPr>
        <w:t xml:space="preserve"> Ватиканских соборах: «Когда Римский понтифик говорит ex cathedra, он обладает … непогрешимостью … Определения римского понтифика непреложны сами по себе, а не из согласия Церкви»</w:t>
      </w:r>
      <w:r w:rsidR="00BB5A1C" w:rsidRPr="00CE11BF">
        <w:rPr>
          <w:rFonts w:ascii="Times New Roman" w:hAnsi="Times New Roman" w:cs="Times New Roman"/>
          <w:sz w:val="28"/>
          <w:szCs w:val="28"/>
          <w:vertAlign w:val="superscript"/>
        </w:rPr>
        <w:t>6</w:t>
      </w:r>
      <w:r w:rsidRPr="00CE11BF">
        <w:rPr>
          <w:rFonts w:ascii="Times New Roman" w:hAnsi="Times New Roman" w:cs="Times New Roman"/>
          <w:sz w:val="28"/>
          <w:szCs w:val="28"/>
        </w:rPr>
        <w:t>. А мы вспоминаем слова Христа: «</w:t>
      </w:r>
      <w:r w:rsidRPr="00CE11BF">
        <w:rPr>
          <w:rFonts w:ascii="Times New Roman" w:hAnsi="Times New Roman" w:cs="Times New Roman"/>
          <w:i/>
          <w:sz w:val="28"/>
          <w:szCs w:val="28"/>
        </w:rPr>
        <w:t>А если и церкви не послушает, то да будет он тебе как язычник и мытарь</w:t>
      </w:r>
      <w:r w:rsidRPr="00CE11BF">
        <w:rPr>
          <w:rFonts w:ascii="Times New Roman" w:hAnsi="Times New Roman" w:cs="Times New Roman"/>
          <w:sz w:val="28"/>
          <w:szCs w:val="28"/>
        </w:rPr>
        <w:t xml:space="preserve">» (Мф. 18:17). Так что папа, </w:t>
      </w:r>
      <w:r w:rsidRPr="00CE11BF">
        <w:rPr>
          <w:rFonts w:ascii="Times New Roman" w:hAnsi="Times New Roman" w:cs="Times New Roman"/>
          <w:b/>
          <w:sz w:val="28"/>
          <w:szCs w:val="28"/>
        </w:rPr>
        <w:t>ставящий ум свой наравне с умом Божиим,</w:t>
      </w:r>
      <w:r w:rsidRPr="00CE11BF">
        <w:rPr>
          <w:rFonts w:ascii="Times New Roman" w:hAnsi="Times New Roman" w:cs="Times New Roman"/>
          <w:sz w:val="28"/>
          <w:szCs w:val="28"/>
        </w:rPr>
        <w:t xml:space="preserve"> недвусмысленно уже предстает в роли того богопротивника, предтечи антихриста. </w:t>
      </w:r>
    </w:p>
    <w:p w:rsidR="007A3ED2" w:rsidRPr="00CE11BF" w:rsidRDefault="00DC0351">
      <w:pPr>
        <w:spacing w:after="0"/>
        <w:ind w:firstLine="708"/>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rPr>
        <w:t xml:space="preserve">Распространяться о продвигаемой католической лжецерковью повестке ЛГБТ, о благословении гей-пар и прочей содомской мерзости не станем. Имеющий очи, да видит…  </w:t>
      </w:r>
    </w:p>
    <w:p w:rsidR="007A3ED2" w:rsidRPr="00CE11BF" w:rsidRDefault="007A3ED2">
      <w:pPr>
        <w:spacing w:after="0"/>
        <w:ind w:firstLine="709"/>
        <w:jc w:val="both"/>
        <w:rPr>
          <w:rFonts w:ascii="Times New Roman" w:eastAsia="Times New Roman" w:hAnsi="Times New Roman" w:cs="Times New Roman"/>
          <w:sz w:val="28"/>
          <w:szCs w:val="28"/>
          <w:lang w:eastAsia="ru-RU"/>
        </w:rPr>
      </w:pPr>
    </w:p>
    <w:p w:rsidR="007A3ED2" w:rsidRPr="00CE11BF" w:rsidRDefault="00DC0351">
      <w:pPr>
        <w:spacing w:after="0"/>
        <w:jc w:val="center"/>
        <w:rPr>
          <w:rFonts w:ascii="Times New Roman" w:hAnsi="Times New Roman" w:cs="Times New Roman"/>
          <w:b/>
          <w:sz w:val="32"/>
          <w:szCs w:val="32"/>
        </w:rPr>
      </w:pPr>
      <w:r w:rsidRPr="00CE11BF">
        <w:rPr>
          <w:rFonts w:ascii="Times New Roman" w:hAnsi="Times New Roman" w:cs="Times New Roman"/>
          <w:b/>
          <w:sz w:val="32"/>
          <w:szCs w:val="32"/>
        </w:rPr>
        <w:t xml:space="preserve"> Титул «Вселенский» </w:t>
      </w:r>
    </w:p>
    <w:p w:rsidR="007A3ED2" w:rsidRPr="00CE11BF" w:rsidRDefault="007A3ED2">
      <w:pPr>
        <w:spacing w:after="0"/>
        <w:ind w:firstLine="709"/>
        <w:jc w:val="both"/>
        <w:rPr>
          <w:rFonts w:ascii="Times New Roman" w:hAnsi="Times New Roman" w:cs="Times New Roman"/>
          <w:sz w:val="28"/>
          <w:szCs w:val="28"/>
        </w:rPr>
      </w:pP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hAnsi="Times New Roman" w:cs="Times New Roman"/>
          <w:sz w:val="28"/>
          <w:szCs w:val="28"/>
        </w:rPr>
        <w:t xml:space="preserve">Нынешняя ситуация подвигает нас к рассмотрению того, что представляет собой титул «Вселенский», усвоенный Предстоятелю Константинопольской кафедры, против которого решительно выступал столп древней Церкви, </w:t>
      </w:r>
      <w:r w:rsidRPr="00CE11BF">
        <w:rPr>
          <w:rFonts w:ascii="Times New Roman" w:hAnsi="Times New Roman" w:cs="Times New Roman"/>
          <w:sz w:val="28"/>
          <w:szCs w:val="28"/>
          <w:shd w:val="clear" w:color="auto" w:fill="FFFFFF"/>
        </w:rPr>
        <w:t>с</w:t>
      </w:r>
      <w:r w:rsidRPr="00CE11BF">
        <w:rPr>
          <w:rFonts w:ascii="Times New Roman" w:eastAsia="Times New Roman" w:hAnsi="Times New Roman" w:cs="Times New Roman"/>
          <w:sz w:val="28"/>
          <w:szCs w:val="28"/>
          <w:lang w:eastAsia="ru-RU"/>
        </w:rPr>
        <w:t>вятитель Григорий Двоеслов, занимавший Римскую кафедру</w:t>
      </w:r>
      <w:r w:rsidRPr="00CE11BF">
        <w:rPr>
          <w:rFonts w:ascii="Times New Roman" w:hAnsi="Times New Roman" w:cs="Times New Roman"/>
          <w:sz w:val="28"/>
          <w:szCs w:val="28"/>
          <w:shd w:val="clear" w:color="auto" w:fill="FFFFFF"/>
        </w:rPr>
        <w:t xml:space="preserve"> </w:t>
      </w:r>
      <w:r w:rsidRPr="00CE11BF">
        <w:rPr>
          <w:rFonts w:ascii="Times New Roman" w:eastAsia="Times New Roman" w:hAnsi="Times New Roman" w:cs="Times New Roman"/>
          <w:sz w:val="28"/>
          <w:szCs w:val="28"/>
          <w:lang w:eastAsia="ru-RU"/>
        </w:rPr>
        <w:t>с 590 по 604 год. В своих письмах святитель наносит сокрушительный удар по первенству власти любого епископа, который считает, что у него есть право властвовать над всей Церковью.</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hAnsi="Times New Roman" w:cs="Times New Roman"/>
          <w:sz w:val="28"/>
          <w:szCs w:val="28"/>
          <w:shd w:val="clear" w:color="auto" w:fill="FFFFFF"/>
        </w:rPr>
        <w:t>Впервые титулование «Вселенский» (греч.</w:t>
      </w:r>
      <w:hyperlink r:id="rId11" w:tooltip="Греческий язык" w:history="1"/>
      <w:r w:rsidRPr="00CE11BF">
        <w:rPr>
          <w:rFonts w:ascii="Times New Roman" w:hAnsi="Times New Roman" w:cs="Times New Roman"/>
          <w:sz w:val="28"/>
          <w:szCs w:val="28"/>
          <w:shd w:val="clear" w:color="auto" w:fill="FFFFFF"/>
        </w:rPr>
        <w:t> </w:t>
      </w:r>
      <w:r w:rsidRPr="00CE11BF">
        <w:rPr>
          <w:rFonts w:ascii="Times New Roman" w:hAnsi="Times New Roman" w:cs="Times New Roman"/>
          <w:sz w:val="28"/>
          <w:szCs w:val="28"/>
          <w:shd w:val="clear" w:color="auto" w:fill="FFFFFF"/>
          <w:lang w:val="el-GR"/>
        </w:rPr>
        <w:t>Οικουμενικός</w:t>
      </w:r>
      <w:r w:rsidRPr="00CE11BF">
        <w:rPr>
          <w:rFonts w:ascii="Times New Roman" w:hAnsi="Times New Roman" w:cs="Times New Roman"/>
          <w:sz w:val="28"/>
          <w:szCs w:val="28"/>
          <w:shd w:val="clear" w:color="auto" w:fill="FFFFFF"/>
        </w:rPr>
        <w:t xml:space="preserve">) появилось примерно в 480 году. Самостоятельно присвоил себе его </w:t>
      </w:r>
      <w:r w:rsidRPr="00CE11BF">
        <w:rPr>
          <w:rFonts w:ascii="Times New Roman" w:eastAsia="Times New Roman" w:hAnsi="Times New Roman" w:cs="Times New Roman"/>
          <w:sz w:val="28"/>
          <w:szCs w:val="28"/>
          <w:lang w:eastAsia="ru-RU"/>
        </w:rPr>
        <w:t xml:space="preserve">Константинопольский </w:t>
      </w:r>
      <w:r w:rsidRPr="00CE11BF">
        <w:rPr>
          <w:rFonts w:ascii="Times New Roman" w:hAnsi="Times New Roman" w:cs="Times New Roman"/>
          <w:sz w:val="28"/>
          <w:szCs w:val="28"/>
          <w:shd w:val="clear" w:color="auto" w:fill="FFFFFF"/>
        </w:rPr>
        <w:t>патриарх-отступник Акакий. Далее, в упорном стремлении возвысить себя над другими патриархами, константинопольские патриархи добиваются получить и получают эту прерогативу – но не от Церкви. Ее предоставляет константинопольскому патриарху гражданская власть – новеллой императора Юстиниана в 530 году [</w:t>
      </w:r>
      <w:r w:rsidRPr="00CE11BF">
        <w:rPr>
          <w:rFonts w:ascii="Times New Roman" w:hAnsi="Times New Roman" w:cs="Times New Roman"/>
          <w:sz w:val="28"/>
          <w:szCs w:val="28"/>
        </w:rPr>
        <w:t>оставим в стороне вопрос о политических расчетах этой власти</w:t>
      </w:r>
      <w:r w:rsidRPr="00CE11BF">
        <w:rPr>
          <w:rFonts w:ascii="Times New Roman" w:hAnsi="Times New Roman" w:cs="Times New Roman"/>
          <w:sz w:val="28"/>
          <w:szCs w:val="28"/>
          <w:shd w:val="clear" w:color="auto" w:fill="FFFFFF"/>
        </w:rPr>
        <w:t xml:space="preserve">], </w:t>
      </w:r>
      <w:r w:rsidRPr="00CE11BF">
        <w:rPr>
          <w:rFonts w:ascii="Times New Roman" w:hAnsi="Times New Roman" w:cs="Times New Roman"/>
          <w:sz w:val="28"/>
          <w:szCs w:val="28"/>
        </w:rPr>
        <w:t>предоставившая константинопольскому патриарху прерогативу апелляционного права по делам других патриархатов</w:t>
      </w:r>
      <w:r w:rsidRPr="00CE11BF">
        <w:rPr>
          <w:rFonts w:ascii="Times New Roman" w:hAnsi="Times New Roman" w:cs="Times New Roman"/>
          <w:sz w:val="28"/>
          <w:szCs w:val="28"/>
          <w:shd w:val="clear" w:color="auto" w:fill="FFFFFF"/>
        </w:rPr>
        <w:t xml:space="preserve">. Таким образом, «борьбу за расширение и дальнейшее возвышение своей власти константинопольский патриарх начал с присвоения </w:t>
      </w:r>
      <w:r w:rsidRPr="00CE11BF">
        <w:rPr>
          <w:rFonts w:ascii="Times New Roman" w:hAnsi="Times New Roman" w:cs="Times New Roman"/>
          <w:b/>
          <w:sz w:val="28"/>
          <w:szCs w:val="28"/>
          <w:shd w:val="clear" w:color="auto" w:fill="FFFFFF"/>
        </w:rPr>
        <w:t>не Церковью</w:t>
      </w:r>
      <w:r w:rsidRPr="00CE11BF">
        <w:rPr>
          <w:rFonts w:ascii="Times New Roman" w:hAnsi="Times New Roman" w:cs="Times New Roman"/>
          <w:sz w:val="28"/>
          <w:szCs w:val="28"/>
          <w:shd w:val="clear" w:color="auto" w:fill="FFFFFF"/>
        </w:rPr>
        <w:t xml:space="preserve"> предоставленной ему привилегии апелляционного права по не-константинопольским делам и с присвоения … </w:t>
      </w:r>
      <w:r w:rsidRPr="00CE11BF">
        <w:rPr>
          <w:rFonts w:ascii="Times New Roman" w:hAnsi="Times New Roman" w:cs="Times New Roman"/>
          <w:b/>
          <w:sz w:val="28"/>
          <w:szCs w:val="28"/>
          <w:shd w:val="clear" w:color="auto" w:fill="FFFFFF"/>
        </w:rPr>
        <w:t>не Церковью предоставленного ему титула «вселенский»</w:t>
      </w:r>
      <w:r w:rsidRPr="00CE11BF">
        <w:rPr>
          <w:rFonts w:ascii="Times New Roman" w:hAnsi="Times New Roman" w:cs="Times New Roman"/>
          <w:sz w:val="28"/>
          <w:szCs w:val="28"/>
          <w:shd w:val="clear" w:color="auto" w:fill="FFFFFF"/>
        </w:rPr>
        <w:t xml:space="preserve"> (= всеимперский). Эта борьба имела целью привилегии чести константинопольского патриарха как столичного превратить в единоличную монархическую власть одного сверх-епископа над всеми прочими епископами Восточной Империи. Борьбу константинопольские патриархи вели чрезвычайно упорно и настойчиво, высшая государственная власть очень часто была заинтересована в возвышении константинопольских патриархов, поэтому </w:t>
      </w:r>
      <w:r w:rsidRPr="00CE11BF">
        <w:rPr>
          <w:rFonts w:ascii="Times New Roman" w:hAnsi="Times New Roman" w:cs="Times New Roman"/>
          <w:b/>
          <w:sz w:val="28"/>
          <w:szCs w:val="28"/>
          <w:shd w:val="clear" w:color="auto" w:fill="FFFFFF"/>
        </w:rPr>
        <w:t>имеется немало исторических как бы прецедентов</w:t>
      </w:r>
      <w:r w:rsidRPr="00CE11BF">
        <w:rPr>
          <w:rFonts w:ascii="Times New Roman" w:hAnsi="Times New Roman" w:cs="Times New Roman"/>
          <w:sz w:val="28"/>
          <w:szCs w:val="28"/>
          <w:shd w:val="clear" w:color="auto" w:fill="FFFFFF"/>
        </w:rPr>
        <w:t>, будто бы свидетельствующих об успехах их в этой борьбе. На них обычно и ссылаются защитники восточного папизма, стремящиеся дублировать римское папство на Востоке». В</w:t>
      </w:r>
      <w:r w:rsidRPr="00CE11BF">
        <w:rPr>
          <w:rFonts w:ascii="Times New Roman" w:hAnsi="Times New Roman" w:cs="Times New Roman"/>
          <w:sz w:val="28"/>
          <w:szCs w:val="28"/>
        </w:rPr>
        <w:t xml:space="preserve"> 588 г. в Константинополе состоялся уже собор, который утвердил </w:t>
      </w:r>
      <w:r w:rsidRPr="00CE11BF">
        <w:rPr>
          <w:rFonts w:ascii="Times New Roman" w:hAnsi="Times New Roman" w:cs="Times New Roman"/>
          <w:sz w:val="28"/>
          <w:szCs w:val="28"/>
          <w:shd w:val="clear" w:color="auto" w:fill="FFFFFF"/>
        </w:rPr>
        <w:t>наличие в патриаршей титулатуре</w:t>
      </w:r>
      <w:r w:rsidRPr="00CE11BF">
        <w:rPr>
          <w:rFonts w:ascii="Times New Roman" w:hAnsi="Times New Roman" w:cs="Times New Roman"/>
          <w:sz w:val="28"/>
          <w:szCs w:val="28"/>
        </w:rPr>
        <w:t xml:space="preserve"> Константинопольского патриарха титул «Вселенский». </w:t>
      </w:r>
      <w:r w:rsidRPr="00CE11BF">
        <w:rPr>
          <w:rFonts w:ascii="Times New Roman" w:hAnsi="Times New Roman" w:cs="Times New Roman"/>
          <w:sz w:val="28"/>
          <w:szCs w:val="28"/>
          <w:shd w:val="clear" w:color="auto" w:fill="FFFFFF"/>
        </w:rPr>
        <w:t xml:space="preserve">Легализация титула вызвала осложнение в отношениях Константинопольской и Римской Церквей. </w:t>
      </w:r>
      <w:r w:rsidRPr="00CE11BF">
        <w:rPr>
          <w:rFonts w:ascii="Times New Roman" w:eastAsia="Times New Roman" w:hAnsi="Times New Roman" w:cs="Times New Roman"/>
          <w:sz w:val="28"/>
          <w:szCs w:val="28"/>
          <w:lang w:eastAsia="ru-RU"/>
        </w:rPr>
        <w:t>В знак протеста против его использования римский папа Пелагий запретил своему апокрисиарию участвовать вместе с Константинопольским патриархом Иоанном в торжественных богослужениях.</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 xml:space="preserve">И вот, преемник Пелагия, </w:t>
      </w:r>
      <w:r w:rsidRPr="00CE11BF">
        <w:rPr>
          <w:rFonts w:ascii="Times New Roman" w:hAnsi="Times New Roman" w:cs="Times New Roman"/>
          <w:sz w:val="28"/>
          <w:szCs w:val="28"/>
          <w:shd w:val="clear" w:color="auto" w:fill="FFFFFF"/>
        </w:rPr>
        <w:t>римский папа</w:t>
      </w:r>
      <w:r w:rsidRPr="00CE11BF">
        <w:rPr>
          <w:rFonts w:ascii="Times New Roman" w:eastAsia="Times New Roman" w:hAnsi="Times New Roman" w:cs="Times New Roman"/>
          <w:sz w:val="28"/>
          <w:szCs w:val="28"/>
          <w:lang w:eastAsia="ru-RU"/>
        </w:rPr>
        <w:t xml:space="preserve"> Григорий Двоеслов, убеждая не использовать этот термин по отношению к Константинопольскому патриарху, в письме к</w:t>
      </w:r>
      <w:r w:rsidRPr="00CE11BF">
        <w:rPr>
          <w:rFonts w:ascii="Times New Roman" w:hAnsi="Times New Roman" w:cs="Times New Roman"/>
          <w:sz w:val="28"/>
          <w:szCs w:val="28"/>
        </w:rPr>
        <w:t xml:space="preserve"> Александрийскому патриарху Евлогию</w:t>
      </w:r>
      <w:r w:rsidRPr="00CE11BF">
        <w:rPr>
          <w:rFonts w:ascii="Times New Roman" w:eastAsia="Times New Roman" w:hAnsi="Times New Roman" w:cs="Times New Roman"/>
          <w:sz w:val="28"/>
          <w:szCs w:val="28"/>
          <w:lang w:eastAsia="ru-RU"/>
        </w:rPr>
        <w:t xml:space="preserve"> пишет: «На Соборе Халкидонском, как известно вашей Святости, было предложено это название моим предшественникам. Но ни один из них никогда не соглашался принять этот грубый титул, поскольку, несомненно, если один патриарх называется Вселенским, то имя патриарха в отношении других умаляется». </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Из слов святителя можно сделать вывод, что на Халкидонском Соборе рассматривался вопрос о титуле «Вселенский» по отношению к римскому первоиерарху. Но, так как в своде принятых канонов данная норма не была зафиксирована, это означает только одно: Отцы не признали ее соответствующей православному учению, и</w:t>
      </w:r>
      <w:r w:rsidRPr="00CE11BF">
        <w:rPr>
          <w:rFonts w:ascii="Times New Roman" w:hAnsi="Times New Roman" w:cs="Times New Roman"/>
          <w:sz w:val="28"/>
          <w:szCs w:val="28"/>
        </w:rPr>
        <w:t xml:space="preserve"> ни один римский папа сам никогда не использовал этого титула</w:t>
      </w:r>
      <w:r w:rsidRPr="00CE11BF">
        <w:rPr>
          <w:rFonts w:ascii="Times New Roman" w:eastAsia="Times New Roman" w:hAnsi="Times New Roman" w:cs="Times New Roman"/>
          <w:sz w:val="28"/>
          <w:szCs w:val="28"/>
          <w:lang w:eastAsia="ru-RU"/>
        </w:rPr>
        <w:t xml:space="preserve">. </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hAnsi="Times New Roman" w:cs="Times New Roman"/>
          <w:sz w:val="28"/>
          <w:szCs w:val="28"/>
        </w:rPr>
        <w:t xml:space="preserve">Вот в каких словах в своих многочисленных письмах к Константинопольскому патриарху Иоанну Постнику </w:t>
      </w:r>
      <w:r w:rsidRPr="00CE11BF">
        <w:rPr>
          <w:rFonts w:ascii="Times New Roman" w:eastAsia="Times New Roman" w:hAnsi="Times New Roman" w:cs="Times New Roman"/>
          <w:sz w:val="28"/>
          <w:szCs w:val="28"/>
          <w:lang w:eastAsia="ru-RU"/>
        </w:rPr>
        <w:t xml:space="preserve">выражал </w:t>
      </w:r>
      <w:r w:rsidRPr="00CE11BF">
        <w:rPr>
          <w:rFonts w:ascii="Times New Roman" w:hAnsi="Times New Roman" w:cs="Times New Roman"/>
          <w:sz w:val="28"/>
          <w:szCs w:val="28"/>
        </w:rPr>
        <w:t>святитель Григорий свою позицию</w:t>
      </w:r>
      <w:r w:rsidRPr="00CE11BF">
        <w:rPr>
          <w:rFonts w:ascii="Times New Roman" w:eastAsia="Times New Roman" w:hAnsi="Times New Roman" w:cs="Times New Roman"/>
          <w:sz w:val="28"/>
          <w:szCs w:val="28"/>
          <w:lang w:eastAsia="ru-RU"/>
        </w:rPr>
        <w:t xml:space="preserve">: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 «Согласиться с этим </w:t>
      </w:r>
      <w:r w:rsidRPr="00CE11BF">
        <w:rPr>
          <w:rFonts w:ascii="Times New Roman" w:hAnsi="Times New Roman" w:cs="Times New Roman"/>
          <w:b/>
          <w:sz w:val="28"/>
          <w:szCs w:val="28"/>
        </w:rPr>
        <w:t>нечестивым титулом</w:t>
      </w:r>
      <w:r w:rsidRPr="00CE11BF">
        <w:rPr>
          <w:rFonts w:ascii="Times New Roman" w:hAnsi="Times New Roman" w:cs="Times New Roman"/>
          <w:sz w:val="28"/>
          <w:szCs w:val="28"/>
        </w:rPr>
        <w:t xml:space="preserve"> означает ничто другое, как </w:t>
      </w:r>
      <w:r w:rsidRPr="00CE11BF">
        <w:rPr>
          <w:rFonts w:ascii="Times New Roman" w:hAnsi="Times New Roman" w:cs="Times New Roman"/>
          <w:b/>
          <w:sz w:val="28"/>
          <w:szCs w:val="28"/>
        </w:rPr>
        <w:t>потерять веру</w:t>
      </w:r>
      <w:r w:rsidRPr="00CE11BF">
        <w:rPr>
          <w:rFonts w:ascii="Times New Roman" w:hAnsi="Times New Roman" w:cs="Times New Roman"/>
          <w:sz w:val="28"/>
          <w:szCs w:val="28"/>
        </w:rPr>
        <w:t xml:space="preserve">. С какой смелостью, с каким неведомым гордым высокомерием, Вы попытались ухватиться за новое имя, чем ввели в соблазн сердца наших братьев» ...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 «Я прошу Вас, я умоляю Вас, и со всей любезностью, которая в моих силах, </w:t>
      </w:r>
      <w:r w:rsidRPr="00CE11BF">
        <w:rPr>
          <w:rFonts w:ascii="Times New Roman" w:hAnsi="Times New Roman" w:cs="Times New Roman"/>
          <w:b/>
          <w:sz w:val="28"/>
          <w:szCs w:val="28"/>
        </w:rPr>
        <w:t>требую от Вас, чтобы Вы</w:t>
      </w:r>
      <w:r w:rsidRPr="00CE11BF">
        <w:rPr>
          <w:rFonts w:ascii="Times New Roman" w:hAnsi="Times New Roman" w:cs="Times New Roman"/>
          <w:sz w:val="28"/>
          <w:szCs w:val="28"/>
        </w:rPr>
        <w:t xml:space="preserve">, Ваше Братство, противостали всем, кто льстит Вам и предлагает Вам это нечестивое имя, и </w:t>
      </w:r>
      <w:r w:rsidRPr="00CE11BF">
        <w:rPr>
          <w:rFonts w:ascii="Times New Roman" w:hAnsi="Times New Roman" w:cs="Times New Roman"/>
          <w:b/>
          <w:sz w:val="28"/>
          <w:szCs w:val="28"/>
        </w:rPr>
        <w:t>не соглашались безумно именоваться этим надменным титулом</w:t>
      </w:r>
      <w:r w:rsidRPr="00CE11BF">
        <w:rPr>
          <w:rFonts w:ascii="Times New Roman" w:hAnsi="Times New Roman" w:cs="Times New Roman"/>
          <w:sz w:val="28"/>
          <w:szCs w:val="28"/>
        </w:rPr>
        <w:t xml:space="preserve">» …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 «Рассмотрите, я умоляю, что в этом опрометчивом упорстве был </w:t>
      </w:r>
      <w:r w:rsidRPr="00CE11BF">
        <w:rPr>
          <w:rFonts w:ascii="Times New Roman" w:hAnsi="Times New Roman" w:cs="Times New Roman"/>
          <w:b/>
          <w:sz w:val="28"/>
          <w:szCs w:val="28"/>
        </w:rPr>
        <w:t>потревожен мир всей Церкви</w:t>
      </w:r>
      <w:r w:rsidRPr="00CE11BF">
        <w:rPr>
          <w:rFonts w:ascii="Times New Roman" w:hAnsi="Times New Roman" w:cs="Times New Roman"/>
          <w:sz w:val="28"/>
          <w:szCs w:val="28"/>
        </w:rPr>
        <w:t xml:space="preserve">, и что это противно благодати, которая излита на всех вместе … Вы будете великим, если оградите себя от восхищения этого </w:t>
      </w:r>
      <w:r w:rsidRPr="00CE11BF">
        <w:rPr>
          <w:rFonts w:ascii="Times New Roman" w:hAnsi="Times New Roman" w:cs="Times New Roman"/>
          <w:b/>
          <w:sz w:val="28"/>
          <w:szCs w:val="28"/>
        </w:rPr>
        <w:t>гордого и глупого титула</w:t>
      </w:r>
      <w:r w:rsidRPr="00CE11BF">
        <w:rPr>
          <w:rFonts w:ascii="Times New Roman" w:hAnsi="Times New Roman" w:cs="Times New Roman"/>
          <w:sz w:val="28"/>
          <w:szCs w:val="28"/>
        </w:rPr>
        <w:t xml:space="preserve">, и достигнете большего, если не будете возвеличивать себя, умаляя своих братьев» …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 «Для чего существуют все ваши братья, епископы Вселенской Церкви, как небесные звезды? И когда Вы желаете поставить себя выше их </w:t>
      </w:r>
      <w:r w:rsidRPr="00CE11BF">
        <w:rPr>
          <w:rFonts w:ascii="Times New Roman" w:hAnsi="Times New Roman" w:cs="Times New Roman"/>
          <w:b/>
          <w:sz w:val="28"/>
          <w:szCs w:val="28"/>
        </w:rPr>
        <w:t>этим гордым названием</w:t>
      </w:r>
      <w:r w:rsidRPr="00CE11BF">
        <w:rPr>
          <w:rFonts w:ascii="Times New Roman" w:hAnsi="Times New Roman" w:cs="Times New Roman"/>
          <w:sz w:val="28"/>
          <w:szCs w:val="28"/>
        </w:rPr>
        <w:t>, и унизить их имя в сравнении с вашим, что еще сделаете – скажете, я взойду на небеса; я возвеличу свой трон выше звезд небесных?»</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«Несомненно, апостол Павел, когда слышал говорящих: «</w:t>
      </w:r>
      <w:r w:rsidRPr="00CE11BF">
        <w:rPr>
          <w:rFonts w:ascii="Times New Roman" w:hAnsi="Times New Roman" w:cs="Times New Roman"/>
          <w:i/>
          <w:sz w:val="28"/>
          <w:szCs w:val="28"/>
        </w:rPr>
        <w:t>я Павлов»</w:t>
      </w:r>
      <w:r w:rsidRPr="00CE11BF">
        <w:rPr>
          <w:rFonts w:ascii="Times New Roman" w:hAnsi="Times New Roman" w:cs="Times New Roman"/>
          <w:sz w:val="28"/>
          <w:szCs w:val="28"/>
        </w:rPr>
        <w:t>; «</w:t>
      </w:r>
      <w:r w:rsidRPr="00CE11BF">
        <w:rPr>
          <w:rFonts w:ascii="Times New Roman" w:hAnsi="Times New Roman" w:cs="Times New Roman"/>
          <w:i/>
          <w:sz w:val="28"/>
          <w:szCs w:val="28"/>
        </w:rPr>
        <w:t>я Аполлосов»</w:t>
      </w:r>
      <w:r w:rsidRPr="00CE11BF">
        <w:rPr>
          <w:rFonts w:ascii="Times New Roman" w:hAnsi="Times New Roman" w:cs="Times New Roman"/>
          <w:sz w:val="28"/>
          <w:szCs w:val="28"/>
        </w:rPr>
        <w:t>; «</w:t>
      </w:r>
      <w:r w:rsidRPr="00CE11BF">
        <w:rPr>
          <w:rFonts w:ascii="Times New Roman" w:hAnsi="Times New Roman" w:cs="Times New Roman"/>
          <w:i/>
          <w:sz w:val="28"/>
          <w:szCs w:val="28"/>
        </w:rPr>
        <w:t>я Кифин»</w:t>
      </w:r>
      <w:r w:rsidRPr="00CE11BF">
        <w:rPr>
          <w:rFonts w:ascii="Times New Roman" w:hAnsi="Times New Roman" w:cs="Times New Roman"/>
          <w:sz w:val="28"/>
          <w:szCs w:val="28"/>
        </w:rPr>
        <w:t>; «</w:t>
      </w:r>
      <w:r w:rsidRPr="00CE11BF">
        <w:rPr>
          <w:rFonts w:ascii="Times New Roman" w:hAnsi="Times New Roman" w:cs="Times New Roman"/>
          <w:i/>
          <w:sz w:val="28"/>
          <w:szCs w:val="28"/>
        </w:rPr>
        <w:t>а я Христов</w:t>
      </w:r>
      <w:r w:rsidRPr="00CE11BF">
        <w:rPr>
          <w:rFonts w:ascii="Times New Roman" w:hAnsi="Times New Roman" w:cs="Times New Roman"/>
          <w:sz w:val="28"/>
          <w:szCs w:val="28"/>
        </w:rPr>
        <w:t xml:space="preserve">» (1 Кор. 1:13), </w:t>
      </w:r>
      <w:r w:rsidRPr="00CE11BF">
        <w:rPr>
          <w:rFonts w:ascii="Times New Roman" w:hAnsi="Times New Roman" w:cs="Times New Roman"/>
          <w:b/>
          <w:sz w:val="28"/>
          <w:szCs w:val="28"/>
        </w:rPr>
        <w:t>отнесся с крайним ужасом к рассечению Тела Христова</w:t>
      </w:r>
      <w:r w:rsidRPr="00CE11BF">
        <w:rPr>
          <w:rFonts w:ascii="Times New Roman" w:hAnsi="Times New Roman" w:cs="Times New Roman"/>
          <w:sz w:val="28"/>
          <w:szCs w:val="28"/>
        </w:rPr>
        <w:t>, члены которого полагались под другие главы, говоря: «</w:t>
      </w:r>
      <w:r w:rsidRPr="00CE11BF">
        <w:rPr>
          <w:rFonts w:ascii="Times New Roman" w:hAnsi="Times New Roman" w:cs="Times New Roman"/>
          <w:i/>
          <w:sz w:val="28"/>
          <w:szCs w:val="28"/>
        </w:rPr>
        <w:t>Разве Павел за вас распялся, или во имя Павлово вы крестились?</w:t>
      </w:r>
      <w:r w:rsidRPr="00CE11BF">
        <w:rPr>
          <w:rFonts w:ascii="Times New Roman" w:hAnsi="Times New Roman" w:cs="Times New Roman"/>
          <w:sz w:val="28"/>
          <w:szCs w:val="28"/>
        </w:rPr>
        <w:t xml:space="preserve">» (1 Кор. 1:13). Итак, если тогда он остерегал от подчинения членов Христовых отчасти иным главам, даже если они были самими апостолами, то </w:t>
      </w:r>
      <w:r w:rsidRPr="00CE11BF">
        <w:rPr>
          <w:rFonts w:ascii="Times New Roman" w:hAnsi="Times New Roman" w:cs="Times New Roman"/>
          <w:b/>
          <w:sz w:val="28"/>
          <w:szCs w:val="28"/>
        </w:rPr>
        <w:t>что Вы скажете Христу</w:t>
      </w:r>
      <w:r w:rsidRPr="00CE11BF">
        <w:rPr>
          <w:rFonts w:ascii="Times New Roman" w:hAnsi="Times New Roman" w:cs="Times New Roman"/>
          <w:sz w:val="28"/>
          <w:szCs w:val="28"/>
        </w:rPr>
        <w:t xml:space="preserve">, Который есть Глава Вселенской Церкви, в оправдание на Страшном Суде, пытаясь подчинить всех Его членов, </w:t>
      </w:r>
      <w:r w:rsidRPr="00CE11BF">
        <w:rPr>
          <w:rFonts w:ascii="Times New Roman" w:hAnsi="Times New Roman" w:cs="Times New Roman"/>
          <w:b/>
          <w:sz w:val="28"/>
          <w:szCs w:val="28"/>
        </w:rPr>
        <w:t>присвоив себе именование «Вселенский»?</w:t>
      </w:r>
      <w:r w:rsidRPr="00CE11BF">
        <w:rPr>
          <w:rFonts w:ascii="Times New Roman" w:hAnsi="Times New Roman" w:cs="Times New Roman"/>
          <w:sz w:val="28"/>
          <w:szCs w:val="28"/>
        </w:rPr>
        <w:t>»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«Да знает, конечно, Ваше братство, что Иоанн, глава Константинопольского града, против Бога, против мира Церкви, к нелюбви и несправедливости по отношению ко всем священникам превзошел пределы своей скромности и мерности, и беззаконно на соборе гордое и губительное слово вселенского, то есть всеобщего, себе узурпировал»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 - «Если один епископ называется Вселенским, то вся Вселенская Церковь придет к разорению, </w:t>
      </w:r>
      <w:r w:rsidRPr="00CE11BF">
        <w:rPr>
          <w:rFonts w:ascii="Times New Roman" w:hAnsi="Times New Roman" w:cs="Times New Roman"/>
          <w:b/>
          <w:sz w:val="28"/>
          <w:szCs w:val="28"/>
        </w:rPr>
        <w:t>если тот, кто Вселенский, падет</w:t>
      </w:r>
      <w:r w:rsidRPr="00CE11BF">
        <w:rPr>
          <w:rFonts w:ascii="Times New Roman" w:hAnsi="Times New Roman" w:cs="Times New Roman"/>
          <w:sz w:val="28"/>
          <w:szCs w:val="28"/>
        </w:rPr>
        <w:t>».</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И вот теперь, как видим, </w:t>
      </w:r>
      <w:r w:rsidRPr="00CE11BF">
        <w:rPr>
          <w:rFonts w:ascii="Times New Roman" w:hAnsi="Times New Roman" w:cs="Times New Roman"/>
          <w:b/>
          <w:sz w:val="28"/>
          <w:szCs w:val="28"/>
        </w:rPr>
        <w:t>этот, называющий себя Вселенским, пал!</w:t>
      </w:r>
      <w:r w:rsidRPr="00CE11BF">
        <w:rPr>
          <w:rFonts w:ascii="Times New Roman" w:hAnsi="Times New Roman" w:cs="Times New Roman"/>
          <w:sz w:val="28"/>
          <w:szCs w:val="28"/>
        </w:rPr>
        <w:t xml:space="preserve"> Следовательно, это приводит к разорению всю Вселенскую Церковь? Да не будет! </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Святой Феофан Исповедник, византийский монах, летописец, в начале IX в. в предисловии к своей «Хронографии»</w:t>
      </w:r>
      <w:r w:rsidRPr="00CE11BF">
        <w:rPr>
          <w:rFonts w:ascii="Times New Roman" w:hAnsi="Times New Roman" w:cs="Times New Roman"/>
          <w:sz w:val="28"/>
          <w:szCs w:val="28"/>
          <w:shd w:val="clear" w:color="auto" w:fill="FFFFFF"/>
          <w:vertAlign w:val="superscript"/>
        </w:rPr>
        <w:t xml:space="preserve"> </w:t>
      </w:r>
      <w:r w:rsidRPr="00CE11BF">
        <w:rPr>
          <w:rFonts w:ascii="Times New Roman" w:hAnsi="Times New Roman" w:cs="Times New Roman"/>
          <w:sz w:val="28"/>
          <w:szCs w:val="28"/>
          <w:shd w:val="clear" w:color="auto" w:fill="FFFFFF"/>
        </w:rPr>
        <w:t xml:space="preserve">называет </w:t>
      </w:r>
      <w:r w:rsidRPr="00CE11BF">
        <w:rPr>
          <w:rFonts w:ascii="Times New Roman" w:hAnsi="Times New Roman" w:cs="Times New Roman"/>
          <w:b/>
          <w:sz w:val="28"/>
          <w:szCs w:val="28"/>
          <w:shd w:val="clear" w:color="auto" w:fill="FFFFFF"/>
        </w:rPr>
        <w:t>«</w:t>
      </w:r>
      <w:r w:rsidRPr="00CE11BF">
        <w:rPr>
          <w:rFonts w:ascii="Times New Roman" w:hAnsi="Times New Roman" w:cs="Times New Roman"/>
          <w:sz w:val="28"/>
          <w:szCs w:val="28"/>
          <w:shd w:val="clear" w:color="auto" w:fill="FFFFFF"/>
        </w:rPr>
        <w:t xml:space="preserve">великими и вселенскими престолами» </w:t>
      </w:r>
      <w:r w:rsidRPr="00CE11BF">
        <w:rPr>
          <w:rFonts w:ascii="Times New Roman" w:hAnsi="Times New Roman" w:cs="Times New Roman"/>
          <w:b/>
          <w:sz w:val="28"/>
          <w:szCs w:val="28"/>
          <w:shd w:val="clear" w:color="auto" w:fill="FFFFFF"/>
        </w:rPr>
        <w:t>все пять патриархатов</w:t>
      </w:r>
      <w:r w:rsidRPr="00CE11BF">
        <w:rPr>
          <w:rFonts w:ascii="Times New Roman" w:hAnsi="Times New Roman" w:cs="Times New Roman"/>
          <w:sz w:val="28"/>
          <w:szCs w:val="28"/>
          <w:shd w:val="clear" w:color="auto" w:fill="FFFFFF"/>
        </w:rPr>
        <w:t xml:space="preserve">, к каковым в те времена сводилась полнота Православия: «Описал правление ... первосвященников великих и </w:t>
      </w:r>
      <w:r w:rsidRPr="00CE11BF">
        <w:rPr>
          <w:rFonts w:ascii="Times New Roman" w:hAnsi="Times New Roman" w:cs="Times New Roman"/>
          <w:b/>
          <w:sz w:val="28"/>
          <w:szCs w:val="28"/>
          <w:shd w:val="clear" w:color="auto" w:fill="FFFFFF"/>
        </w:rPr>
        <w:t>вселенских</w:t>
      </w:r>
      <w:r w:rsidRPr="00CE11BF">
        <w:rPr>
          <w:rFonts w:ascii="Times New Roman" w:hAnsi="Times New Roman" w:cs="Times New Roman"/>
          <w:sz w:val="28"/>
          <w:szCs w:val="28"/>
          <w:shd w:val="clear" w:color="auto" w:fill="FFFFFF"/>
        </w:rPr>
        <w:t xml:space="preserve"> </w:t>
      </w:r>
      <w:r w:rsidRPr="00CE11BF">
        <w:rPr>
          <w:rFonts w:ascii="Times New Roman" w:hAnsi="Times New Roman" w:cs="Times New Roman"/>
          <w:b/>
          <w:sz w:val="28"/>
          <w:szCs w:val="28"/>
          <w:shd w:val="clear" w:color="auto" w:fill="FFFFFF"/>
        </w:rPr>
        <w:t>престолов</w:t>
      </w:r>
      <w:r w:rsidRPr="00CE11BF">
        <w:rPr>
          <w:rFonts w:ascii="Times New Roman" w:hAnsi="Times New Roman" w:cs="Times New Roman"/>
          <w:sz w:val="28"/>
          <w:szCs w:val="28"/>
          <w:shd w:val="clear" w:color="auto" w:fill="FFFFFF"/>
        </w:rPr>
        <w:t>, то есть, Римского, Константинопольского, Александрийского, Антиохийского, Иерусалимского, и тех, которые пасли Церковь в православии и тех, кои разбойнически правили его в ереси».</w:t>
      </w:r>
    </w:p>
    <w:p w:rsidR="007A3ED2" w:rsidRPr="00CE11BF" w:rsidRDefault="00DC0351">
      <w:pPr>
        <w:spacing w:after="0" w:line="240" w:lineRule="auto"/>
        <w:ind w:firstLine="708"/>
        <w:jc w:val="both"/>
        <w:rPr>
          <w:rFonts w:ascii="Times New Roman" w:eastAsia="Times New Roman" w:hAnsi="Times New Roman" w:cs="Times New Roman"/>
          <w:sz w:val="28"/>
          <w:szCs w:val="28"/>
          <w:lang w:eastAsia="ru-RU"/>
        </w:rPr>
      </w:pPr>
      <w:r w:rsidRPr="00CE11BF">
        <w:rPr>
          <w:rFonts w:ascii="Times New Roman" w:hAnsi="Times New Roman" w:cs="Times New Roman"/>
          <w:sz w:val="28"/>
          <w:szCs w:val="28"/>
          <w:shd w:val="clear" w:color="auto" w:fill="FFFFFF"/>
        </w:rPr>
        <w:t xml:space="preserve">Понимание того, что каждый патриарх является вселенским, сохранялось и после падения Византии. В Уложенной грамоте Собора 1589 г. об учреждении в России патриаршества возведение в патриарший сан Иова Московского, совершенное Патриархом Иеремией II, описывается как избрание «твоим, пресвятейшего Еремея Архиепископа Костантинополя, Новаго Рима, и вселенского Патриарха, и </w:t>
      </w:r>
      <w:r w:rsidRPr="00CE11BF">
        <w:rPr>
          <w:rFonts w:ascii="Times New Roman" w:hAnsi="Times New Roman" w:cs="Times New Roman"/>
          <w:b/>
          <w:sz w:val="28"/>
          <w:szCs w:val="28"/>
          <w:shd w:val="clear" w:color="auto" w:fill="FFFFFF"/>
        </w:rPr>
        <w:t xml:space="preserve">прочих вселенских Патриархов, </w:t>
      </w:r>
      <w:r w:rsidRPr="00CE11BF">
        <w:rPr>
          <w:rFonts w:ascii="Times New Roman" w:hAnsi="Times New Roman" w:cs="Times New Roman"/>
          <w:sz w:val="28"/>
          <w:szCs w:val="28"/>
          <w:shd w:val="clear" w:color="auto" w:fill="FFFFFF"/>
        </w:rPr>
        <w:t xml:space="preserve">Александрийского, Антиохийского, Иерусалимского и всего собора Греческого». </w:t>
      </w:r>
      <w:r w:rsidRPr="00CE11BF">
        <w:rPr>
          <w:rFonts w:ascii="Times New Roman" w:eastAsia="Times New Roman" w:hAnsi="Times New Roman" w:cs="Times New Roman"/>
          <w:sz w:val="28"/>
          <w:szCs w:val="28"/>
          <w:lang w:eastAsia="ru-RU"/>
        </w:rPr>
        <w:t>Примечателен тот факт</w:t>
      </w:r>
      <w:r w:rsidRPr="00CE11BF">
        <w:rPr>
          <w:rFonts w:ascii="Times New Roman" w:hAnsi="Times New Roman" w:cs="Times New Roman"/>
          <w:sz w:val="28"/>
          <w:szCs w:val="28"/>
          <w:shd w:val="clear" w:color="auto" w:fill="FFFFFF"/>
        </w:rPr>
        <w:t>, что примерно в 470 году, при даровании автокефалии Картлийской Церкви, ее первоиерарх получил от Антиохийского патриарха титул «католикос»</w:t>
      </w:r>
      <w:r w:rsidR="00B471CE" w:rsidRPr="00CE11BF">
        <w:rPr>
          <w:rFonts w:ascii="Times New Roman" w:hAnsi="Times New Roman" w:cs="Times New Roman"/>
          <w:sz w:val="28"/>
          <w:szCs w:val="28"/>
          <w:shd w:val="clear" w:color="auto" w:fill="FFFFFF"/>
          <w:vertAlign w:val="superscript"/>
        </w:rPr>
        <w:t>7</w:t>
      </w:r>
      <w:r w:rsidRPr="00CE11BF">
        <w:rPr>
          <w:rFonts w:ascii="Times New Roman" w:hAnsi="Times New Roman" w:cs="Times New Roman"/>
          <w:sz w:val="28"/>
          <w:szCs w:val="28"/>
          <w:shd w:val="clear" w:color="auto" w:fill="FFFFFF"/>
        </w:rPr>
        <w:t>, что обозначает «вселенский епископ», сохранившийся в Грузинской Церкви до сего дня.</w:t>
      </w:r>
      <w:r w:rsidRPr="00CE11BF">
        <w:rPr>
          <w:rFonts w:ascii="Times New Roman" w:eastAsia="Times New Roman" w:hAnsi="Times New Roman" w:cs="Times New Roman"/>
          <w:sz w:val="28"/>
          <w:szCs w:val="28"/>
          <w:lang w:eastAsia="ru-RU"/>
        </w:rPr>
        <w:t xml:space="preserve"> </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 xml:space="preserve">Преподобный Никодим Святогорец в толковании на 28-ое правило </w:t>
      </w:r>
      <w:r w:rsidRPr="00CE11BF">
        <w:rPr>
          <w:rFonts w:ascii="Times New Roman" w:hAnsi="Times New Roman" w:cs="Times New Roman"/>
          <w:sz w:val="28"/>
          <w:szCs w:val="28"/>
          <w:shd w:val="clear" w:color="auto" w:fill="FFFFFF"/>
          <w:lang w:val="en-US"/>
        </w:rPr>
        <w:t>IV</w:t>
      </w:r>
      <w:r w:rsidRPr="00CE11BF">
        <w:rPr>
          <w:rFonts w:ascii="Times New Roman" w:hAnsi="Times New Roman" w:cs="Times New Roman"/>
          <w:sz w:val="28"/>
          <w:szCs w:val="28"/>
          <w:shd w:val="clear" w:color="auto" w:fill="FFFFFF"/>
        </w:rPr>
        <w:t xml:space="preserve"> Вселенского Собора говорит: «</w:t>
      </w:r>
      <w:r w:rsidRPr="00CE11BF">
        <w:rPr>
          <w:rFonts w:ascii="Times New Roman" w:hAnsi="Times New Roman" w:cs="Times New Roman"/>
          <w:b/>
          <w:sz w:val="28"/>
          <w:szCs w:val="28"/>
          <w:shd w:val="clear" w:color="auto" w:fill="FFFFFF"/>
        </w:rPr>
        <w:t>Титул же «Вселенский»</w:t>
      </w:r>
      <w:r w:rsidRPr="00CE11BF">
        <w:rPr>
          <w:rFonts w:ascii="Times New Roman" w:hAnsi="Times New Roman" w:cs="Times New Roman"/>
          <w:sz w:val="28"/>
          <w:szCs w:val="28"/>
          <w:shd w:val="clear" w:color="auto" w:fill="FFFFFF"/>
        </w:rPr>
        <w:t xml:space="preserve"> имеет два значения: он понимается или просто как «во Вселенской Церкви», т. е. </w:t>
      </w:r>
      <w:r w:rsidRPr="00CE11BF">
        <w:rPr>
          <w:rFonts w:ascii="Times New Roman" w:hAnsi="Times New Roman" w:cs="Times New Roman"/>
          <w:b/>
          <w:sz w:val="28"/>
          <w:szCs w:val="28"/>
          <w:shd w:val="clear" w:color="auto" w:fill="FFFFFF"/>
        </w:rPr>
        <w:t>относится</w:t>
      </w:r>
      <w:r w:rsidRPr="00CE11BF">
        <w:rPr>
          <w:rFonts w:ascii="Times New Roman" w:hAnsi="Times New Roman" w:cs="Times New Roman"/>
          <w:sz w:val="28"/>
          <w:szCs w:val="28"/>
          <w:shd w:val="clear" w:color="auto" w:fill="FFFFFF"/>
        </w:rPr>
        <w:t xml:space="preserve"> </w:t>
      </w:r>
      <w:r w:rsidRPr="00CE11BF">
        <w:rPr>
          <w:rFonts w:ascii="Times New Roman" w:hAnsi="Times New Roman" w:cs="Times New Roman"/>
          <w:b/>
          <w:sz w:val="28"/>
          <w:szCs w:val="28"/>
          <w:shd w:val="clear" w:color="auto" w:fill="FFFFFF"/>
        </w:rPr>
        <w:t>к такому</w:t>
      </w:r>
      <w:r w:rsidRPr="00CE11BF">
        <w:rPr>
          <w:rFonts w:ascii="Times New Roman" w:hAnsi="Times New Roman" w:cs="Times New Roman"/>
          <w:sz w:val="28"/>
          <w:szCs w:val="28"/>
          <w:shd w:val="clear" w:color="auto" w:fill="FFFFFF"/>
        </w:rPr>
        <w:t xml:space="preserve"> </w:t>
      </w:r>
      <w:r w:rsidRPr="00CE11BF">
        <w:rPr>
          <w:rFonts w:ascii="Times New Roman" w:hAnsi="Times New Roman" w:cs="Times New Roman"/>
          <w:b/>
          <w:sz w:val="28"/>
          <w:szCs w:val="28"/>
          <w:shd w:val="clear" w:color="auto" w:fill="FFFFFF"/>
        </w:rPr>
        <w:t>епископу, который имеет личную и единодержавную власть во Вселенской</w:t>
      </w:r>
      <w:r w:rsidRPr="00CE11BF">
        <w:rPr>
          <w:rFonts w:ascii="Times New Roman" w:hAnsi="Times New Roman" w:cs="Times New Roman"/>
          <w:b/>
          <w:sz w:val="28"/>
          <w:szCs w:val="28"/>
          <w:u w:val="single"/>
          <w:shd w:val="clear" w:color="auto" w:fill="FFFFFF"/>
        </w:rPr>
        <w:t xml:space="preserve"> </w:t>
      </w:r>
      <w:r w:rsidRPr="00CE11BF">
        <w:rPr>
          <w:rFonts w:ascii="Times New Roman" w:hAnsi="Times New Roman" w:cs="Times New Roman"/>
          <w:b/>
          <w:sz w:val="28"/>
          <w:szCs w:val="28"/>
          <w:shd w:val="clear" w:color="auto" w:fill="FFFFFF"/>
        </w:rPr>
        <w:t>Церкви</w:t>
      </w:r>
      <w:r w:rsidRPr="00CE11BF">
        <w:rPr>
          <w:rFonts w:ascii="Times New Roman" w:hAnsi="Times New Roman" w:cs="Times New Roman"/>
          <w:sz w:val="28"/>
          <w:szCs w:val="28"/>
          <w:shd w:val="clear" w:color="auto" w:fill="FFFFFF"/>
        </w:rPr>
        <w:t>; или означает б</w:t>
      </w:r>
      <w:r w:rsidRPr="00CE11BF">
        <w:rPr>
          <w:rFonts w:ascii="Times New Roman" w:hAnsi="Times New Roman" w:cs="Times New Roman"/>
          <w:i/>
          <w:sz w:val="28"/>
          <w:szCs w:val="28"/>
          <w:shd w:val="clear" w:color="auto" w:fill="FFFFFF"/>
        </w:rPr>
        <w:t>о</w:t>
      </w:r>
      <w:r w:rsidRPr="00CE11BF">
        <w:rPr>
          <w:rFonts w:ascii="Times New Roman" w:hAnsi="Times New Roman" w:cs="Times New Roman"/>
          <w:sz w:val="28"/>
          <w:szCs w:val="28"/>
          <w:shd w:val="clear" w:color="auto" w:fill="FFFFFF"/>
        </w:rPr>
        <w:t xml:space="preserve">льшую часть вселенной. </w:t>
      </w:r>
      <w:r w:rsidRPr="00CE11BF">
        <w:rPr>
          <w:rFonts w:ascii="Times New Roman" w:hAnsi="Times New Roman" w:cs="Times New Roman"/>
          <w:b/>
          <w:sz w:val="28"/>
          <w:szCs w:val="28"/>
          <w:shd w:val="clear" w:color="auto" w:fill="FFFFFF"/>
        </w:rPr>
        <w:t>Вселенским в первом значении</w:t>
      </w:r>
      <w:r w:rsidRPr="00CE11BF">
        <w:rPr>
          <w:rFonts w:ascii="Times New Roman" w:hAnsi="Times New Roman" w:cs="Times New Roman"/>
          <w:sz w:val="28"/>
          <w:szCs w:val="28"/>
          <w:shd w:val="clear" w:color="auto" w:fill="FFFFFF"/>
        </w:rPr>
        <w:t xml:space="preserve"> никогда не называется ни архиепископ Константинопольский, ни Римский, ни любой другой, но </w:t>
      </w:r>
      <w:r w:rsidRPr="00CE11BF">
        <w:rPr>
          <w:rFonts w:ascii="Times New Roman" w:hAnsi="Times New Roman" w:cs="Times New Roman"/>
          <w:b/>
          <w:sz w:val="28"/>
          <w:szCs w:val="28"/>
          <w:shd w:val="clear" w:color="auto" w:fill="FFFFFF"/>
        </w:rPr>
        <w:t>только один Христос, истинный Патриарх всей вселенной, Которому дана «</w:t>
      </w:r>
      <w:r w:rsidRPr="00CE11BF">
        <w:rPr>
          <w:rFonts w:ascii="Times New Roman" w:hAnsi="Times New Roman" w:cs="Times New Roman"/>
          <w:b/>
          <w:i/>
          <w:sz w:val="28"/>
          <w:szCs w:val="28"/>
          <w:shd w:val="clear" w:color="auto" w:fill="FFFFFF"/>
        </w:rPr>
        <w:t>всякая власть на небе и на земле»</w:t>
      </w:r>
      <w:r w:rsidRPr="00CE11BF">
        <w:rPr>
          <w:rFonts w:ascii="Times New Roman" w:hAnsi="Times New Roman" w:cs="Times New Roman"/>
          <w:sz w:val="28"/>
          <w:szCs w:val="28"/>
          <w:shd w:val="clear" w:color="auto" w:fill="FFFFFF"/>
        </w:rPr>
        <w:t xml:space="preserve"> (Мф. 28:18)».</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rPr>
        <w:t xml:space="preserve">Во втором смысле многие </w:t>
      </w:r>
      <w:r w:rsidRPr="00CE11BF">
        <w:rPr>
          <w:rFonts w:ascii="Times New Roman" w:hAnsi="Times New Roman" w:cs="Times New Roman"/>
          <w:sz w:val="28"/>
          <w:szCs w:val="28"/>
          <w:shd w:val="clear" w:color="auto" w:fill="FFFFFF"/>
        </w:rPr>
        <w:t xml:space="preserve">правители, хотя не были господами всей вселенной, именовались, однако, владыками вселенной. Словом «вселенная», «ойкумена» по-гречески, обозначалась освоенная и заселенная человечеством определенная часть мира: </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 «</w:t>
      </w:r>
      <w:r w:rsidRPr="00CE11BF">
        <w:rPr>
          <w:rFonts w:ascii="Times New Roman" w:hAnsi="Times New Roman" w:cs="Times New Roman"/>
          <w:i/>
          <w:sz w:val="28"/>
          <w:szCs w:val="28"/>
          <w:shd w:val="clear" w:color="auto" w:fill="FFFFFF"/>
        </w:rPr>
        <w:t>Бысть же во дни тыя, изыде повеление от кесаря Августа написати всю вселенную</w:t>
      </w:r>
      <w:r w:rsidRPr="00CE11BF">
        <w:rPr>
          <w:rFonts w:ascii="Times New Roman" w:hAnsi="Times New Roman" w:cs="Times New Roman"/>
          <w:sz w:val="28"/>
          <w:szCs w:val="28"/>
          <w:shd w:val="clear" w:color="auto" w:fill="FFFFFF"/>
        </w:rPr>
        <w:t xml:space="preserve">» (Лк.2:1); </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 «</w:t>
      </w:r>
      <w:r w:rsidRPr="00CE11BF">
        <w:rPr>
          <w:rFonts w:ascii="Times New Roman" w:eastAsia="Times New Roman" w:hAnsi="Times New Roman" w:cs="Times New Roman"/>
          <w:i/>
          <w:iCs/>
          <w:sz w:val="28"/>
          <w:szCs w:val="28"/>
          <w:lang w:eastAsia="ru-RU"/>
        </w:rPr>
        <w:t xml:space="preserve">Так говорит Кир, царь Персидский: Господь Израиля, Господь Всевышний поставил меня </w:t>
      </w:r>
      <w:r w:rsidRPr="00CE11BF">
        <w:rPr>
          <w:rFonts w:ascii="Times New Roman" w:eastAsia="Times New Roman" w:hAnsi="Times New Roman" w:cs="Times New Roman"/>
          <w:bCs/>
          <w:i/>
          <w:iCs/>
          <w:sz w:val="28"/>
          <w:szCs w:val="28"/>
          <w:lang w:eastAsia="ru-RU"/>
        </w:rPr>
        <w:t>царем вселенной</w:t>
      </w:r>
      <w:r w:rsidRPr="00CE11BF">
        <w:rPr>
          <w:rFonts w:ascii="Times New Roman" w:eastAsia="Times New Roman" w:hAnsi="Times New Roman" w:cs="Times New Roman"/>
          <w:b/>
          <w:bCs/>
          <w:i/>
          <w:iCs/>
          <w:sz w:val="28"/>
          <w:szCs w:val="28"/>
          <w:lang w:eastAsia="ru-RU"/>
        </w:rPr>
        <w:t>»</w:t>
      </w:r>
      <w:r w:rsidRPr="00CE11BF">
        <w:rPr>
          <w:rFonts w:ascii="Times New Roman" w:eastAsia="Times New Roman" w:hAnsi="Times New Roman" w:cs="Times New Roman"/>
          <w:sz w:val="28"/>
          <w:szCs w:val="28"/>
          <w:lang w:eastAsia="ru-RU"/>
        </w:rPr>
        <w:t xml:space="preserve"> (2 Ездр. 2:3);</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 «</w:t>
      </w:r>
      <w:r w:rsidRPr="00CE11BF">
        <w:rPr>
          <w:rFonts w:ascii="Times New Roman" w:eastAsia="Times New Roman" w:hAnsi="Times New Roman" w:cs="Times New Roman"/>
          <w:iCs/>
          <w:sz w:val="28"/>
          <w:szCs w:val="28"/>
          <w:lang w:eastAsia="ru-RU"/>
        </w:rPr>
        <w:t xml:space="preserve">Да ся словом твоим </w:t>
      </w:r>
      <w:r w:rsidRPr="00CE11BF">
        <w:rPr>
          <w:rFonts w:ascii="Times New Roman" w:eastAsia="Times New Roman" w:hAnsi="Times New Roman" w:cs="Times New Roman"/>
          <w:bCs/>
          <w:iCs/>
          <w:sz w:val="28"/>
          <w:szCs w:val="28"/>
          <w:lang w:eastAsia="ru-RU"/>
        </w:rPr>
        <w:t>вселенная Руская</w:t>
      </w:r>
      <w:r w:rsidRPr="00CE11BF">
        <w:rPr>
          <w:rFonts w:ascii="Times New Roman" w:eastAsia="Times New Roman" w:hAnsi="Times New Roman" w:cs="Times New Roman"/>
          <w:iCs/>
          <w:sz w:val="28"/>
          <w:szCs w:val="28"/>
          <w:lang w:eastAsia="ru-RU"/>
        </w:rPr>
        <w:t xml:space="preserve"> просветит</w:t>
      </w:r>
      <w:r w:rsidRPr="00CE11BF">
        <w:rPr>
          <w:rFonts w:ascii="Times New Roman" w:eastAsia="Times New Roman" w:hAnsi="Times New Roman" w:cs="Times New Roman"/>
          <w:sz w:val="28"/>
          <w:szCs w:val="28"/>
          <w:lang w:eastAsia="ru-RU"/>
        </w:rPr>
        <w:t>» – подписал в 1262 году болгарский правитель Иаков Святослав, присланный митрополиту всея Руси Кириллу список Кормчей книги;</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hAnsi="Times New Roman" w:cs="Times New Roman"/>
          <w:sz w:val="28"/>
          <w:szCs w:val="28"/>
          <w:shd w:val="clear" w:color="auto" w:fill="FFFFFF"/>
        </w:rPr>
        <w:t>- «Великое дело – наполнить всю подсолнечную землю церквами, обратить столько племен, убедить народы ... и воздвигнуть алтари истинному Богу повсюду, – в стране римской, в Персии, в Скифии, в Мавритании, в Индии; что я говорю? – даже за пределами нашей вселенной; ибо и Британские острова, лежащие за пределами моря, на самом океане, – ощутили силу изречения Господня; и там воздвигнуты церкви и алтари», – говорит святитель Иоанн Златоуст</w:t>
      </w:r>
      <w:r w:rsidRPr="00CE11BF">
        <w:rPr>
          <w:rFonts w:ascii="Times New Roman" w:eastAsia="Times New Roman" w:hAnsi="Times New Roman" w:cs="Times New Roman"/>
          <w:sz w:val="28"/>
          <w:szCs w:val="28"/>
          <w:lang w:eastAsia="ru-RU"/>
        </w:rPr>
        <w:t xml:space="preserve">. </w:t>
      </w:r>
      <w:r w:rsidRPr="00CE11BF">
        <w:rPr>
          <w:rFonts w:ascii="Times New Roman" w:hAnsi="Times New Roman" w:cs="Times New Roman"/>
          <w:sz w:val="28"/>
          <w:szCs w:val="28"/>
          <w:shd w:val="clear" w:color="auto" w:fill="FFFFFF"/>
        </w:rPr>
        <w:t>В этом,</w:t>
      </w:r>
      <w:r w:rsidRPr="00CE11BF">
        <w:rPr>
          <w:rFonts w:ascii="Times New Roman" w:hAnsi="Times New Roman" w:cs="Times New Roman"/>
          <w:b/>
          <w:sz w:val="28"/>
          <w:szCs w:val="28"/>
          <w:shd w:val="clear" w:color="auto" w:fill="FFFFFF"/>
        </w:rPr>
        <w:t xml:space="preserve"> </w:t>
      </w:r>
      <w:r w:rsidRPr="00CE11BF">
        <w:rPr>
          <w:rFonts w:ascii="Times New Roman" w:hAnsi="Times New Roman" w:cs="Times New Roman"/>
          <w:sz w:val="28"/>
          <w:szCs w:val="28"/>
          <w:shd w:val="clear" w:color="auto" w:fill="FFFFFF"/>
        </w:rPr>
        <w:t>втором значении, в прежние времена и понимании, Константинопольский патриарх назывался Вселенским, как имевший весьма значительную часть вселенной под своим омофором.</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А поскольку сегодня фанариотские богословы пытаются изменить и извратить прежнее значение слова «Вселенский», то нам необходимо вникнуть по существу в глубинный смысл понятия «вселенская», «кафолическая» Церковь, ибо, как говорит преподобный Максим Исповедник: «Кто естество зримых вещей не определяет одним только чувством, но умом мудро взыскует смысл в каждой твари, тот находит Бога».</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 xml:space="preserve">Апостольскую аксиому о Церкви свидетельствует ученик апостола Иоанна Богослова, святой Игнатий Богоносец: «Где будет епископ, там должен быть и народ, так же, как где Иисус Христос, там и кафолическая Церковь». Кафоличность [καθ — «все» и </w:t>
      </w:r>
      <w:proofErr w:type="spellStart"/>
      <w:r w:rsidRPr="00CE11BF">
        <w:rPr>
          <w:rFonts w:ascii="Times New Roman" w:eastAsia="Times New Roman" w:hAnsi="Times New Roman" w:cs="Times New Roman"/>
          <w:sz w:val="28"/>
          <w:szCs w:val="28"/>
          <w:lang w:eastAsia="ru-RU"/>
        </w:rPr>
        <w:t>ολος</w:t>
      </w:r>
      <w:proofErr w:type="spellEnd"/>
      <w:r w:rsidRPr="00CE11BF">
        <w:rPr>
          <w:rFonts w:ascii="Times New Roman" w:eastAsia="Times New Roman" w:hAnsi="Times New Roman" w:cs="Times New Roman"/>
          <w:sz w:val="28"/>
          <w:szCs w:val="28"/>
          <w:lang w:eastAsia="ru-RU"/>
        </w:rPr>
        <w:t xml:space="preserve"> — «целый»], соборность – одно из свойств Церкви, отраженных в 9-м Символе веры. «</w:t>
      </w:r>
      <w:r w:rsidRPr="00CE11BF">
        <w:rPr>
          <w:rFonts w:ascii="Times New Roman" w:eastAsia="Times New Roman" w:hAnsi="Times New Roman" w:cs="Times New Roman"/>
          <w:b/>
          <w:sz w:val="28"/>
          <w:szCs w:val="28"/>
          <w:lang w:eastAsia="ru-RU"/>
        </w:rPr>
        <w:t>Кафоличность Церкви</w:t>
      </w:r>
      <w:r w:rsidRPr="00CE11BF">
        <w:rPr>
          <w:rFonts w:ascii="Times New Roman" w:eastAsia="Times New Roman" w:hAnsi="Times New Roman" w:cs="Times New Roman"/>
          <w:sz w:val="28"/>
          <w:szCs w:val="28"/>
          <w:lang w:eastAsia="ru-RU"/>
        </w:rPr>
        <w:t xml:space="preserve"> </w:t>
      </w:r>
      <w:r w:rsidRPr="00CE11BF">
        <w:rPr>
          <w:rFonts w:ascii="Times New Roman" w:eastAsia="Times New Roman" w:hAnsi="Times New Roman" w:cs="Times New Roman"/>
          <w:b/>
          <w:sz w:val="28"/>
          <w:szCs w:val="28"/>
          <w:lang w:eastAsia="ru-RU"/>
        </w:rPr>
        <w:t>проявляется</w:t>
      </w:r>
      <w:r w:rsidRPr="00CE11BF">
        <w:rPr>
          <w:rFonts w:ascii="Times New Roman" w:eastAsia="Times New Roman" w:hAnsi="Times New Roman" w:cs="Times New Roman"/>
          <w:sz w:val="28"/>
          <w:szCs w:val="28"/>
          <w:lang w:eastAsia="ru-RU"/>
        </w:rPr>
        <w:t xml:space="preserve"> не только в том, что она не ограничена пространством и объемлет весь мир, но и </w:t>
      </w:r>
      <w:r w:rsidRPr="00CE11BF">
        <w:rPr>
          <w:rFonts w:ascii="Times New Roman" w:eastAsia="Times New Roman" w:hAnsi="Times New Roman" w:cs="Times New Roman"/>
          <w:b/>
          <w:sz w:val="28"/>
          <w:szCs w:val="28"/>
          <w:lang w:eastAsia="ru-RU"/>
        </w:rPr>
        <w:t>в том, что</w:t>
      </w:r>
      <w:r w:rsidRPr="00CE11BF">
        <w:rPr>
          <w:rFonts w:ascii="Times New Roman" w:eastAsia="Times New Roman" w:hAnsi="Times New Roman" w:cs="Times New Roman"/>
          <w:sz w:val="28"/>
          <w:szCs w:val="28"/>
          <w:lang w:eastAsia="ru-RU"/>
        </w:rPr>
        <w:t xml:space="preserve"> </w:t>
      </w:r>
      <w:r w:rsidRPr="00CE11BF">
        <w:rPr>
          <w:rFonts w:ascii="Times New Roman" w:eastAsia="Times New Roman" w:hAnsi="Times New Roman" w:cs="Times New Roman"/>
          <w:b/>
          <w:sz w:val="28"/>
          <w:szCs w:val="28"/>
          <w:lang w:eastAsia="ru-RU"/>
        </w:rPr>
        <w:t>каждая ее живая часть</w:t>
      </w:r>
      <w:r w:rsidRPr="00CE11BF">
        <w:rPr>
          <w:rFonts w:ascii="Times New Roman" w:eastAsia="Times New Roman" w:hAnsi="Times New Roman" w:cs="Times New Roman"/>
          <w:sz w:val="28"/>
          <w:szCs w:val="28"/>
          <w:lang w:eastAsia="ru-RU"/>
        </w:rPr>
        <w:t xml:space="preserve">, обладающая полнотой даров Святого Духа, мистически тождественная всей Церкви, </w:t>
      </w:r>
      <w:r w:rsidRPr="00CE11BF">
        <w:rPr>
          <w:rFonts w:ascii="Times New Roman" w:eastAsia="Times New Roman" w:hAnsi="Times New Roman" w:cs="Times New Roman"/>
          <w:b/>
          <w:sz w:val="28"/>
          <w:szCs w:val="28"/>
          <w:lang w:eastAsia="ru-RU"/>
        </w:rPr>
        <w:t>есть Церковь</w:t>
      </w:r>
      <w:r w:rsidRPr="00CE11BF">
        <w:rPr>
          <w:rFonts w:ascii="Times New Roman" w:eastAsia="Times New Roman" w:hAnsi="Times New Roman" w:cs="Times New Roman"/>
          <w:sz w:val="28"/>
          <w:szCs w:val="28"/>
          <w:lang w:eastAsia="ru-RU"/>
        </w:rPr>
        <w:t xml:space="preserve">. </w:t>
      </w:r>
      <w:r w:rsidRPr="00CE11BF">
        <w:rPr>
          <w:rFonts w:ascii="Times New Roman" w:eastAsia="Times New Roman" w:hAnsi="Times New Roman" w:cs="Times New Roman"/>
          <w:b/>
          <w:sz w:val="28"/>
          <w:szCs w:val="28"/>
          <w:lang w:eastAsia="ru-RU"/>
        </w:rPr>
        <w:t>Общество верных, возглавляемых епископом, который находится в общении с другими епископами, – это Церковь, и в ней нет неполноты</w:t>
      </w:r>
      <w:r w:rsidRPr="00CE11BF">
        <w:rPr>
          <w:rFonts w:ascii="Times New Roman" w:eastAsia="Times New Roman" w:hAnsi="Times New Roman" w:cs="Times New Roman"/>
          <w:sz w:val="28"/>
          <w:szCs w:val="28"/>
          <w:lang w:eastAsia="ru-RU"/>
        </w:rPr>
        <w:t>»</w:t>
      </w:r>
      <w:r w:rsidR="00B4304E" w:rsidRPr="00CE11BF">
        <w:rPr>
          <w:rFonts w:ascii="Times New Roman" w:eastAsia="Times New Roman" w:hAnsi="Times New Roman" w:cs="Times New Roman"/>
          <w:sz w:val="28"/>
          <w:szCs w:val="28"/>
          <w:vertAlign w:val="superscript"/>
          <w:lang w:eastAsia="ru-RU"/>
        </w:rPr>
        <w:t>8</w:t>
      </w:r>
      <w:r w:rsidRPr="00CE11BF">
        <w:rPr>
          <w:rFonts w:ascii="Times New Roman" w:eastAsia="Times New Roman" w:hAnsi="Times New Roman" w:cs="Times New Roman"/>
          <w:sz w:val="28"/>
          <w:szCs w:val="28"/>
          <w:lang w:eastAsia="ru-RU"/>
        </w:rPr>
        <w:t>.</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eastAsia="Times New Roman" w:hAnsi="Times New Roman" w:cs="Times New Roman"/>
          <w:sz w:val="28"/>
          <w:szCs w:val="28"/>
          <w:lang w:eastAsia="ru-RU"/>
        </w:rPr>
        <w:t xml:space="preserve">Таким образом, очевидно, что каждого патриарха Поместной Церкви, как члена Единой Святой Вселенской Христовой Церкви, в каком-то смысле можно именовать вселенским. К примеру, как именуем многих и многих – архиереями и владыками, хотя в собственном смысле Архиерей и Владыка у нас один – Христос Бог наш. Но Константинопольский патриарх Варфоломей всеми правдами и неправдами придает слову «Вселенский» совершенно недопустимый смысл – как </w:t>
      </w:r>
      <w:r w:rsidRPr="00CE11BF">
        <w:rPr>
          <w:rFonts w:ascii="Times New Roman" w:eastAsia="Times New Roman" w:hAnsi="Times New Roman" w:cs="Times New Roman"/>
          <w:i/>
          <w:sz w:val="28"/>
          <w:szCs w:val="28"/>
          <w:lang w:eastAsia="ru-RU"/>
        </w:rPr>
        <w:t>первый без равных</w:t>
      </w:r>
      <w:r w:rsidRPr="00CE11BF">
        <w:rPr>
          <w:rFonts w:ascii="Times New Roman" w:eastAsia="Times New Roman" w:hAnsi="Times New Roman" w:cs="Times New Roman"/>
          <w:sz w:val="28"/>
          <w:szCs w:val="28"/>
          <w:lang w:eastAsia="ru-RU"/>
        </w:rPr>
        <w:t xml:space="preserve">, как патриарх над патриархами, то есть самопровозглашаемый папа над Православной Церковью. Вполне очевидно, </w:t>
      </w:r>
      <w:r w:rsidRPr="00CE11BF">
        <w:rPr>
          <w:rFonts w:ascii="Times New Roman" w:hAnsi="Times New Roman" w:cs="Times New Roman"/>
          <w:sz w:val="28"/>
          <w:szCs w:val="28"/>
          <w:shd w:val="clear" w:color="auto" w:fill="FFFFFF"/>
        </w:rPr>
        <w:t xml:space="preserve">что святитель Григорий Двоеслов прозревал, что вслед за усвоением этого титула, рано или поздно, последует попытка Константинопольского патриарха подчинить себе все другие кафедры, и потому занимал такую жесткую позицию. Эту попытку узурпации мы и наблюдаем в настоящее время. </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rPr>
        <w:t xml:space="preserve">Еще в прошлые века сами греки </w:t>
      </w:r>
      <w:r w:rsidRPr="00CE11BF">
        <w:rPr>
          <w:rFonts w:ascii="Times New Roman" w:hAnsi="Times New Roman" w:cs="Times New Roman"/>
          <w:sz w:val="28"/>
          <w:szCs w:val="28"/>
          <w:shd w:val="clear" w:color="auto" w:fill="FFFFFF"/>
        </w:rPr>
        <w:t>в контактах с Римом трактовали титул «Вселенский» как «Поместный»</w:t>
      </w:r>
      <w:r w:rsidRPr="00CE11BF">
        <w:rPr>
          <w:rFonts w:ascii="Times New Roman" w:hAnsi="Times New Roman" w:cs="Times New Roman"/>
          <w:sz w:val="28"/>
          <w:szCs w:val="28"/>
        </w:rPr>
        <w:t xml:space="preserve">. </w:t>
      </w:r>
      <w:r w:rsidRPr="00CE11BF">
        <w:rPr>
          <w:rFonts w:ascii="Times New Roman" w:hAnsi="Times New Roman" w:cs="Times New Roman"/>
          <w:sz w:val="28"/>
          <w:szCs w:val="28"/>
          <w:shd w:val="clear" w:color="auto" w:fill="FFFFFF"/>
        </w:rPr>
        <w:t xml:space="preserve">Анастасий Библиотекарь, папский посланец в Константинополе на Соборе 869 года, писал: «Греки часто называли Патриарха своего Вселенским… Когда я, находясь в Константинополе, часто осуждал греков за это слово и упрекал их в тщеславии и гордости, то они возражали, что они не потому называют Патриарха Вселенским, чтобы он был епископом над всем миром, но потому, что он имеет начальническую власть над одной частью мира, в которой обитают христиане».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В официальном календаре Константинопольской Церкви за 1906 год еще говорится, что именование «Вселенского» изначально было и всегда оставалось «только почетным, не имея никакого отношения к объему юрисдикции Вселенского Патриарха».</w:t>
      </w:r>
    </w:p>
    <w:p w:rsidR="007A3ED2" w:rsidRPr="00CE11BF" w:rsidRDefault="00DC0351">
      <w:pPr>
        <w:pStyle w:val="a5"/>
        <w:shd w:val="clear" w:color="auto" w:fill="FFFFFF"/>
        <w:spacing w:before="0" w:beforeAutospacing="0" w:after="0" w:afterAutospacing="0"/>
        <w:ind w:firstLine="709"/>
        <w:jc w:val="both"/>
        <w:textAlignment w:val="baseline"/>
        <w:rPr>
          <w:rStyle w:val="a3"/>
          <w:i w:val="0"/>
          <w:sz w:val="28"/>
          <w:szCs w:val="28"/>
          <w:bdr w:val="none" w:sz="0" w:space="0" w:color="auto" w:frame="1"/>
        </w:rPr>
      </w:pPr>
      <w:r w:rsidRPr="00CE11BF">
        <w:rPr>
          <w:rStyle w:val="a3"/>
          <w:i w:val="0"/>
          <w:sz w:val="28"/>
          <w:szCs w:val="28"/>
          <w:bdr w:val="none" w:sz="0" w:space="0" w:color="auto" w:frame="1"/>
        </w:rPr>
        <w:t xml:space="preserve">И вот в </w:t>
      </w:r>
      <w:r w:rsidRPr="00CE11BF">
        <w:rPr>
          <w:rStyle w:val="a3"/>
          <w:i w:val="0"/>
          <w:sz w:val="28"/>
          <w:szCs w:val="28"/>
          <w:bdr w:val="none" w:sz="0" w:space="0" w:color="auto" w:frame="1"/>
          <w:lang w:val="en-US"/>
        </w:rPr>
        <w:t>XXI</w:t>
      </w:r>
      <w:r w:rsidRPr="00CE11BF">
        <w:rPr>
          <w:rStyle w:val="a3"/>
          <w:i w:val="0"/>
          <w:sz w:val="28"/>
          <w:szCs w:val="28"/>
          <w:bdr w:val="none" w:sz="0" w:space="0" w:color="auto" w:frame="1"/>
        </w:rPr>
        <w:t xml:space="preserve"> веке опасения римского святителя Григория приобрели осязаемые очертания.</w:t>
      </w:r>
      <w:r w:rsidRPr="00CE11BF">
        <w:rPr>
          <w:rStyle w:val="a3"/>
          <w:sz w:val="28"/>
          <w:szCs w:val="28"/>
          <w:bdr w:val="none" w:sz="0" w:space="0" w:color="auto" w:frame="1"/>
        </w:rPr>
        <w:t xml:space="preserve"> </w:t>
      </w:r>
      <w:r w:rsidRPr="00CE11BF">
        <w:rPr>
          <w:iCs/>
          <w:sz w:val="28"/>
          <w:szCs w:val="28"/>
          <w:shd w:val="clear" w:color="auto" w:fill="FFFFFF"/>
        </w:rPr>
        <w:t xml:space="preserve">На Синаксисе архиереев Константинопольского Патриархата, проходившем в Стамбуле 31 августа – 4 сентября 2018 г. патриарх Варфоломей провозгласил положение о наличии у Константинопольского Патриархата и его патриархов первенства власти во всей полноте Церкви Христовой: </w:t>
      </w:r>
    </w:p>
    <w:p w:rsidR="007A3ED2" w:rsidRPr="00CE11BF" w:rsidRDefault="00DC0351">
      <w:pPr>
        <w:pStyle w:val="a5"/>
        <w:shd w:val="clear" w:color="auto" w:fill="FFFFFF"/>
        <w:spacing w:before="0" w:beforeAutospacing="0" w:after="0" w:afterAutospacing="0"/>
        <w:ind w:firstLine="709"/>
        <w:jc w:val="both"/>
        <w:textAlignment w:val="baseline"/>
        <w:rPr>
          <w:sz w:val="28"/>
          <w:szCs w:val="28"/>
        </w:rPr>
      </w:pPr>
      <w:r w:rsidRPr="00CE11BF">
        <w:rPr>
          <w:sz w:val="28"/>
          <w:szCs w:val="28"/>
        </w:rPr>
        <w:t xml:space="preserve">- «Вселенский Патриархат несет ответственность за приведение дел в церковный и канонический порядок, потому что </w:t>
      </w:r>
      <w:r w:rsidRPr="00CE11BF">
        <w:rPr>
          <w:b/>
          <w:sz w:val="28"/>
          <w:szCs w:val="28"/>
        </w:rPr>
        <w:t xml:space="preserve">он один обладает канонической привилегией </w:t>
      </w:r>
      <w:r w:rsidRPr="00CE11BF">
        <w:rPr>
          <w:sz w:val="28"/>
          <w:szCs w:val="28"/>
        </w:rPr>
        <w:t xml:space="preserve">[?!], а также молитвой и благословением Церкви и Вселенских Соборов исполнять этот верховный и исключительный долг как </w:t>
      </w:r>
      <w:r w:rsidRPr="00CE11BF">
        <w:rPr>
          <w:b/>
          <w:sz w:val="28"/>
          <w:szCs w:val="28"/>
        </w:rPr>
        <w:t>заботливая Мать и родительница Церквей</w:t>
      </w:r>
      <w:r w:rsidRPr="00CE11BF">
        <w:rPr>
          <w:sz w:val="28"/>
          <w:szCs w:val="28"/>
        </w:rPr>
        <w:t>… Если Вселенский Патриархат… покинет межправославную сцену, Поместные Церкви станут «как овцы, не имеющие пастыря»;</w:t>
      </w:r>
    </w:p>
    <w:p w:rsidR="007A3ED2" w:rsidRPr="00CE11BF" w:rsidRDefault="00DC0351">
      <w:pPr>
        <w:pStyle w:val="a5"/>
        <w:shd w:val="clear" w:color="auto" w:fill="FFFFFF"/>
        <w:spacing w:before="0" w:beforeAutospacing="0" w:after="0" w:afterAutospacing="0"/>
        <w:ind w:firstLine="709"/>
        <w:jc w:val="both"/>
        <w:textAlignment w:val="baseline"/>
        <w:rPr>
          <w:spacing w:val="-5"/>
          <w:sz w:val="28"/>
          <w:szCs w:val="28"/>
          <w:shd w:val="clear" w:color="auto" w:fill="FFFFFF"/>
        </w:rPr>
      </w:pPr>
      <w:r w:rsidRPr="00CE11BF">
        <w:rPr>
          <w:spacing w:val="-5"/>
          <w:sz w:val="28"/>
          <w:szCs w:val="28"/>
          <w:shd w:val="clear" w:color="auto" w:fill="FFFFFF"/>
        </w:rPr>
        <w:t>- «Лишь Архиепископ Константинополя имеет привилегию судить и разрешать конфликтные ситуации среди епископов, духовенства и митрополитов других патриархов»;</w:t>
      </w:r>
    </w:p>
    <w:p w:rsidR="007A3ED2" w:rsidRPr="00CE11BF" w:rsidRDefault="00DC0351">
      <w:pPr>
        <w:pStyle w:val="a5"/>
        <w:shd w:val="clear" w:color="auto" w:fill="FFFFFF"/>
        <w:spacing w:before="0" w:beforeAutospacing="0" w:after="0" w:afterAutospacing="0"/>
        <w:ind w:firstLine="709"/>
        <w:jc w:val="both"/>
        <w:textAlignment w:val="baseline"/>
        <w:rPr>
          <w:spacing w:val="-5"/>
          <w:sz w:val="28"/>
          <w:szCs w:val="28"/>
          <w:shd w:val="clear" w:color="auto" w:fill="FFFFFF"/>
        </w:rPr>
      </w:pPr>
      <w:r w:rsidRPr="00CE11BF">
        <w:rPr>
          <w:sz w:val="28"/>
          <w:szCs w:val="28"/>
        </w:rPr>
        <w:t xml:space="preserve">- </w:t>
      </w:r>
      <w:r w:rsidRPr="00CE11BF">
        <w:rPr>
          <w:spacing w:val="-5"/>
          <w:sz w:val="28"/>
          <w:szCs w:val="28"/>
          <w:shd w:val="clear" w:color="auto" w:fill="FFFFFF"/>
        </w:rPr>
        <w:t>«Для Православия Вселенский Патриархат служит закваской, которая</w:t>
      </w:r>
      <w:r w:rsidRPr="00CE11BF">
        <w:rPr>
          <w:sz w:val="28"/>
          <w:szCs w:val="28"/>
        </w:rPr>
        <w:t xml:space="preserve"> «</w:t>
      </w:r>
      <w:r w:rsidRPr="00CE11BF">
        <w:rPr>
          <w:spacing w:val="-5"/>
          <w:sz w:val="28"/>
          <w:szCs w:val="28"/>
          <w:shd w:val="clear" w:color="auto" w:fill="FFFFFF"/>
        </w:rPr>
        <w:t>заквашивает все тесто» Церкви и истории».</w:t>
      </w:r>
    </w:p>
    <w:p w:rsidR="007A3ED2" w:rsidRPr="00CE11BF" w:rsidRDefault="00DC0351">
      <w:pPr>
        <w:pStyle w:val="a5"/>
        <w:shd w:val="clear" w:color="auto" w:fill="FFFFFF"/>
        <w:spacing w:before="0" w:beforeAutospacing="0" w:after="0" w:afterAutospacing="0"/>
        <w:ind w:firstLine="709"/>
        <w:jc w:val="both"/>
        <w:textAlignment w:val="baseline"/>
        <w:rPr>
          <w:i/>
          <w:sz w:val="28"/>
          <w:szCs w:val="28"/>
        </w:rPr>
      </w:pPr>
      <w:r w:rsidRPr="00CE11BF">
        <w:rPr>
          <w:rStyle w:val="a3"/>
          <w:i w:val="0"/>
          <w:sz w:val="28"/>
          <w:szCs w:val="28"/>
          <w:bdr w:val="none" w:sz="0" w:space="0" w:color="auto" w:frame="1"/>
        </w:rPr>
        <w:t>Примеров такого самовозвышения у патриарха Варфоломея и до Синаксиса было немало:</w:t>
      </w:r>
      <w:r w:rsidRPr="00CE11BF">
        <w:rPr>
          <w:i/>
          <w:sz w:val="28"/>
          <w:szCs w:val="28"/>
        </w:rPr>
        <w:t xml:space="preserve"> </w:t>
      </w:r>
    </w:p>
    <w:p w:rsidR="007A3ED2" w:rsidRPr="00CE11BF" w:rsidRDefault="00DC0351">
      <w:pPr>
        <w:pStyle w:val="a5"/>
        <w:shd w:val="clear" w:color="auto" w:fill="FFFFFF"/>
        <w:spacing w:before="0" w:beforeAutospacing="0" w:after="0" w:afterAutospacing="0"/>
        <w:ind w:firstLine="709"/>
        <w:jc w:val="both"/>
        <w:textAlignment w:val="baseline"/>
        <w:rPr>
          <w:spacing w:val="-5"/>
          <w:sz w:val="28"/>
          <w:szCs w:val="28"/>
          <w:shd w:val="clear" w:color="auto" w:fill="FFFFFF"/>
        </w:rPr>
      </w:pPr>
      <w:r w:rsidRPr="00CE11BF">
        <w:rPr>
          <w:sz w:val="28"/>
          <w:szCs w:val="28"/>
        </w:rPr>
        <w:t xml:space="preserve">- «Каждый из нас должен быть соединен с Первым среди нас, дабы пить из полноводного источника, истоком которого является наша благочестивая нация и непорочная вера»; </w:t>
      </w:r>
    </w:p>
    <w:p w:rsidR="007A3ED2" w:rsidRPr="00CE11BF" w:rsidRDefault="00DC0351">
      <w:pPr>
        <w:pStyle w:val="a5"/>
        <w:shd w:val="clear" w:color="auto" w:fill="FFFFFF"/>
        <w:spacing w:before="0" w:beforeAutospacing="0" w:after="0" w:afterAutospacing="0"/>
        <w:ind w:firstLine="708"/>
        <w:jc w:val="both"/>
        <w:textAlignment w:val="baseline"/>
        <w:rPr>
          <w:spacing w:val="-5"/>
          <w:sz w:val="28"/>
          <w:szCs w:val="28"/>
          <w:shd w:val="clear" w:color="auto" w:fill="FFFFFF"/>
        </w:rPr>
      </w:pPr>
      <w:r w:rsidRPr="00CE11BF">
        <w:rPr>
          <w:sz w:val="28"/>
          <w:szCs w:val="28"/>
        </w:rPr>
        <w:t xml:space="preserve">- </w:t>
      </w:r>
      <w:r w:rsidRPr="00CE11BF">
        <w:rPr>
          <w:spacing w:val="-5"/>
          <w:sz w:val="28"/>
          <w:szCs w:val="28"/>
          <w:shd w:val="clear" w:color="auto" w:fill="FFFFFF"/>
        </w:rPr>
        <w:t>«Тот, кто угрожает разорвать евхаристическое общение с Вселенским Патриархатом, тем самым обделяет себя, отсекая себя от ствола древа Православной Церкви»;</w:t>
      </w:r>
      <w:r w:rsidRPr="00CE11BF">
        <w:rPr>
          <w:sz w:val="28"/>
          <w:szCs w:val="28"/>
        </w:rPr>
        <w:t xml:space="preserve"> </w:t>
      </w:r>
    </w:p>
    <w:p w:rsidR="007A3ED2" w:rsidRPr="00CE11BF" w:rsidRDefault="00DC0351">
      <w:pPr>
        <w:pStyle w:val="a5"/>
        <w:shd w:val="clear" w:color="auto" w:fill="FFFFFF"/>
        <w:spacing w:before="0" w:beforeAutospacing="0" w:after="0" w:afterAutospacing="0"/>
        <w:ind w:firstLine="708"/>
        <w:jc w:val="both"/>
        <w:textAlignment w:val="baseline"/>
        <w:rPr>
          <w:spacing w:val="-5"/>
          <w:sz w:val="28"/>
          <w:szCs w:val="28"/>
          <w:shd w:val="clear" w:color="auto" w:fill="FFFFFF"/>
        </w:rPr>
      </w:pPr>
      <w:r w:rsidRPr="00CE11BF">
        <w:rPr>
          <w:spacing w:val="-5"/>
          <w:sz w:val="28"/>
          <w:szCs w:val="28"/>
          <w:shd w:val="clear" w:color="auto" w:fill="FFFFFF"/>
        </w:rPr>
        <w:t xml:space="preserve">- «Без признания жертвенной, кенотической и ничем не заменимой ответственности Константинопольского Патриарха среди православных, экклезиология ни в коем случае не может быть здравой и никоим образом не соответствует образу мыслей и этосу предшествовавших нам отцов, как бывших здесь, так и в других местах. Ты же служи подлинной и неизменной экклезиологии, далекой от печального искажения, состоящего в том, что мы все равны, а первый, Константинопольский, существует просто «чести ради». Да, мы равны, у нас один и тот же архиерейский сан, но на основании канонов и многовекового предания мы получили иные привилегии ключевого значения и уникальные по характеру, от которых мы ни в коем случае не намереваемся отказываться»; </w:t>
      </w:r>
    </w:p>
    <w:p w:rsidR="007A3ED2" w:rsidRPr="00CE11BF" w:rsidRDefault="00DC0351">
      <w:pPr>
        <w:shd w:val="clear" w:color="auto" w:fill="FFFFFF"/>
        <w:spacing w:after="0" w:line="240" w:lineRule="auto"/>
        <w:ind w:firstLine="709"/>
        <w:jc w:val="both"/>
        <w:textAlignment w:val="baseline"/>
        <w:rPr>
          <w:rFonts w:ascii="Times New Roman" w:hAnsi="Times New Roman" w:cs="Times New Roman"/>
          <w:iCs/>
          <w:sz w:val="28"/>
          <w:szCs w:val="28"/>
          <w:bdr w:val="none" w:sz="0" w:space="0" w:color="auto" w:frame="1"/>
        </w:rPr>
      </w:pPr>
      <w:r w:rsidRPr="00CE11BF">
        <w:rPr>
          <w:rFonts w:ascii="Times New Roman" w:hAnsi="Times New Roman" w:cs="Times New Roman"/>
          <w:iCs/>
          <w:sz w:val="28"/>
          <w:szCs w:val="28"/>
          <w:bdr w:val="none" w:sz="0" w:space="0" w:color="auto" w:frame="1"/>
        </w:rPr>
        <w:t>- «Порой мы сталкиваемся с испытаниями и искушениями именно потому, что некоторые люди ложно полагают, будто могут любить Православную Церковь, а не Вселенский патриархат, забывая, что он воплощает подлинный этос Православия»;</w:t>
      </w:r>
    </w:p>
    <w:p w:rsidR="007A3ED2" w:rsidRPr="00CE11BF" w:rsidRDefault="00DC0351">
      <w:pPr>
        <w:shd w:val="clear" w:color="auto" w:fill="FFFFFF"/>
        <w:spacing w:after="0" w:line="240" w:lineRule="auto"/>
        <w:ind w:firstLine="708"/>
        <w:jc w:val="both"/>
        <w:textAlignment w:val="baseline"/>
        <w:rPr>
          <w:rFonts w:ascii="Times New Roman" w:hAnsi="Times New Roman" w:cs="Times New Roman"/>
          <w:iCs/>
          <w:sz w:val="28"/>
          <w:szCs w:val="28"/>
          <w:bdr w:val="none" w:sz="0" w:space="0" w:color="auto" w:frame="1"/>
        </w:rPr>
      </w:pPr>
      <w:r w:rsidRPr="00CE11BF">
        <w:rPr>
          <w:rFonts w:ascii="Times New Roman" w:hAnsi="Times New Roman" w:cs="Times New Roman"/>
          <w:iCs/>
          <w:sz w:val="28"/>
          <w:szCs w:val="28"/>
          <w:bdr w:val="none" w:sz="0" w:space="0" w:color="auto" w:frame="1"/>
        </w:rPr>
        <w:t>- «Вселенский патриархат несет ответственность за установление церковного и канонического порядка, поскольку только он имеет каноническую привилегию»;</w:t>
      </w:r>
    </w:p>
    <w:p w:rsidR="007A3ED2" w:rsidRPr="00CE11BF" w:rsidRDefault="00DC0351">
      <w:pPr>
        <w:shd w:val="clear" w:color="auto" w:fill="FFFFFF"/>
        <w:spacing w:after="0" w:line="240" w:lineRule="auto"/>
        <w:jc w:val="both"/>
        <w:textAlignment w:val="baseline"/>
        <w:rPr>
          <w:rFonts w:ascii="Times New Roman" w:hAnsi="Times New Roman" w:cs="Times New Roman"/>
          <w:sz w:val="28"/>
          <w:szCs w:val="28"/>
        </w:rPr>
      </w:pPr>
      <w:r w:rsidRPr="00CE11BF">
        <w:rPr>
          <w:rFonts w:ascii="Times New Roman" w:hAnsi="Times New Roman" w:cs="Times New Roman"/>
          <w:sz w:val="28"/>
          <w:szCs w:val="28"/>
        </w:rPr>
        <w:t> </w:t>
      </w:r>
      <w:r w:rsidRPr="00CE11BF">
        <w:rPr>
          <w:rFonts w:ascii="Times New Roman" w:hAnsi="Times New Roman" w:cs="Times New Roman"/>
          <w:sz w:val="28"/>
          <w:szCs w:val="28"/>
        </w:rPr>
        <w:tab/>
      </w:r>
      <w:r w:rsidRPr="00CE11BF">
        <w:rPr>
          <w:rFonts w:ascii="Times New Roman" w:hAnsi="Times New Roman" w:cs="Times New Roman"/>
          <w:iCs/>
          <w:sz w:val="28"/>
          <w:szCs w:val="28"/>
          <w:bdr w:val="none" w:sz="0" w:space="0" w:color="auto" w:frame="1"/>
        </w:rPr>
        <w:t>- «Православие не может существовать без Вселенского патриархата»;</w:t>
      </w:r>
    </w:p>
    <w:p w:rsidR="007A3ED2" w:rsidRPr="00CE11BF" w:rsidRDefault="00DC0351">
      <w:pPr>
        <w:shd w:val="clear" w:color="auto" w:fill="FFFFFF"/>
        <w:spacing w:after="0" w:line="240" w:lineRule="auto"/>
        <w:jc w:val="both"/>
        <w:textAlignment w:val="baseline"/>
        <w:rPr>
          <w:rFonts w:ascii="Times New Roman" w:hAnsi="Times New Roman" w:cs="Times New Roman"/>
          <w:iCs/>
          <w:sz w:val="28"/>
          <w:szCs w:val="28"/>
          <w:bdr w:val="none" w:sz="0" w:space="0" w:color="auto" w:frame="1"/>
        </w:rPr>
      </w:pPr>
      <w:r w:rsidRPr="00CE11BF">
        <w:rPr>
          <w:rFonts w:ascii="Times New Roman" w:hAnsi="Times New Roman" w:cs="Times New Roman"/>
          <w:sz w:val="28"/>
          <w:szCs w:val="28"/>
        </w:rPr>
        <w:t> </w:t>
      </w:r>
      <w:r w:rsidRPr="00CE11BF">
        <w:rPr>
          <w:rFonts w:ascii="Times New Roman" w:hAnsi="Times New Roman" w:cs="Times New Roman"/>
          <w:sz w:val="28"/>
          <w:szCs w:val="28"/>
        </w:rPr>
        <w:tab/>
      </w:r>
      <w:r w:rsidRPr="00CE11BF">
        <w:rPr>
          <w:rFonts w:ascii="Times New Roman" w:hAnsi="Times New Roman" w:cs="Times New Roman"/>
          <w:iCs/>
          <w:sz w:val="28"/>
          <w:szCs w:val="28"/>
          <w:bdr w:val="none" w:sz="0" w:space="0" w:color="auto" w:frame="1"/>
        </w:rPr>
        <w:t>- «Вселенский патриарх как глава Православного Тела…»;</w:t>
      </w:r>
    </w:p>
    <w:p w:rsidR="007A3ED2" w:rsidRPr="00CE11BF" w:rsidRDefault="00DC0351">
      <w:pPr>
        <w:shd w:val="clear" w:color="auto" w:fill="FFFFFF"/>
        <w:spacing w:after="0" w:line="240" w:lineRule="auto"/>
        <w:ind w:firstLine="708"/>
        <w:jc w:val="both"/>
        <w:textAlignment w:val="baseline"/>
        <w:rPr>
          <w:rFonts w:ascii="Times New Roman" w:hAnsi="Times New Roman" w:cs="Times New Roman"/>
          <w:iCs/>
          <w:sz w:val="28"/>
          <w:szCs w:val="28"/>
          <w:bdr w:val="none" w:sz="0" w:space="0" w:color="auto" w:frame="1"/>
        </w:rPr>
      </w:pPr>
      <w:r w:rsidRPr="00CE11BF">
        <w:rPr>
          <w:rFonts w:ascii="Times New Roman" w:hAnsi="Times New Roman" w:cs="Times New Roman"/>
          <w:iCs/>
          <w:sz w:val="28"/>
          <w:szCs w:val="28"/>
          <w:bdr w:val="none" w:sz="0" w:space="0" w:color="auto" w:frame="1"/>
        </w:rPr>
        <w:t xml:space="preserve">- «Начало Православной Церкви – Вселенский патриархат, «в нем жизнь, и эта жизнь есть свет Церквей». </w:t>
      </w:r>
    </w:p>
    <w:p w:rsidR="007A3ED2" w:rsidRPr="00CE11BF" w:rsidRDefault="00DC0351">
      <w:pPr>
        <w:pStyle w:val="a5"/>
        <w:shd w:val="clear" w:color="auto" w:fill="FFFFFF"/>
        <w:spacing w:before="0" w:beforeAutospacing="0" w:after="0" w:afterAutospacing="0"/>
        <w:ind w:firstLine="709"/>
        <w:jc w:val="both"/>
        <w:textAlignment w:val="baseline"/>
        <w:rPr>
          <w:rStyle w:val="a3"/>
          <w:i w:val="0"/>
          <w:sz w:val="28"/>
          <w:szCs w:val="28"/>
          <w:bdr w:val="none" w:sz="0" w:space="0" w:color="auto" w:frame="1"/>
        </w:rPr>
      </w:pPr>
      <w:r w:rsidRPr="00CE11BF">
        <w:rPr>
          <w:rStyle w:val="a3"/>
          <w:i w:val="0"/>
          <w:sz w:val="28"/>
          <w:szCs w:val="28"/>
          <w:bdr w:val="none" w:sz="0" w:space="0" w:color="auto" w:frame="1"/>
        </w:rPr>
        <w:t>Приведем некоторые высказывания представителей Константинопольского патриархата, посредством которых они возводят патриарха своей Поместной Церкви на немыслимую для мирового Православия иерархическую ступень «патриарха над патриархами».</w:t>
      </w:r>
    </w:p>
    <w:p w:rsidR="007A3ED2" w:rsidRPr="00CE11BF" w:rsidRDefault="00DC0351">
      <w:pPr>
        <w:pStyle w:val="a5"/>
        <w:shd w:val="clear" w:color="auto" w:fill="FFFFFF"/>
        <w:spacing w:before="0" w:beforeAutospacing="0" w:after="0" w:afterAutospacing="0"/>
        <w:ind w:firstLine="709"/>
        <w:jc w:val="both"/>
        <w:textAlignment w:val="baseline"/>
        <w:rPr>
          <w:i/>
          <w:sz w:val="28"/>
          <w:szCs w:val="28"/>
        </w:rPr>
      </w:pPr>
      <w:r w:rsidRPr="00CE11BF">
        <w:rPr>
          <w:rStyle w:val="a3"/>
          <w:i w:val="0"/>
          <w:sz w:val="28"/>
          <w:szCs w:val="28"/>
          <w:bdr w:val="none" w:sz="0" w:space="0" w:color="auto" w:frame="1"/>
        </w:rPr>
        <w:t>Архиепископ Элпидофор:</w:t>
      </w:r>
      <w:r w:rsidRPr="00CE11BF">
        <w:rPr>
          <w:i/>
          <w:sz w:val="28"/>
          <w:szCs w:val="28"/>
        </w:rPr>
        <w:t xml:space="preserve"> </w:t>
      </w:r>
    </w:p>
    <w:p w:rsidR="007A3ED2" w:rsidRPr="00CE11BF" w:rsidRDefault="00DC0351">
      <w:pPr>
        <w:pStyle w:val="a5"/>
        <w:shd w:val="clear" w:color="auto" w:fill="FFFFFF"/>
        <w:spacing w:before="0" w:beforeAutospacing="0" w:after="0" w:afterAutospacing="0"/>
        <w:ind w:firstLine="709"/>
        <w:jc w:val="both"/>
        <w:textAlignment w:val="baseline"/>
        <w:rPr>
          <w:sz w:val="28"/>
          <w:szCs w:val="28"/>
        </w:rPr>
      </w:pPr>
      <w:r w:rsidRPr="00CE11BF">
        <w:rPr>
          <w:sz w:val="28"/>
          <w:szCs w:val="28"/>
        </w:rPr>
        <w:t xml:space="preserve">- «Первенство архиепископа Константинополя не имеет ничего общего с диптихами, всего лишь выражающими иерархический порядок. Если мы будем говорить об источнике первенства, то таким источником является сама личность архиепископа Константинополя, который как епископ является первым «среди равных», но как архиепископ Константинополя и, соответственно, Вселенский Патриарх есть первый без равных». </w:t>
      </w:r>
    </w:p>
    <w:p w:rsidR="007A3ED2" w:rsidRPr="00CE11BF" w:rsidRDefault="00DC0351">
      <w:pPr>
        <w:pStyle w:val="a5"/>
        <w:shd w:val="clear" w:color="auto" w:fill="FFFFFF"/>
        <w:spacing w:before="0" w:beforeAutospacing="0" w:after="0" w:afterAutospacing="0"/>
        <w:ind w:firstLine="709"/>
        <w:jc w:val="both"/>
        <w:textAlignment w:val="baseline"/>
        <w:rPr>
          <w:i/>
          <w:sz w:val="28"/>
          <w:szCs w:val="28"/>
        </w:rPr>
      </w:pPr>
      <w:r w:rsidRPr="00CE11BF">
        <w:rPr>
          <w:rStyle w:val="a3"/>
          <w:i w:val="0"/>
          <w:sz w:val="28"/>
          <w:szCs w:val="28"/>
          <w:bdr w:val="none" w:sz="0" w:space="0" w:color="auto" w:frame="1"/>
        </w:rPr>
        <w:t>Митрополит Адрианопольский Амфилохий:</w:t>
      </w:r>
      <w:r w:rsidRPr="00CE11BF">
        <w:rPr>
          <w:i/>
          <w:sz w:val="28"/>
          <w:szCs w:val="28"/>
        </w:rPr>
        <w:t xml:space="preserve"> </w:t>
      </w:r>
    </w:p>
    <w:p w:rsidR="007A3ED2" w:rsidRPr="00CE11BF" w:rsidRDefault="00DC0351">
      <w:pPr>
        <w:pStyle w:val="a5"/>
        <w:shd w:val="clear" w:color="auto" w:fill="FFFFFF"/>
        <w:spacing w:before="0" w:beforeAutospacing="0" w:after="0" w:afterAutospacing="0"/>
        <w:ind w:firstLine="709"/>
        <w:jc w:val="both"/>
        <w:textAlignment w:val="baseline"/>
        <w:rPr>
          <w:sz w:val="28"/>
          <w:szCs w:val="28"/>
        </w:rPr>
      </w:pPr>
      <w:r w:rsidRPr="00CE11BF">
        <w:rPr>
          <w:sz w:val="28"/>
          <w:szCs w:val="28"/>
        </w:rPr>
        <w:t>- «Православная Церковь без Вселенского Патриархата была бы неким видом протестантизма… Невообразимо, что какая-то Поместная Церковь… прервала общение с ним, поскольку от него проистекает каноничность ее бытия»;</w:t>
      </w:r>
    </w:p>
    <w:p w:rsidR="007A3ED2" w:rsidRPr="00CE11BF" w:rsidRDefault="00DC0351">
      <w:pPr>
        <w:pStyle w:val="a5"/>
        <w:shd w:val="clear" w:color="auto" w:fill="FFFFFF"/>
        <w:spacing w:before="0" w:beforeAutospacing="0" w:after="0" w:afterAutospacing="0"/>
        <w:ind w:firstLine="708"/>
        <w:jc w:val="both"/>
        <w:textAlignment w:val="baseline"/>
        <w:rPr>
          <w:spacing w:val="-5"/>
          <w:sz w:val="28"/>
          <w:szCs w:val="28"/>
          <w:shd w:val="clear" w:color="auto" w:fill="FFFFFF"/>
        </w:rPr>
      </w:pPr>
      <w:r w:rsidRPr="00CE11BF">
        <w:rPr>
          <w:sz w:val="28"/>
          <w:szCs w:val="28"/>
        </w:rPr>
        <w:t>- «Существует мнение, что Православную Церковь возглавляет Иисус Христос. Но на самом деле Церковь возглавляет Вселенский Патриарх».</w:t>
      </w:r>
    </w:p>
    <w:p w:rsidR="007A3ED2" w:rsidRPr="00CE11BF" w:rsidRDefault="00DC0351">
      <w:pPr>
        <w:pStyle w:val="a5"/>
        <w:shd w:val="clear" w:color="auto" w:fill="FFFFFF"/>
        <w:spacing w:before="0" w:beforeAutospacing="0" w:after="0" w:afterAutospacing="0"/>
        <w:jc w:val="both"/>
        <w:textAlignment w:val="baseline"/>
        <w:rPr>
          <w:i/>
          <w:sz w:val="28"/>
          <w:szCs w:val="28"/>
        </w:rPr>
      </w:pPr>
      <w:r w:rsidRPr="00CE11BF">
        <w:rPr>
          <w:sz w:val="28"/>
          <w:szCs w:val="28"/>
        </w:rPr>
        <w:t xml:space="preserve"> </w:t>
      </w:r>
      <w:r w:rsidRPr="00CE11BF">
        <w:rPr>
          <w:sz w:val="28"/>
          <w:szCs w:val="28"/>
        </w:rPr>
        <w:tab/>
      </w:r>
      <w:r w:rsidRPr="00CE11BF">
        <w:rPr>
          <w:rStyle w:val="a3"/>
          <w:i w:val="0"/>
          <w:sz w:val="28"/>
          <w:szCs w:val="28"/>
          <w:bdr w:val="none" w:sz="0" w:space="0" w:color="auto" w:frame="1"/>
        </w:rPr>
        <w:t>Митрополит Монемвасийский и Спартанский Евстафий</w:t>
      </w:r>
      <w:r w:rsidRPr="00CE11BF">
        <w:rPr>
          <w:i/>
          <w:sz w:val="28"/>
          <w:szCs w:val="28"/>
        </w:rPr>
        <w:t xml:space="preserve">: </w:t>
      </w:r>
    </w:p>
    <w:p w:rsidR="007A3ED2" w:rsidRPr="00CE11BF" w:rsidRDefault="00DC0351">
      <w:pPr>
        <w:pStyle w:val="a5"/>
        <w:shd w:val="clear" w:color="auto" w:fill="FFFFFF"/>
        <w:spacing w:before="0" w:beforeAutospacing="0" w:after="0" w:afterAutospacing="0"/>
        <w:ind w:firstLine="708"/>
        <w:jc w:val="both"/>
        <w:textAlignment w:val="baseline"/>
        <w:rPr>
          <w:sz w:val="28"/>
          <w:szCs w:val="28"/>
        </w:rPr>
      </w:pPr>
      <w:r w:rsidRPr="00CE11BF">
        <w:rPr>
          <w:i/>
          <w:sz w:val="28"/>
          <w:szCs w:val="28"/>
        </w:rPr>
        <w:t xml:space="preserve">- </w:t>
      </w:r>
      <w:r w:rsidRPr="00CE11BF">
        <w:rPr>
          <w:sz w:val="28"/>
          <w:szCs w:val="28"/>
        </w:rPr>
        <w:t>«Хотя вообще Главой нашей Церкви мы считаем Христа. Но на земле это Вселенский патриарх».</w:t>
      </w:r>
    </w:p>
    <w:p w:rsidR="007A3ED2" w:rsidRPr="00CE11BF" w:rsidRDefault="00DC0351">
      <w:pPr>
        <w:pStyle w:val="a5"/>
        <w:shd w:val="clear" w:color="auto" w:fill="FFFFFF"/>
        <w:spacing w:before="0" w:beforeAutospacing="0" w:after="0" w:afterAutospacing="0"/>
        <w:jc w:val="both"/>
        <w:textAlignment w:val="baseline"/>
        <w:rPr>
          <w:spacing w:val="-5"/>
          <w:sz w:val="28"/>
          <w:szCs w:val="28"/>
          <w:shd w:val="clear" w:color="auto" w:fill="FFFFFF"/>
        </w:rPr>
      </w:pPr>
      <w:r w:rsidRPr="00CE11BF">
        <w:rPr>
          <w:sz w:val="28"/>
          <w:szCs w:val="28"/>
        </w:rPr>
        <w:tab/>
      </w:r>
      <w:r w:rsidRPr="00CE11BF">
        <w:rPr>
          <w:spacing w:val="-5"/>
          <w:sz w:val="28"/>
          <w:szCs w:val="28"/>
          <w:shd w:val="clear" w:color="auto" w:fill="FFFFFF"/>
        </w:rPr>
        <w:t xml:space="preserve">Митрополит Гортинский и Аркадийский Кирилл: </w:t>
      </w:r>
    </w:p>
    <w:p w:rsidR="007A3ED2" w:rsidRPr="00CE11BF" w:rsidRDefault="00DC0351">
      <w:pPr>
        <w:pStyle w:val="a5"/>
        <w:shd w:val="clear" w:color="auto" w:fill="FFFFFF"/>
        <w:spacing w:before="0" w:beforeAutospacing="0" w:after="0" w:afterAutospacing="0"/>
        <w:ind w:firstLine="708"/>
        <w:jc w:val="both"/>
        <w:textAlignment w:val="baseline"/>
        <w:rPr>
          <w:i/>
          <w:sz w:val="28"/>
          <w:szCs w:val="28"/>
        </w:rPr>
      </w:pPr>
      <w:r w:rsidRPr="00CE11BF">
        <w:rPr>
          <w:spacing w:val="-5"/>
          <w:sz w:val="28"/>
          <w:szCs w:val="28"/>
          <w:shd w:val="clear" w:color="auto" w:fill="FFFFFF"/>
        </w:rPr>
        <w:t xml:space="preserve">- «Православие не может существовать без Вселенского Патриархата». </w:t>
      </w:r>
    </w:p>
    <w:p w:rsidR="007A3ED2" w:rsidRPr="00CE11BF" w:rsidRDefault="00DC0351">
      <w:pPr>
        <w:pStyle w:val="a5"/>
        <w:shd w:val="clear" w:color="auto" w:fill="FFFFFF"/>
        <w:spacing w:before="0" w:beforeAutospacing="0" w:after="0" w:afterAutospacing="0"/>
        <w:jc w:val="both"/>
        <w:textAlignment w:val="baseline"/>
        <w:rPr>
          <w:rStyle w:val="a3"/>
          <w:i w:val="0"/>
          <w:sz w:val="28"/>
          <w:szCs w:val="28"/>
          <w:bdr w:val="none" w:sz="0" w:space="0" w:color="auto" w:frame="1"/>
        </w:rPr>
      </w:pPr>
      <w:r w:rsidRPr="00CE11BF">
        <w:rPr>
          <w:sz w:val="28"/>
          <w:szCs w:val="28"/>
        </w:rPr>
        <w:tab/>
      </w:r>
      <w:r w:rsidRPr="00CE11BF">
        <w:rPr>
          <w:rStyle w:val="a3"/>
          <w:i w:val="0"/>
          <w:sz w:val="28"/>
          <w:szCs w:val="28"/>
          <w:bdr w:val="none" w:sz="0" w:space="0" w:color="auto" w:frame="1"/>
        </w:rPr>
        <w:t>Архиепископ Телмисский Иов:</w:t>
      </w:r>
    </w:p>
    <w:p w:rsidR="007A3ED2" w:rsidRPr="00CE11BF" w:rsidRDefault="00DC0351">
      <w:pPr>
        <w:pStyle w:val="a5"/>
        <w:shd w:val="clear" w:color="auto" w:fill="FFFFFF"/>
        <w:spacing w:before="0" w:beforeAutospacing="0" w:after="0" w:afterAutospacing="0"/>
        <w:ind w:firstLine="708"/>
        <w:jc w:val="both"/>
        <w:textAlignment w:val="baseline"/>
        <w:rPr>
          <w:sz w:val="28"/>
          <w:szCs w:val="28"/>
        </w:rPr>
      </w:pPr>
      <w:r w:rsidRPr="00CE11BF">
        <w:rPr>
          <w:rStyle w:val="a3"/>
          <w:sz w:val="28"/>
          <w:szCs w:val="28"/>
          <w:bdr w:val="none" w:sz="0" w:space="0" w:color="auto" w:frame="1"/>
        </w:rPr>
        <w:t>-</w:t>
      </w:r>
      <w:r w:rsidRPr="00CE11BF">
        <w:rPr>
          <w:sz w:val="28"/>
          <w:szCs w:val="28"/>
        </w:rPr>
        <w:t xml:space="preserve"> «На основе канонов, согласно учению Православной Церкви, Вселенский патриархат имеет привилегии. Кто с этим не согласен, тот фактически сам себя откалывает от православия».</w:t>
      </w:r>
    </w:p>
    <w:p w:rsidR="007A3ED2" w:rsidRPr="00CE11BF" w:rsidRDefault="00DC0351">
      <w:pPr>
        <w:pStyle w:val="a5"/>
        <w:shd w:val="clear" w:color="auto" w:fill="FFFFFF"/>
        <w:spacing w:before="0" w:beforeAutospacing="0" w:after="0" w:afterAutospacing="0"/>
        <w:ind w:firstLine="708"/>
        <w:jc w:val="both"/>
        <w:textAlignment w:val="baseline"/>
        <w:rPr>
          <w:sz w:val="28"/>
          <w:szCs w:val="28"/>
        </w:rPr>
      </w:pPr>
      <w:r w:rsidRPr="00CE11BF">
        <w:rPr>
          <w:sz w:val="28"/>
          <w:szCs w:val="28"/>
        </w:rPr>
        <w:t>Протопресвитер Георгий Цецис: </w:t>
      </w:r>
    </w:p>
    <w:p w:rsidR="007A3ED2" w:rsidRPr="00CE11BF" w:rsidRDefault="00DC0351">
      <w:pPr>
        <w:pStyle w:val="a5"/>
        <w:shd w:val="clear" w:color="auto" w:fill="FFFFFF"/>
        <w:spacing w:before="0" w:beforeAutospacing="0" w:after="0" w:afterAutospacing="0"/>
        <w:ind w:firstLine="708"/>
        <w:jc w:val="both"/>
        <w:textAlignment w:val="baseline"/>
        <w:rPr>
          <w:iCs/>
          <w:sz w:val="28"/>
          <w:szCs w:val="28"/>
          <w:bdr w:val="none" w:sz="0" w:space="0" w:color="auto" w:frame="1"/>
        </w:rPr>
      </w:pPr>
      <w:r w:rsidRPr="00CE11BF">
        <w:rPr>
          <w:sz w:val="28"/>
          <w:szCs w:val="28"/>
        </w:rPr>
        <w:t xml:space="preserve">- </w:t>
      </w:r>
      <w:r w:rsidRPr="00CE11BF">
        <w:rPr>
          <w:iCs/>
          <w:sz w:val="28"/>
          <w:szCs w:val="28"/>
          <w:bdr w:val="none" w:sz="0" w:space="0" w:color="auto" w:frame="1"/>
        </w:rPr>
        <w:t>«Константинопольский патриарх, нравится это кому-то или нет, – предстоятель Православия, видимый знак его единства и гарант нормального функционирования института, который мы называем «Православная Церковь»;</w:t>
      </w:r>
    </w:p>
    <w:p w:rsidR="007A3ED2" w:rsidRPr="00CE11BF" w:rsidRDefault="00DC0351">
      <w:pPr>
        <w:pStyle w:val="a5"/>
        <w:shd w:val="clear" w:color="auto" w:fill="FFFFFF"/>
        <w:spacing w:before="0" w:beforeAutospacing="0" w:after="0" w:afterAutospacing="0"/>
        <w:ind w:firstLine="708"/>
        <w:jc w:val="both"/>
        <w:textAlignment w:val="baseline"/>
        <w:rPr>
          <w:sz w:val="28"/>
          <w:szCs w:val="28"/>
        </w:rPr>
      </w:pPr>
      <w:r w:rsidRPr="00CE11BF">
        <w:rPr>
          <w:sz w:val="28"/>
          <w:szCs w:val="28"/>
        </w:rPr>
        <w:t xml:space="preserve">Архимандрит Пантелеимон (Мануссакис): </w:t>
      </w:r>
    </w:p>
    <w:p w:rsidR="007A3ED2" w:rsidRPr="00CE11BF" w:rsidRDefault="00DC0351">
      <w:pPr>
        <w:pStyle w:val="a5"/>
        <w:shd w:val="clear" w:color="auto" w:fill="FFFFFF"/>
        <w:spacing w:before="0" w:beforeAutospacing="0" w:after="0" w:afterAutospacing="0"/>
        <w:ind w:firstLine="708"/>
        <w:jc w:val="both"/>
        <w:textAlignment w:val="baseline"/>
        <w:rPr>
          <w:i/>
          <w:sz w:val="28"/>
          <w:szCs w:val="28"/>
        </w:rPr>
      </w:pPr>
      <w:r w:rsidRPr="00CE11BF">
        <w:rPr>
          <w:sz w:val="28"/>
          <w:szCs w:val="28"/>
        </w:rPr>
        <w:t>- «</w:t>
      </w:r>
      <w:r w:rsidRPr="00CE11BF">
        <w:rPr>
          <w:spacing w:val="-5"/>
          <w:sz w:val="28"/>
          <w:szCs w:val="28"/>
          <w:shd w:val="clear" w:color="auto" w:fill="FFFFFF"/>
        </w:rPr>
        <w:t xml:space="preserve">Феномен антипапизма, понимаемого как отрицание первого во Вселенской Церкви… является, собственно говоря, еретическим… Тот факт, что Православные Церкви сегодня отказываются признавать между собою какое-либо первенство наподобие римского, составляет главную проблему в их диалоге с Римом». </w:t>
      </w:r>
    </w:p>
    <w:p w:rsidR="007A3ED2" w:rsidRPr="00CE11BF" w:rsidRDefault="00DC0351">
      <w:pPr>
        <w:spacing w:after="0" w:line="240" w:lineRule="auto"/>
        <w:ind w:firstLine="709"/>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Этими и подобными им пропагандистскими высказываниями представители Константинопольского Патриархата показывают всему православному миру, что они впали в отступничество от святоотеческого пути и верности каноническому Православию, и активно, а иногда и агрессивно, насаждают ересь, так сказать, константинопольского папизма. А всех несогласных с их гордостным еретическим заблуждением уже объявляют еретиками. Митрополит Элпидофор, ныне американский архиепископ, дошел до того, что осудил как еретиков всех, кто противостоит навязыванию «примата» в Православной Церкви: «</w:t>
      </w:r>
      <w:r w:rsidRPr="00CE11BF">
        <w:rPr>
          <w:rFonts w:ascii="Times New Roman" w:eastAsia="Times New Roman" w:hAnsi="Times New Roman" w:cs="Times New Roman"/>
          <w:b/>
          <w:sz w:val="28"/>
          <w:szCs w:val="28"/>
          <w:lang w:eastAsia="ru-RU"/>
        </w:rPr>
        <w:t>Отказ признать за кем-либо первенство</w:t>
      </w:r>
      <w:r w:rsidRPr="00CE11BF">
        <w:rPr>
          <w:rFonts w:ascii="Times New Roman" w:eastAsia="Times New Roman" w:hAnsi="Times New Roman" w:cs="Times New Roman"/>
          <w:sz w:val="28"/>
          <w:szCs w:val="28"/>
          <w:lang w:eastAsia="ru-RU"/>
        </w:rPr>
        <w:t xml:space="preserve"> в Православной Церкви, первенство, которое может воплотить «protos» [первый], то есть епископ, имеющий привилегию быть первым среди своих братьев-епископов, </w:t>
      </w:r>
      <w:r w:rsidRPr="00CE11BF">
        <w:rPr>
          <w:rFonts w:ascii="Times New Roman" w:eastAsia="Times New Roman" w:hAnsi="Times New Roman" w:cs="Times New Roman"/>
          <w:b/>
          <w:sz w:val="28"/>
          <w:szCs w:val="28"/>
          <w:lang w:eastAsia="ru-RU"/>
        </w:rPr>
        <w:t>представляет собой ересь</w:t>
      </w:r>
      <w:r w:rsidRPr="00CE11BF">
        <w:rPr>
          <w:rFonts w:ascii="Times New Roman" w:eastAsia="Times New Roman" w:hAnsi="Times New Roman" w:cs="Times New Roman"/>
          <w:sz w:val="28"/>
          <w:szCs w:val="28"/>
          <w:lang w:eastAsia="ru-RU"/>
        </w:rPr>
        <w:t xml:space="preserve">. Обычное утверждение о том, что единство среди православных может быть обеспечено либо их общей верой и обрядом, либо Вселенскими Соборами в качестве института, является неприемлемым».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shd w:val="clear" w:color="auto" w:fill="FFFFFF"/>
        </w:rPr>
        <w:t xml:space="preserve">Причем нынешние греки противоречат своим же предкам. </w:t>
      </w:r>
      <w:r w:rsidRPr="00CE11BF">
        <w:rPr>
          <w:rFonts w:ascii="Times New Roman" w:hAnsi="Times New Roman" w:cs="Times New Roman"/>
          <w:sz w:val="28"/>
          <w:szCs w:val="28"/>
        </w:rPr>
        <w:t xml:space="preserve">В Окружном послании Константинопольской Церкви от 1895 г. отмечено: «Божественные отцы, почитая епископа Рима только как епископа царствующего града империи, предоставили ему почетную привилегию председательства, смотрели на него просто как на первого между другими епископами, то есть </w:t>
      </w:r>
      <w:r w:rsidRPr="00CE11BF">
        <w:rPr>
          <w:rFonts w:ascii="Times New Roman" w:hAnsi="Times New Roman" w:cs="Times New Roman"/>
          <w:i/>
          <w:sz w:val="28"/>
          <w:szCs w:val="28"/>
        </w:rPr>
        <w:t>первого между равными</w:t>
      </w:r>
      <w:r w:rsidRPr="00CE11BF">
        <w:rPr>
          <w:rFonts w:ascii="Times New Roman" w:hAnsi="Times New Roman" w:cs="Times New Roman"/>
          <w:sz w:val="28"/>
          <w:szCs w:val="28"/>
        </w:rPr>
        <w:t>, каковую привилегию дали потом и епископу города Константинополя, когда этот город стал царствующим в Римской империи… Епископ Римский равночестен епископу Церкви Константинопольской и епископам прочих Церквей, и ни в каком правиле и ни у кого из отцов нет и намека на то, что епископ Рима есть единый начальник кафолической Церкви и непогрешимый судья епископов прочих независимых и автокефальных церквей».</w:t>
      </w:r>
    </w:p>
    <w:p w:rsidR="007A3ED2" w:rsidRPr="00CE11BF" w:rsidRDefault="00DC0351">
      <w:pPr>
        <w:pStyle w:val="a5"/>
        <w:shd w:val="clear" w:color="auto" w:fill="FFFFFF"/>
        <w:spacing w:before="0" w:beforeAutospacing="0" w:after="0" w:afterAutospacing="0"/>
        <w:ind w:firstLine="708"/>
        <w:jc w:val="both"/>
        <w:textAlignment w:val="baseline"/>
        <w:rPr>
          <w:sz w:val="28"/>
          <w:szCs w:val="28"/>
        </w:rPr>
      </w:pPr>
      <w:r w:rsidRPr="00CE11BF">
        <w:rPr>
          <w:sz w:val="28"/>
          <w:szCs w:val="28"/>
        </w:rPr>
        <w:t xml:space="preserve">А в качестве доказательства своего права власти над другими Церквями Константинополь приводит несколько канонических правил. </w:t>
      </w:r>
    </w:p>
    <w:p w:rsidR="007A3ED2" w:rsidRPr="00CE11BF" w:rsidRDefault="00DC0351">
      <w:pPr>
        <w:pStyle w:val="a5"/>
        <w:shd w:val="clear" w:color="auto" w:fill="FFFFFF"/>
        <w:spacing w:before="0" w:beforeAutospacing="0" w:after="0" w:afterAutospacing="0"/>
        <w:ind w:firstLine="708"/>
        <w:jc w:val="both"/>
        <w:textAlignment w:val="baseline"/>
        <w:rPr>
          <w:sz w:val="28"/>
          <w:szCs w:val="28"/>
        </w:rPr>
      </w:pPr>
      <w:r w:rsidRPr="00CE11BF">
        <w:rPr>
          <w:rStyle w:val="aa"/>
          <w:sz w:val="28"/>
          <w:szCs w:val="28"/>
          <w:bdr w:val="none" w:sz="0" w:space="0" w:color="auto" w:frame="1"/>
        </w:rPr>
        <w:t>28-е Правило IV Вселенского Собора</w:t>
      </w:r>
      <w:r w:rsidRPr="00CE11BF">
        <w:rPr>
          <w:sz w:val="28"/>
          <w:szCs w:val="28"/>
        </w:rPr>
        <w:t> (451 г.): </w:t>
      </w:r>
    </w:p>
    <w:p w:rsidR="007A3ED2" w:rsidRPr="00CE11BF" w:rsidRDefault="00DC0351">
      <w:pPr>
        <w:pStyle w:val="a5"/>
        <w:shd w:val="clear" w:color="auto" w:fill="FFFFFF"/>
        <w:spacing w:before="0" w:beforeAutospacing="0" w:after="0" w:afterAutospacing="0"/>
        <w:ind w:firstLine="708"/>
        <w:jc w:val="both"/>
        <w:textAlignment w:val="baseline"/>
        <w:rPr>
          <w:rStyle w:val="a3"/>
          <w:i w:val="0"/>
          <w:sz w:val="28"/>
          <w:szCs w:val="28"/>
          <w:bdr w:val="none" w:sz="0" w:space="0" w:color="auto" w:frame="1"/>
        </w:rPr>
      </w:pPr>
      <w:r w:rsidRPr="00CE11BF">
        <w:rPr>
          <w:rStyle w:val="a3"/>
          <w:sz w:val="28"/>
          <w:szCs w:val="28"/>
          <w:bdr w:val="none" w:sz="0" w:space="0" w:color="auto" w:frame="1"/>
        </w:rPr>
        <w:t>«</w:t>
      </w:r>
      <w:r w:rsidRPr="00CE11BF">
        <w:rPr>
          <w:sz w:val="28"/>
          <w:szCs w:val="28"/>
        </w:rPr>
        <w:t>Следуя тому же побуждению и сто пятьдесят боголюбезнейшие епископы, предоставили равные преимущества святейшему престолу нового Рима, праведно рассудив, да г</w:t>
      </w:r>
      <w:r w:rsidRPr="00CE11BF">
        <w:rPr>
          <w:rStyle w:val="a3"/>
          <w:i w:val="0"/>
          <w:sz w:val="28"/>
          <w:szCs w:val="28"/>
          <w:bdr w:val="none" w:sz="0" w:space="0" w:color="auto" w:frame="1"/>
        </w:rPr>
        <w:t>рад получивши честь быти градом царя и синклита, и имеющий равные преимущества с ветхим царственным Римом, и в церковных делах возвеличен будет подобно тому, и будет вторый по нем».</w:t>
      </w:r>
    </w:p>
    <w:p w:rsidR="007A3ED2" w:rsidRPr="00CE11BF" w:rsidRDefault="00DC0351">
      <w:pPr>
        <w:pStyle w:val="a5"/>
        <w:shd w:val="clear" w:color="auto" w:fill="FFFFFF"/>
        <w:spacing w:before="0" w:beforeAutospacing="0" w:after="0" w:afterAutospacing="0"/>
        <w:ind w:firstLine="709"/>
        <w:jc w:val="both"/>
        <w:textAlignment w:val="baseline"/>
        <w:rPr>
          <w:rStyle w:val="a3"/>
          <w:i w:val="0"/>
          <w:sz w:val="28"/>
          <w:szCs w:val="28"/>
          <w:bdr w:val="none" w:sz="0" w:space="0" w:color="auto" w:frame="1"/>
        </w:rPr>
      </w:pPr>
      <w:r w:rsidRPr="00CE11BF">
        <w:rPr>
          <w:rStyle w:val="a3"/>
          <w:i w:val="0"/>
          <w:sz w:val="28"/>
          <w:szCs w:val="28"/>
          <w:bdr w:val="none" w:sz="0" w:space="0" w:color="auto" w:frame="1"/>
        </w:rPr>
        <w:t>Отцы</w:t>
      </w:r>
      <w:r w:rsidRPr="00CE11BF">
        <w:rPr>
          <w:i/>
        </w:rPr>
        <w:t xml:space="preserve"> </w:t>
      </w:r>
      <w:r w:rsidRPr="00CE11BF">
        <w:rPr>
          <w:rStyle w:val="a3"/>
          <w:i w:val="0"/>
          <w:sz w:val="28"/>
          <w:szCs w:val="28"/>
          <w:bdr w:val="none" w:sz="0" w:space="0" w:color="auto" w:frame="1"/>
        </w:rPr>
        <w:t>указывают единственную причину такого нововведения – то обстоятельство, что Константинополь сделался Новым Римом – столицей империи. Но если единой причиной расширения прав Константинопольского епископа, по указанию канонов, является превращение Константинополя в столицу православной империи, то ясно, что с потерей этим городом такого положения и превращением его в провинциальный город мусульманского государства, теряется и каноническая основа особых прав Константинопольского епископа. Четко написано, что отцы, «</w:t>
      </w:r>
      <w:r w:rsidRPr="00CE11BF">
        <w:rPr>
          <w:sz w:val="28"/>
          <w:szCs w:val="28"/>
        </w:rPr>
        <w:t>праведно рассудив»,</w:t>
      </w:r>
      <w:r w:rsidRPr="00CE11BF">
        <w:rPr>
          <w:rStyle w:val="a3"/>
          <w:sz w:val="28"/>
          <w:szCs w:val="28"/>
          <w:bdr w:val="none" w:sz="0" w:space="0" w:color="auto" w:frame="1"/>
        </w:rPr>
        <w:t xml:space="preserve"> «</w:t>
      </w:r>
      <w:r w:rsidRPr="00CE11BF">
        <w:rPr>
          <w:sz w:val="28"/>
          <w:szCs w:val="28"/>
        </w:rPr>
        <w:t>предоставили равные преимущества»</w:t>
      </w:r>
      <w:r w:rsidRPr="00CE11BF">
        <w:rPr>
          <w:rStyle w:val="a3"/>
          <w:i w:val="0"/>
          <w:sz w:val="28"/>
          <w:szCs w:val="28"/>
          <w:bdr w:val="none" w:sz="0" w:space="0" w:color="auto" w:frame="1"/>
        </w:rPr>
        <w:t xml:space="preserve"> потому, что град был «градом царя и синклита». То есть Константинополь был градом православного царя и православной империи. Идея была в том, что православное царство помогает распространять православную веру. А сейчас в Константинополе никакого православного царя нет, равно как нет и православной империи. </w:t>
      </w:r>
    </w:p>
    <w:p w:rsidR="007A3ED2" w:rsidRPr="00CE11BF" w:rsidRDefault="00DC0351">
      <w:pPr>
        <w:pStyle w:val="a5"/>
        <w:shd w:val="clear" w:color="auto" w:fill="FFFFFF"/>
        <w:spacing w:before="0" w:beforeAutospacing="0" w:after="0" w:afterAutospacing="0"/>
        <w:ind w:firstLine="708"/>
        <w:jc w:val="both"/>
        <w:textAlignment w:val="baseline"/>
        <w:rPr>
          <w:rStyle w:val="a3"/>
          <w:i w:val="0"/>
          <w:sz w:val="28"/>
          <w:szCs w:val="28"/>
          <w:bdr w:val="none" w:sz="0" w:space="0" w:color="auto" w:frame="1"/>
        </w:rPr>
      </w:pPr>
      <w:r w:rsidRPr="00CE11BF">
        <w:rPr>
          <w:rStyle w:val="aa"/>
          <w:sz w:val="28"/>
          <w:szCs w:val="28"/>
          <w:bdr w:val="none" w:sz="0" w:space="0" w:color="auto" w:frame="1"/>
        </w:rPr>
        <w:t>Правило 36-е VI Вселенского Собора</w:t>
      </w:r>
      <w:r w:rsidRPr="00CE11BF">
        <w:rPr>
          <w:sz w:val="28"/>
          <w:szCs w:val="28"/>
        </w:rPr>
        <w:t>: </w:t>
      </w:r>
      <w:r w:rsidRPr="00CE11BF">
        <w:rPr>
          <w:rStyle w:val="a3"/>
          <w:i w:val="0"/>
          <w:sz w:val="28"/>
          <w:szCs w:val="28"/>
          <w:bdr w:val="none" w:sz="0" w:space="0" w:color="auto" w:frame="1"/>
        </w:rPr>
        <w:t>«Да имеет престол константинопольский равныя преимущества с престолом древняго Рима, и, якоже сей, да возвеличивается в делах церковных, будучи вторым по нем».</w:t>
      </w:r>
    </w:p>
    <w:p w:rsidR="00DC0351" w:rsidRPr="00CE11BF" w:rsidRDefault="007C4CC2">
      <w:pPr>
        <w:pStyle w:val="a5"/>
        <w:shd w:val="clear" w:color="auto" w:fill="FFFFFF"/>
        <w:spacing w:before="0" w:beforeAutospacing="0" w:after="0" w:afterAutospacing="0"/>
        <w:ind w:firstLine="708"/>
        <w:jc w:val="both"/>
        <w:textAlignment w:val="baseline"/>
        <w:rPr>
          <w:rStyle w:val="a3"/>
          <w:i w:val="0"/>
          <w:sz w:val="28"/>
          <w:szCs w:val="28"/>
          <w:bdr w:val="none" w:sz="0" w:space="0" w:color="auto" w:frame="1"/>
        </w:rPr>
      </w:pPr>
      <w:r w:rsidRPr="00CE11BF">
        <w:rPr>
          <w:sz w:val="28"/>
          <w:szCs w:val="28"/>
          <w:shd w:val="clear" w:color="auto" w:fill="FFFFFF"/>
        </w:rPr>
        <w:t xml:space="preserve">Хотя Константинопольские богословы и приводят данное правило, однако </w:t>
      </w:r>
      <w:r w:rsidR="00F752CF" w:rsidRPr="00CE11BF">
        <w:rPr>
          <w:rStyle w:val="a3"/>
          <w:i w:val="0"/>
          <w:sz w:val="28"/>
          <w:szCs w:val="28"/>
          <w:bdr w:val="none" w:sz="0" w:space="0" w:color="auto" w:frame="1"/>
        </w:rPr>
        <w:t>оно</w:t>
      </w:r>
      <w:r w:rsidR="00DC0351" w:rsidRPr="00CE11BF">
        <w:rPr>
          <w:rStyle w:val="a3"/>
          <w:i w:val="0"/>
          <w:sz w:val="28"/>
          <w:szCs w:val="28"/>
          <w:bdr w:val="none" w:sz="0" w:space="0" w:color="auto" w:frame="1"/>
        </w:rPr>
        <w:t xml:space="preserve"> вовсе не касается вопроса о праве вмешательства Константинопольского патриарха в дела других автокефальных Церквей.</w:t>
      </w:r>
    </w:p>
    <w:p w:rsidR="007A3ED2" w:rsidRPr="00CE11BF" w:rsidRDefault="00DC0351">
      <w:pPr>
        <w:pStyle w:val="a5"/>
        <w:shd w:val="clear" w:color="auto" w:fill="FFFFFF"/>
        <w:spacing w:before="0" w:beforeAutospacing="0" w:after="0" w:afterAutospacing="0"/>
        <w:ind w:firstLine="708"/>
        <w:jc w:val="both"/>
        <w:textAlignment w:val="baseline"/>
        <w:rPr>
          <w:rStyle w:val="a3"/>
          <w:i w:val="0"/>
          <w:sz w:val="28"/>
          <w:szCs w:val="28"/>
          <w:bdr w:val="none" w:sz="0" w:space="0" w:color="auto" w:frame="1"/>
        </w:rPr>
      </w:pPr>
      <w:r w:rsidRPr="00CE11BF">
        <w:rPr>
          <w:rStyle w:val="aa"/>
          <w:sz w:val="28"/>
          <w:szCs w:val="28"/>
          <w:bdr w:val="none" w:sz="0" w:space="0" w:color="auto" w:frame="1"/>
        </w:rPr>
        <w:t>17-е Правило IV Вселенского Собора</w:t>
      </w:r>
      <w:r w:rsidRPr="00CE11BF">
        <w:rPr>
          <w:sz w:val="28"/>
          <w:szCs w:val="28"/>
        </w:rPr>
        <w:t xml:space="preserve">: </w:t>
      </w:r>
      <w:r w:rsidRPr="00CE11BF">
        <w:rPr>
          <w:rStyle w:val="a3"/>
          <w:i w:val="0"/>
          <w:sz w:val="28"/>
          <w:szCs w:val="28"/>
          <w:bdr w:val="none" w:sz="0" w:space="0" w:color="auto" w:frame="1"/>
        </w:rPr>
        <w:t xml:space="preserve">«Аще же кто будет обижен от своего митрополита: да судится пред екзархом великие области, или пред константинопольским престолом, якоже речено выше». </w:t>
      </w:r>
    </w:p>
    <w:p w:rsidR="007A3ED2" w:rsidRPr="00CE11BF" w:rsidRDefault="00DC0351">
      <w:pPr>
        <w:pStyle w:val="a5"/>
        <w:shd w:val="clear" w:color="auto" w:fill="FFFFFF"/>
        <w:spacing w:before="0" w:beforeAutospacing="0" w:after="0" w:afterAutospacing="0"/>
        <w:ind w:firstLine="708"/>
        <w:jc w:val="both"/>
        <w:textAlignment w:val="baseline"/>
        <w:rPr>
          <w:rStyle w:val="a3"/>
          <w:i w:val="0"/>
          <w:sz w:val="28"/>
          <w:szCs w:val="28"/>
          <w:bdr w:val="none" w:sz="0" w:space="0" w:color="auto" w:frame="1"/>
        </w:rPr>
      </w:pPr>
      <w:r w:rsidRPr="00CE11BF">
        <w:rPr>
          <w:sz w:val="28"/>
          <w:szCs w:val="28"/>
        </w:rPr>
        <w:t>Однако Зонара толкует так: </w:t>
      </w:r>
      <w:r w:rsidRPr="00CE11BF">
        <w:rPr>
          <w:rStyle w:val="a3"/>
          <w:i w:val="0"/>
          <w:sz w:val="28"/>
          <w:szCs w:val="28"/>
          <w:bdr w:val="none" w:sz="0" w:space="0" w:color="auto" w:frame="1"/>
        </w:rPr>
        <w:t xml:space="preserve">«Но не над всеми без исключения митрополитами Константинопольский патриарх поставляется судьею, а только над подчиненными ему. Ибо он не может привлечь к своему суду митрополитов Сирии, или Палестины и Финикии, или Египта против их воли; но митрополиты Сирии подлежат суду Антиохийского патриарха, а палестинские – суду патриарха Иерусалимского, а египетские должны судиться у патриарха Александрийского, от которых они принимают и рукоположение и которым именно и подчинены». </w:t>
      </w:r>
    </w:p>
    <w:p w:rsidR="007A3ED2" w:rsidRPr="00CE11BF" w:rsidRDefault="00DC0351">
      <w:pPr>
        <w:pStyle w:val="a5"/>
        <w:shd w:val="clear" w:color="auto" w:fill="FFFFFF"/>
        <w:spacing w:before="0" w:beforeAutospacing="0" w:after="0" w:afterAutospacing="0"/>
        <w:ind w:firstLine="708"/>
        <w:jc w:val="both"/>
        <w:textAlignment w:val="baseline"/>
        <w:rPr>
          <w:rStyle w:val="a3"/>
          <w:i w:val="0"/>
          <w:sz w:val="28"/>
          <w:szCs w:val="28"/>
          <w:bdr w:val="none" w:sz="0" w:space="0" w:color="auto" w:frame="1"/>
        </w:rPr>
      </w:pPr>
      <w:r w:rsidRPr="00CE11BF">
        <w:rPr>
          <w:rStyle w:val="a3"/>
          <w:i w:val="0"/>
          <w:sz w:val="28"/>
          <w:szCs w:val="28"/>
          <w:bdr w:val="none" w:sz="0" w:space="0" w:color="auto" w:frame="1"/>
        </w:rPr>
        <w:t>По логике Фанара получается, что этот канон давал Константинопольскому патриарху право высшей судебно-апелляционной инстанции в отношении Римской Церкви и римских пап того времени, несомненно занимавших первое место в диптихе Церквей. Чего, естественно, не может быть.</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Преподобный Никодим Святогорец в «Пидалионе» комментирует это правило так: «</w:t>
      </w:r>
      <w:r w:rsidRPr="00CE11BF">
        <w:rPr>
          <w:rFonts w:ascii="Times New Roman" w:eastAsia="Times New Roman" w:hAnsi="Times New Roman" w:cs="Times New Roman"/>
          <w:bCs/>
          <w:iCs/>
          <w:sz w:val="28"/>
          <w:szCs w:val="28"/>
          <w:bdr w:val="none" w:sz="0" w:space="0" w:color="auto" w:frame="1"/>
          <w:lang w:eastAsia="ru-RU"/>
        </w:rPr>
        <w:t>Константинопольский предстоятель не имеет права действовать в диоцезах и областях других патриархов, и это правило не дает ему права принимать апелляции по любому делу во Вселенской Церкви</w:t>
      </w:r>
      <w:r w:rsidRPr="00CE11BF">
        <w:rPr>
          <w:rFonts w:ascii="Times New Roman" w:eastAsia="Times New Roman" w:hAnsi="Times New Roman" w:cs="Times New Roman"/>
          <w:sz w:val="28"/>
          <w:szCs w:val="28"/>
          <w:lang w:eastAsia="ru-RU"/>
        </w:rPr>
        <w:t>». «</w:t>
      </w:r>
      <w:r w:rsidRPr="00CE11BF">
        <w:rPr>
          <w:rFonts w:ascii="Times New Roman" w:eastAsia="Times New Roman" w:hAnsi="Times New Roman" w:cs="Times New Roman"/>
          <w:bCs/>
          <w:iCs/>
          <w:sz w:val="28"/>
          <w:szCs w:val="28"/>
          <w:bdr w:val="none" w:sz="0" w:space="0" w:color="auto" w:frame="1"/>
          <w:lang w:eastAsia="ru-RU"/>
        </w:rPr>
        <w:t>В настоящее время… Константинопольский предстоятель есть первый, единственный и последний судья над подчиненными ему митрополитами – но не над теми, которые подчиняются остальным патриархам. Ибо, как мы сказали, последний и всеобщий судья всех патриархов – это Вселенский Собор, и никто другой</w:t>
      </w:r>
      <w:r w:rsidRPr="00CE11BF">
        <w:rPr>
          <w:rFonts w:ascii="Times New Roman" w:eastAsia="Times New Roman" w:hAnsi="Times New Roman" w:cs="Times New Roman"/>
          <w:sz w:val="28"/>
          <w:szCs w:val="28"/>
          <w:lang w:eastAsia="ru-RU"/>
        </w:rPr>
        <w:t xml:space="preserve">». </w:t>
      </w:r>
    </w:p>
    <w:p w:rsidR="007A3ED2" w:rsidRPr="00CE11BF" w:rsidRDefault="00DC0351">
      <w:pPr>
        <w:shd w:val="clear" w:color="auto" w:fill="FFFFFF"/>
        <w:spacing w:after="0" w:line="240" w:lineRule="auto"/>
        <w:ind w:firstLine="709"/>
        <w:jc w:val="both"/>
        <w:textAlignment w:val="baseline"/>
        <w:rPr>
          <w:sz w:val="28"/>
          <w:szCs w:val="28"/>
        </w:rPr>
      </w:pPr>
      <w:r w:rsidRPr="00CE11BF">
        <w:rPr>
          <w:rFonts w:ascii="Times New Roman" w:hAnsi="Times New Roman" w:cs="Times New Roman"/>
          <w:sz w:val="28"/>
          <w:szCs w:val="28"/>
        </w:rPr>
        <w:t>Патриарх Иерусалимский Досифей II (1669–1707), защитник Православия в вероучении, канонике и аскетической жизни, обращался ко всему церковному единству с решительной критикой идеи первенства власти, которая предполагает возможность экстерриториальной апелляции к патриарху Константинопольскому. В его самом важном произведении, «История Иерусалимских патриархов» одной из ведущих тем является полемика с защитниками папского примата. В ней он, последовательно освещая вопрос, пишет: «Значит, тщетно некие люди занимаются мифотворчеством, утверждая, что патриарх Константинопольский получил от Халкидонского Собора право принимать апелляции от всей Церкви, поскольку его ярчайшим и чистейшим образом уничтожил и опроверг Халкидонский Собор, как было и как будет сказано»</w:t>
      </w:r>
      <w:r w:rsidR="00B471CE" w:rsidRPr="00CE11BF">
        <w:rPr>
          <w:rFonts w:ascii="Times New Roman" w:hAnsi="Times New Roman" w:cs="Times New Roman"/>
          <w:sz w:val="28"/>
          <w:szCs w:val="28"/>
          <w:vertAlign w:val="superscript"/>
        </w:rPr>
        <w:t>9</w:t>
      </w:r>
      <w:r w:rsidRPr="00CE11BF">
        <w:rPr>
          <w:rFonts w:ascii="Times New Roman" w:hAnsi="Times New Roman" w:cs="Times New Roman"/>
          <w:sz w:val="28"/>
          <w:szCs w:val="28"/>
        </w:rPr>
        <w:t>.</w:t>
      </w:r>
      <w:r w:rsidRPr="00CE11BF">
        <w:rPr>
          <w:sz w:val="28"/>
          <w:szCs w:val="28"/>
        </w:rPr>
        <w:t xml:space="preserve"> </w:t>
      </w:r>
    </w:p>
    <w:p w:rsidR="007A3ED2" w:rsidRPr="00CE11BF" w:rsidRDefault="00DC0351">
      <w:pPr>
        <w:shd w:val="clear" w:color="auto" w:fill="FFFFFF"/>
        <w:spacing w:after="0" w:line="240" w:lineRule="auto"/>
        <w:ind w:firstLine="709"/>
        <w:jc w:val="both"/>
        <w:textAlignment w:val="baseline"/>
        <w:rPr>
          <w:rFonts w:ascii="Times New Roman" w:hAnsi="Times New Roman" w:cs="Times New Roman"/>
          <w:sz w:val="28"/>
          <w:szCs w:val="28"/>
        </w:rPr>
      </w:pPr>
      <w:r w:rsidRPr="00CE11BF">
        <w:rPr>
          <w:rStyle w:val="a3"/>
          <w:rFonts w:ascii="Times New Roman" w:hAnsi="Times New Roman" w:cs="Times New Roman"/>
          <w:i w:val="0"/>
          <w:sz w:val="28"/>
          <w:szCs w:val="28"/>
          <w:bdr w:val="none" w:sz="0" w:space="0" w:color="auto" w:frame="1"/>
        </w:rPr>
        <w:t xml:space="preserve">Таким образом, мы видим, что Константинопольским патриархатом последовательно внедряется в Православие ересь папского примата … </w:t>
      </w:r>
      <w:r w:rsidRPr="00CE11BF">
        <w:rPr>
          <w:rFonts w:ascii="Times New Roman" w:hAnsi="Times New Roman" w:cs="Times New Roman"/>
          <w:sz w:val="28"/>
          <w:szCs w:val="28"/>
        </w:rPr>
        <w:t xml:space="preserve">Продолжая называть Константинопольского патриарха «Вселенским», приписывая ему несуществующие прерогативы, мы сами в какой-то степени будем повинны в этой ереси. Вот как это объяснял папа Григорий патриарху Евлогию, применившему этот титул при обращении к нему: «Прошу вселюбезную вашу Святость более сего не делать; </w:t>
      </w:r>
      <w:r w:rsidRPr="00CE11BF">
        <w:rPr>
          <w:rFonts w:ascii="Times New Roman" w:hAnsi="Times New Roman" w:cs="Times New Roman"/>
          <w:b/>
          <w:sz w:val="28"/>
          <w:szCs w:val="28"/>
        </w:rPr>
        <w:t>ибо у самих вас отнимается то, что дается другому сверх надлежащего</w:t>
      </w:r>
      <w:r w:rsidRPr="00CE11BF">
        <w:rPr>
          <w:rFonts w:ascii="Times New Roman" w:hAnsi="Times New Roman" w:cs="Times New Roman"/>
          <w:sz w:val="28"/>
          <w:szCs w:val="28"/>
        </w:rPr>
        <w:t xml:space="preserve">. Ибо когда ваша Святость называет меня Папою вселенским, то отнимает у себя это достоинство, потому что меня признает занимающим все». </w:t>
      </w:r>
    </w:p>
    <w:p w:rsidR="007A3ED2" w:rsidRPr="00CE11BF" w:rsidRDefault="00DC0351">
      <w:pPr>
        <w:pStyle w:val="a5"/>
        <w:shd w:val="clear" w:color="auto" w:fill="FFFFFF"/>
        <w:spacing w:before="0" w:beforeAutospacing="0" w:after="0" w:afterAutospacing="0"/>
        <w:ind w:firstLine="708"/>
        <w:jc w:val="both"/>
        <w:textAlignment w:val="baseline"/>
        <w:rPr>
          <w:sz w:val="28"/>
          <w:szCs w:val="28"/>
          <w:shd w:val="clear" w:color="auto" w:fill="FFFFFF"/>
        </w:rPr>
      </w:pPr>
      <w:r w:rsidRPr="00CE11BF">
        <w:rPr>
          <w:sz w:val="28"/>
          <w:szCs w:val="28"/>
        </w:rPr>
        <w:t xml:space="preserve">Поскольку сегодня патриарх Варфоломей </w:t>
      </w:r>
      <w:r w:rsidRPr="00CE11BF">
        <w:rPr>
          <w:sz w:val="28"/>
          <w:szCs w:val="28"/>
          <w:shd w:val="clear" w:color="auto" w:fill="FFFFFF"/>
        </w:rPr>
        <w:t xml:space="preserve">привилегию </w:t>
      </w:r>
      <w:r w:rsidRPr="00CE11BF">
        <w:rPr>
          <w:i/>
          <w:sz w:val="28"/>
          <w:szCs w:val="28"/>
          <w:shd w:val="clear" w:color="auto" w:fill="FFFFFF"/>
        </w:rPr>
        <w:t>первый среди равных</w:t>
      </w:r>
      <w:r w:rsidRPr="00CE11BF">
        <w:rPr>
          <w:sz w:val="28"/>
          <w:szCs w:val="28"/>
          <w:shd w:val="clear" w:color="auto" w:fill="FFFFFF"/>
        </w:rPr>
        <w:t xml:space="preserve"> превращает в агрессивный захват власти над Поместными Церквями и начинает реализовывать в жизнь еретическую установку </w:t>
      </w:r>
      <w:r w:rsidRPr="00CE11BF">
        <w:rPr>
          <w:i/>
          <w:sz w:val="28"/>
          <w:szCs w:val="28"/>
          <w:shd w:val="clear" w:color="auto" w:fill="FFFFFF"/>
        </w:rPr>
        <w:t>первый без равных</w:t>
      </w:r>
      <w:r w:rsidRPr="00CE11BF">
        <w:rPr>
          <w:sz w:val="28"/>
          <w:szCs w:val="28"/>
          <w:shd w:val="clear" w:color="auto" w:fill="FFFFFF"/>
        </w:rPr>
        <w:t xml:space="preserve">, </w:t>
      </w:r>
      <w:r w:rsidRPr="00CE11BF">
        <w:rPr>
          <w:b/>
          <w:sz w:val="28"/>
          <w:szCs w:val="28"/>
          <w:shd w:val="clear" w:color="auto" w:fill="FFFFFF"/>
        </w:rPr>
        <w:t>разрушая</w:t>
      </w:r>
      <w:r w:rsidRPr="00CE11BF">
        <w:rPr>
          <w:sz w:val="28"/>
          <w:szCs w:val="28"/>
          <w:shd w:val="clear" w:color="auto" w:fill="FFFFFF"/>
        </w:rPr>
        <w:t xml:space="preserve"> </w:t>
      </w:r>
      <w:r w:rsidRPr="00CE11BF">
        <w:rPr>
          <w:b/>
          <w:sz w:val="28"/>
          <w:szCs w:val="28"/>
          <w:shd w:val="clear" w:color="auto" w:fill="FFFFFF"/>
        </w:rPr>
        <w:t>соборность</w:t>
      </w:r>
      <w:r w:rsidRPr="00CE11BF">
        <w:rPr>
          <w:sz w:val="28"/>
          <w:szCs w:val="28"/>
          <w:shd w:val="clear" w:color="auto" w:fill="FFFFFF"/>
        </w:rPr>
        <w:t xml:space="preserve"> </w:t>
      </w:r>
      <w:r w:rsidRPr="00CE11BF">
        <w:rPr>
          <w:b/>
          <w:sz w:val="28"/>
          <w:szCs w:val="28"/>
          <w:shd w:val="clear" w:color="auto" w:fill="FFFFFF"/>
        </w:rPr>
        <w:t>всего Вселенского Православия</w:t>
      </w:r>
      <w:r w:rsidRPr="00CE11BF">
        <w:rPr>
          <w:sz w:val="28"/>
          <w:szCs w:val="28"/>
          <w:shd w:val="clear" w:color="auto" w:fill="FFFFFF"/>
        </w:rPr>
        <w:t xml:space="preserve">, то необходимо помочь патриарху Варфоломею и его единомышленникам занять прежнюю святоотеческую установку – </w:t>
      </w:r>
      <w:r w:rsidRPr="00CE11BF">
        <w:rPr>
          <w:i/>
          <w:sz w:val="28"/>
          <w:szCs w:val="28"/>
          <w:shd w:val="clear" w:color="auto" w:fill="FFFFFF"/>
        </w:rPr>
        <w:t>первый среди равных</w:t>
      </w:r>
      <w:r w:rsidRPr="00CE11BF">
        <w:rPr>
          <w:sz w:val="28"/>
          <w:szCs w:val="28"/>
          <w:shd w:val="clear" w:color="auto" w:fill="FFFFFF"/>
        </w:rPr>
        <w:t>. В противном случае – необходимо вовсе ликвидировать этот титул, поскольку чрез его еретическое истолкование происходит смута во всем Вселенском Православии.</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Титул «Вселенский» тем более может и должен быть изъят из употребления, поскольку, как пишет далее в толковании на 28-ое правило преподобный Никодим, он</w:t>
      </w:r>
      <w:r w:rsidRPr="00CE11BF">
        <w:rPr>
          <w:rFonts w:ascii="Times New Roman" w:hAnsi="Times New Roman" w:cs="Times New Roman"/>
          <w:b/>
          <w:sz w:val="28"/>
          <w:szCs w:val="28"/>
          <w:shd w:val="clear" w:color="auto" w:fill="FFFFFF"/>
        </w:rPr>
        <w:t xml:space="preserve"> </w:t>
      </w:r>
      <w:r w:rsidRPr="00CE11BF">
        <w:rPr>
          <w:rFonts w:ascii="Times New Roman" w:hAnsi="Times New Roman" w:cs="Times New Roman"/>
          <w:sz w:val="28"/>
          <w:szCs w:val="28"/>
          <w:shd w:val="clear" w:color="auto" w:fill="FFFFFF"/>
        </w:rPr>
        <w:t>не был утвержден «соборными или отеческими правилами», но был утвержден обычаем. Теперь, при злоупотреблении фанариотами, титул используется для разрушения соборности Церкви. Следовательно, это уже – ересь.</w:t>
      </w:r>
    </w:p>
    <w:p w:rsidR="007A3ED2" w:rsidRDefault="007A3ED2">
      <w:pPr>
        <w:pStyle w:val="a5"/>
        <w:shd w:val="clear" w:color="auto" w:fill="FFFFFF"/>
        <w:spacing w:before="0" w:beforeAutospacing="0" w:after="0" w:afterAutospacing="0"/>
        <w:ind w:firstLine="708"/>
        <w:jc w:val="both"/>
        <w:textAlignment w:val="baseline"/>
        <w:rPr>
          <w:sz w:val="28"/>
          <w:szCs w:val="28"/>
        </w:rPr>
      </w:pPr>
    </w:p>
    <w:p w:rsidR="008D6078" w:rsidRDefault="008D6078">
      <w:pPr>
        <w:pStyle w:val="a5"/>
        <w:shd w:val="clear" w:color="auto" w:fill="FFFFFF"/>
        <w:spacing w:before="0" w:beforeAutospacing="0" w:after="0" w:afterAutospacing="0"/>
        <w:ind w:firstLine="708"/>
        <w:jc w:val="both"/>
        <w:textAlignment w:val="baseline"/>
        <w:rPr>
          <w:sz w:val="28"/>
          <w:szCs w:val="28"/>
        </w:rPr>
      </w:pPr>
    </w:p>
    <w:p w:rsidR="008D6078" w:rsidRPr="00CE11BF" w:rsidRDefault="008D6078">
      <w:pPr>
        <w:pStyle w:val="a5"/>
        <w:shd w:val="clear" w:color="auto" w:fill="FFFFFF"/>
        <w:spacing w:before="0" w:beforeAutospacing="0" w:after="0" w:afterAutospacing="0"/>
        <w:ind w:firstLine="708"/>
        <w:jc w:val="both"/>
        <w:textAlignment w:val="baseline"/>
        <w:rPr>
          <w:sz w:val="28"/>
          <w:szCs w:val="28"/>
        </w:rPr>
      </w:pPr>
      <w:bookmarkStart w:id="0" w:name="_GoBack"/>
      <w:bookmarkEnd w:id="0"/>
    </w:p>
    <w:p w:rsidR="007A3ED2" w:rsidRPr="00CE11BF" w:rsidRDefault="00DC0351">
      <w:pPr>
        <w:pStyle w:val="a5"/>
        <w:shd w:val="clear" w:color="auto" w:fill="FFFFFF"/>
        <w:spacing w:before="0" w:beforeAutospacing="0" w:after="0" w:afterAutospacing="0"/>
        <w:jc w:val="center"/>
        <w:textAlignment w:val="baseline"/>
        <w:rPr>
          <w:b/>
          <w:sz w:val="32"/>
          <w:szCs w:val="32"/>
        </w:rPr>
      </w:pPr>
      <w:r w:rsidRPr="00CE11BF">
        <w:rPr>
          <w:b/>
          <w:sz w:val="32"/>
          <w:szCs w:val="32"/>
        </w:rPr>
        <w:t>Лжеучения патриарха Варфоломея</w:t>
      </w:r>
    </w:p>
    <w:p w:rsidR="007A3ED2" w:rsidRPr="00CE11BF" w:rsidRDefault="007A3ED2">
      <w:pPr>
        <w:pStyle w:val="a5"/>
        <w:shd w:val="clear" w:color="auto" w:fill="FFFFFF"/>
        <w:spacing w:before="0" w:beforeAutospacing="0" w:after="0" w:afterAutospacing="0"/>
        <w:ind w:firstLine="708"/>
        <w:jc w:val="both"/>
        <w:textAlignment w:val="baseline"/>
      </w:pPr>
    </w:p>
    <w:p w:rsidR="00D74D8B"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hAnsi="Times New Roman" w:cs="Times New Roman"/>
          <w:sz w:val="28"/>
          <w:szCs w:val="28"/>
          <w:shd w:val="clear" w:color="auto" w:fill="FFFFFF"/>
        </w:rPr>
        <w:t xml:space="preserve">Вполне логичной реализацией </w:t>
      </w:r>
      <w:proofErr w:type="spellStart"/>
      <w:r w:rsidRPr="00CE11BF">
        <w:rPr>
          <w:rFonts w:ascii="Times New Roman" w:hAnsi="Times New Roman" w:cs="Times New Roman"/>
          <w:sz w:val="28"/>
          <w:szCs w:val="28"/>
          <w:shd w:val="clear" w:color="auto" w:fill="FFFFFF"/>
        </w:rPr>
        <w:t>католико</w:t>
      </w:r>
      <w:proofErr w:type="spellEnd"/>
      <w:r w:rsidRPr="00CE11BF">
        <w:rPr>
          <w:rFonts w:ascii="Times New Roman" w:hAnsi="Times New Roman" w:cs="Times New Roman"/>
          <w:sz w:val="28"/>
          <w:szCs w:val="28"/>
          <w:shd w:val="clear" w:color="auto" w:fill="FFFFFF"/>
        </w:rPr>
        <w:t xml:space="preserve">-экуменических основ, заложенных в патриарха Варфоломея иезуитскими институтами, стали проповедуемые им лжеучения. </w:t>
      </w:r>
      <w:r w:rsidRPr="00CE11BF">
        <w:rPr>
          <w:rFonts w:ascii="Times New Roman" w:eastAsia="Times New Roman" w:hAnsi="Times New Roman" w:cs="Times New Roman"/>
          <w:sz w:val="28"/>
          <w:szCs w:val="28"/>
          <w:lang w:eastAsia="ru-RU"/>
        </w:rPr>
        <w:t>Приведем неполный их перечень</w:t>
      </w:r>
      <w:r w:rsidRPr="00CE11BF">
        <w:rPr>
          <w:rFonts w:ascii="Times New Roman" w:eastAsia="Times New Roman" w:hAnsi="Times New Roman" w:cs="Times New Roman"/>
          <w:bCs/>
          <w:sz w:val="28"/>
          <w:szCs w:val="28"/>
          <w:lang w:eastAsia="ru-RU"/>
        </w:rPr>
        <w:t>,</w:t>
      </w:r>
      <w:r w:rsidRPr="00CE11BF">
        <w:rPr>
          <w:rFonts w:ascii="Times New Roman" w:eastAsia="Times New Roman" w:hAnsi="Times New Roman" w:cs="Times New Roman"/>
          <w:sz w:val="28"/>
          <w:szCs w:val="28"/>
          <w:lang w:eastAsia="ru-RU"/>
        </w:rPr>
        <w:t xml:space="preserve"> направленный </w:t>
      </w:r>
      <w:r w:rsidR="00482D74" w:rsidRPr="00CE11BF">
        <w:rPr>
          <w:rFonts w:ascii="Times New Roman" w:eastAsia="Times New Roman" w:hAnsi="Times New Roman" w:cs="Times New Roman"/>
          <w:sz w:val="28"/>
          <w:szCs w:val="28"/>
          <w:lang w:eastAsia="ru-RU"/>
        </w:rPr>
        <w:t xml:space="preserve">в 2017 году </w:t>
      </w:r>
      <w:r w:rsidRPr="00CE11BF">
        <w:rPr>
          <w:rFonts w:ascii="Times New Roman" w:eastAsia="Times New Roman" w:hAnsi="Times New Roman" w:cs="Times New Roman"/>
          <w:sz w:val="28"/>
          <w:szCs w:val="28"/>
          <w:lang w:eastAsia="ru-RU"/>
        </w:rPr>
        <w:t>для рассмотрения Священному Синоду Элладской Православной Церкви</w:t>
      </w:r>
      <w:r w:rsidRPr="00CE11BF">
        <w:rPr>
          <w:rFonts w:ascii="Times New Roman" w:eastAsia="Times New Roman" w:hAnsi="Times New Roman" w:cs="Times New Roman"/>
          <w:bCs/>
          <w:sz w:val="28"/>
          <w:szCs w:val="28"/>
          <w:lang w:eastAsia="ru-RU"/>
        </w:rPr>
        <w:t>,</w:t>
      </w:r>
      <w:r w:rsidRPr="00CE11BF">
        <w:rPr>
          <w:rFonts w:ascii="Times New Roman" w:eastAsia="Times New Roman" w:hAnsi="Times New Roman" w:cs="Times New Roman"/>
          <w:sz w:val="28"/>
          <w:szCs w:val="28"/>
          <w:lang w:eastAsia="ru-RU"/>
        </w:rPr>
        <w:t xml:space="preserve"> с просьбой констатировать лжеучения, публично отвергнуть, осудить их и применить меры, предусмотренные </w:t>
      </w:r>
      <w:r w:rsidR="000728F7" w:rsidRPr="00CE11BF">
        <w:rPr>
          <w:rFonts w:ascii="Times New Roman" w:eastAsia="Times New Roman" w:hAnsi="Times New Roman" w:cs="Times New Roman"/>
          <w:sz w:val="28"/>
          <w:szCs w:val="28"/>
          <w:lang w:eastAsia="ru-RU"/>
        </w:rPr>
        <w:t>С</w:t>
      </w:r>
      <w:r w:rsidRPr="00CE11BF">
        <w:rPr>
          <w:rFonts w:ascii="Times New Roman" w:eastAsia="Times New Roman" w:hAnsi="Times New Roman" w:cs="Times New Roman"/>
          <w:sz w:val="28"/>
          <w:szCs w:val="28"/>
          <w:lang w:eastAsia="ru-RU"/>
        </w:rPr>
        <w:t xml:space="preserve">вященными </w:t>
      </w:r>
      <w:r w:rsidR="000728F7" w:rsidRPr="00CE11BF">
        <w:rPr>
          <w:rFonts w:ascii="Times New Roman" w:eastAsia="Times New Roman" w:hAnsi="Times New Roman" w:cs="Times New Roman"/>
          <w:sz w:val="28"/>
          <w:szCs w:val="28"/>
          <w:lang w:eastAsia="ru-RU"/>
        </w:rPr>
        <w:t>К</w:t>
      </w:r>
      <w:r w:rsidRPr="00CE11BF">
        <w:rPr>
          <w:rFonts w:ascii="Times New Roman" w:eastAsia="Times New Roman" w:hAnsi="Times New Roman" w:cs="Times New Roman"/>
          <w:sz w:val="28"/>
          <w:szCs w:val="28"/>
          <w:lang w:eastAsia="ru-RU"/>
        </w:rPr>
        <w:t xml:space="preserve">анонами. </w:t>
      </w:r>
    </w:p>
    <w:p w:rsidR="00D74D8B" w:rsidRPr="00CE11BF" w:rsidRDefault="00DC0351" w:rsidP="00D74D8B">
      <w:pPr>
        <w:spacing w:after="0"/>
        <w:ind w:firstLine="709"/>
        <w:jc w:val="both"/>
        <w:rPr>
          <w:rFonts w:ascii="Times New Roman" w:hAnsi="Times New Roman" w:cs="Times New Roman"/>
          <w:b/>
          <w:sz w:val="28"/>
          <w:szCs w:val="28"/>
          <w:shd w:val="clear" w:color="auto" w:fill="FFFFFF"/>
        </w:rPr>
      </w:pPr>
      <w:r w:rsidRPr="00CE11BF">
        <w:rPr>
          <w:rFonts w:ascii="Times New Roman" w:eastAsia="Times New Roman" w:hAnsi="Times New Roman" w:cs="Times New Roman"/>
          <w:b/>
          <w:sz w:val="28"/>
          <w:szCs w:val="28"/>
          <w:lang w:eastAsia="ru-RU"/>
        </w:rPr>
        <w:t xml:space="preserve">Перечень был подписан тринадцатью митрополитами, десятками игуменов, пресвитеров и монахов </w:t>
      </w:r>
      <w:proofErr w:type="spellStart"/>
      <w:r w:rsidRPr="00CE11BF">
        <w:rPr>
          <w:rFonts w:ascii="Times New Roman" w:eastAsia="Times New Roman" w:hAnsi="Times New Roman" w:cs="Times New Roman"/>
          <w:b/>
          <w:sz w:val="28"/>
          <w:szCs w:val="28"/>
          <w:lang w:eastAsia="ru-RU"/>
        </w:rPr>
        <w:t>Элладской</w:t>
      </w:r>
      <w:proofErr w:type="spellEnd"/>
      <w:r w:rsidRPr="00CE11BF">
        <w:rPr>
          <w:rFonts w:ascii="Times New Roman" w:eastAsia="Times New Roman" w:hAnsi="Times New Roman" w:cs="Times New Roman"/>
          <w:b/>
          <w:sz w:val="28"/>
          <w:szCs w:val="28"/>
          <w:lang w:eastAsia="ru-RU"/>
        </w:rPr>
        <w:t xml:space="preserve"> Церкви</w:t>
      </w:r>
      <w:r w:rsidR="00D74D8B" w:rsidRPr="00CE11BF">
        <w:rPr>
          <w:rFonts w:ascii="Times New Roman" w:eastAsia="Times New Roman" w:hAnsi="Times New Roman" w:cs="Times New Roman"/>
          <w:sz w:val="28"/>
          <w:szCs w:val="28"/>
          <w:lang w:eastAsia="ru-RU"/>
        </w:rPr>
        <w:t xml:space="preserve">. </w:t>
      </w:r>
      <w:r w:rsidR="00D74D8B" w:rsidRPr="00CE11BF">
        <w:rPr>
          <w:rFonts w:ascii="Times New Roman" w:hAnsi="Times New Roman" w:cs="Times New Roman"/>
          <w:b/>
          <w:sz w:val="28"/>
          <w:szCs w:val="28"/>
          <w:shd w:val="clear" w:color="auto" w:fill="FFFFFF"/>
        </w:rPr>
        <w:t>Сегодня назрела крайняя необходимость продолжить и закончить дело рассмотрения и осуждения антиправославной деятельности патриарха Варфоломея, начатое православными богословами документом «Осуждение лжеучений, изложенных в устной или в письменной форме Вселенским патриархом Варфоломеем»</w:t>
      </w:r>
      <w:r w:rsidR="00D74D8B" w:rsidRPr="00CE11BF">
        <w:rPr>
          <w:rFonts w:ascii="Times New Roman" w:eastAsia="Times New Roman" w:hAnsi="Times New Roman" w:cs="Times New Roman"/>
          <w:sz w:val="28"/>
          <w:szCs w:val="28"/>
          <w:vertAlign w:val="superscript"/>
          <w:lang w:eastAsia="ru-RU"/>
        </w:rPr>
        <w:t>10</w:t>
      </w:r>
      <w:r w:rsidR="00D74D8B" w:rsidRPr="00CE11BF">
        <w:rPr>
          <w:rFonts w:ascii="Times New Roman" w:hAnsi="Times New Roman" w:cs="Times New Roman"/>
          <w:b/>
          <w:sz w:val="28"/>
          <w:szCs w:val="28"/>
          <w:shd w:val="clear" w:color="auto" w:fill="FFFFFF"/>
        </w:rPr>
        <w:t xml:space="preserve">. И на Священных Синодах всех Поместных Церквей извергнуть из сана отступника и </w:t>
      </w:r>
      <w:r w:rsidR="007D0924" w:rsidRPr="00CE11BF">
        <w:rPr>
          <w:rFonts w:ascii="Times New Roman" w:hAnsi="Times New Roman" w:cs="Times New Roman"/>
          <w:b/>
          <w:sz w:val="28"/>
          <w:szCs w:val="28"/>
          <w:shd w:val="clear" w:color="auto" w:fill="FFFFFF"/>
        </w:rPr>
        <w:t>разрушителя</w:t>
      </w:r>
      <w:r w:rsidR="00D74D8B" w:rsidRPr="00CE11BF">
        <w:rPr>
          <w:rFonts w:ascii="Times New Roman" w:hAnsi="Times New Roman" w:cs="Times New Roman"/>
          <w:b/>
          <w:sz w:val="28"/>
          <w:szCs w:val="28"/>
          <w:shd w:val="clear" w:color="auto" w:fill="FFFFFF"/>
        </w:rPr>
        <w:t>, доныне преступно занимающего святой престол Константинопольских патриархов.</w:t>
      </w:r>
    </w:p>
    <w:p w:rsidR="007A3ED2" w:rsidRPr="00CE11BF" w:rsidRDefault="00DC0351">
      <w:pPr>
        <w:spacing w:after="0"/>
        <w:ind w:firstLine="709"/>
        <w:jc w:val="both"/>
        <w:rPr>
          <w:rFonts w:ascii="Times New Roman" w:eastAsia="Times New Roman" w:hAnsi="Times New Roman" w:cs="Times New Roman"/>
          <w:iCs/>
          <w:sz w:val="28"/>
          <w:szCs w:val="28"/>
          <w:lang w:eastAsia="ru-RU"/>
        </w:rPr>
      </w:pPr>
      <w:r w:rsidRPr="00CE11BF">
        <w:rPr>
          <w:rFonts w:ascii="Times New Roman" w:eastAsia="Times New Roman" w:hAnsi="Times New Roman" w:cs="Times New Roman"/>
          <w:sz w:val="28"/>
          <w:szCs w:val="28"/>
          <w:lang w:eastAsia="ru-RU"/>
        </w:rPr>
        <w:t>«1. В своей докторской диссертации «</w:t>
      </w:r>
      <w:r w:rsidRPr="00CE11BF">
        <w:rPr>
          <w:rFonts w:ascii="Times New Roman" w:eastAsia="Times New Roman" w:hAnsi="Times New Roman" w:cs="Times New Roman"/>
          <w:iCs/>
          <w:sz w:val="28"/>
          <w:szCs w:val="28"/>
          <w:lang w:eastAsia="ru-RU"/>
        </w:rPr>
        <w:t>О кодификации священных канонов и канонических постановлений в Православной Церкви</w:t>
      </w:r>
      <w:r w:rsidRPr="00CE11BF">
        <w:rPr>
          <w:rFonts w:ascii="Times New Roman" w:eastAsia="Times New Roman" w:hAnsi="Times New Roman" w:cs="Times New Roman"/>
          <w:sz w:val="28"/>
          <w:szCs w:val="28"/>
          <w:lang w:eastAsia="ru-RU"/>
        </w:rPr>
        <w:t>» патриарх Варфоломей пишет: </w:t>
      </w:r>
      <w:r w:rsidRPr="00CE11BF">
        <w:rPr>
          <w:rFonts w:ascii="Times New Roman" w:eastAsia="Times New Roman" w:hAnsi="Times New Roman" w:cs="Times New Roman"/>
          <w:iCs/>
          <w:sz w:val="28"/>
          <w:szCs w:val="28"/>
          <w:lang w:eastAsia="ru-RU"/>
        </w:rPr>
        <w:t>«Невозможно</w:t>
      </w:r>
      <w:r w:rsidRPr="00CE11BF">
        <w:rPr>
          <w:rFonts w:ascii="Times New Roman" w:eastAsia="Times New Roman" w:hAnsi="Times New Roman" w:cs="Times New Roman"/>
          <w:sz w:val="28"/>
          <w:szCs w:val="28"/>
          <w:lang w:eastAsia="ru-RU"/>
        </w:rPr>
        <w:t xml:space="preserve">, </w:t>
      </w:r>
      <w:r w:rsidRPr="00CE11BF">
        <w:rPr>
          <w:rFonts w:ascii="Times New Roman" w:eastAsia="Times New Roman" w:hAnsi="Times New Roman" w:cs="Times New Roman"/>
          <w:iCs/>
          <w:sz w:val="28"/>
          <w:szCs w:val="28"/>
          <w:lang w:eastAsia="ru-RU"/>
        </w:rPr>
        <w:t xml:space="preserve">чтобы сегодня применялись [те же правила]; </w:t>
      </w:r>
      <w:r w:rsidRPr="00CE11BF">
        <w:rPr>
          <w:rFonts w:ascii="Times New Roman" w:eastAsia="Times New Roman" w:hAnsi="Times New Roman" w:cs="Times New Roman"/>
          <w:b/>
          <w:iCs/>
          <w:sz w:val="28"/>
          <w:szCs w:val="28"/>
          <w:lang w:eastAsia="ru-RU"/>
        </w:rPr>
        <w:t>каноны</w:t>
      </w:r>
      <w:r w:rsidRPr="00CE11BF">
        <w:rPr>
          <w:rFonts w:ascii="Times New Roman" w:eastAsia="Times New Roman" w:hAnsi="Times New Roman" w:cs="Times New Roman"/>
          <w:iCs/>
          <w:sz w:val="28"/>
          <w:szCs w:val="28"/>
          <w:lang w:eastAsia="ru-RU"/>
        </w:rPr>
        <w:t xml:space="preserve">, регулирующие отношения православных христиан с инославными и иноверцами </w:t>
      </w:r>
      <w:r w:rsidRPr="00CE11BF">
        <w:rPr>
          <w:rFonts w:ascii="Times New Roman" w:eastAsia="Times New Roman" w:hAnsi="Times New Roman" w:cs="Times New Roman"/>
          <w:b/>
          <w:iCs/>
          <w:sz w:val="28"/>
          <w:szCs w:val="28"/>
          <w:lang w:eastAsia="ru-RU"/>
        </w:rPr>
        <w:t>следует изменить</w:t>
      </w:r>
      <w:r w:rsidRPr="00CE11BF">
        <w:rPr>
          <w:rFonts w:ascii="Times New Roman" w:eastAsia="Times New Roman" w:hAnsi="Times New Roman" w:cs="Times New Roman"/>
          <w:iCs/>
          <w:sz w:val="28"/>
          <w:szCs w:val="28"/>
          <w:lang w:eastAsia="ru-RU"/>
        </w:rPr>
        <w:t xml:space="preserve">. В Церкви не должно существовать установлений, запрещающих иноверцам входить в наши храмы, а нам — совершать совместные молитвы с ними. Следует изобильно оросить многие канонические положения любовью, чтобы они принесли живой плод. </w:t>
      </w:r>
      <w:r w:rsidRPr="00CE11BF">
        <w:rPr>
          <w:rFonts w:ascii="Times New Roman" w:eastAsia="Times New Roman" w:hAnsi="Times New Roman" w:cs="Times New Roman"/>
          <w:b/>
          <w:iCs/>
          <w:sz w:val="28"/>
          <w:szCs w:val="28"/>
          <w:lang w:eastAsia="ru-RU"/>
        </w:rPr>
        <w:t>Существует необходимость в замене некоторых положений</w:t>
      </w:r>
      <w:r w:rsidRPr="00CE11BF">
        <w:rPr>
          <w:rFonts w:ascii="Times New Roman" w:eastAsia="Times New Roman" w:hAnsi="Times New Roman" w:cs="Times New Roman"/>
          <w:iCs/>
          <w:sz w:val="28"/>
          <w:szCs w:val="28"/>
          <w:lang w:eastAsia="ru-RU"/>
        </w:rPr>
        <w:t xml:space="preserve"> на более человеколюбивые и реалистичные». </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iCs/>
          <w:sz w:val="28"/>
          <w:szCs w:val="28"/>
          <w:lang w:eastAsia="ru-RU"/>
        </w:rPr>
        <w:t>С</w:t>
      </w:r>
      <w:r w:rsidRPr="00CE11BF">
        <w:rPr>
          <w:rFonts w:ascii="Times New Roman" w:eastAsia="Times New Roman" w:hAnsi="Times New Roman" w:cs="Times New Roman"/>
          <w:sz w:val="28"/>
          <w:szCs w:val="28"/>
          <w:lang w:eastAsia="ru-RU"/>
        </w:rPr>
        <w:t xml:space="preserve">вященные каноны характеризуются им как недостаточно человеколюбивые и реалистичные, утверждается, что они «страдают от засухи» и «снова оживут, если оросить их ключевой водой любви». Разве может такое быть, чтобы Святой Дух во время прошлых Соборов произвел плоды (священные каноны), лишенные живительной любви? Ведь решения Вселенских и Поместных Соборов начинаются со слов «Угодно Святому Духу и нам». Как можно утверждать, что такие проявления Святого Духа были недостаточно человеколюбивыми и реалистичными, были слишком сухими и нуждались в живительной любви экуменизма? </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2. В 1991 г. патриарх Варфоломей, еще будучи митрополитом Филадельфийским, разговаривая с католиками, сформулировал иную экклесиологию, отличную от православной: «</w:t>
      </w:r>
      <w:r w:rsidRPr="00CE11BF">
        <w:rPr>
          <w:rFonts w:ascii="Times New Roman" w:eastAsia="Times New Roman" w:hAnsi="Times New Roman" w:cs="Times New Roman"/>
          <w:b/>
          <w:iCs/>
          <w:sz w:val="28"/>
          <w:szCs w:val="28"/>
          <w:lang w:eastAsia="ru-RU"/>
        </w:rPr>
        <w:t>Нельзя считать, что мы, православные</w:t>
      </w:r>
      <w:r w:rsidRPr="00CE11BF">
        <w:rPr>
          <w:rFonts w:ascii="Times New Roman" w:eastAsia="Times New Roman" w:hAnsi="Times New Roman" w:cs="Times New Roman"/>
          <w:iCs/>
          <w:sz w:val="28"/>
          <w:szCs w:val="28"/>
          <w:lang w:eastAsia="ru-RU"/>
        </w:rPr>
        <w:t xml:space="preserve">, или вы, римо-католики, </w:t>
      </w:r>
      <w:r w:rsidRPr="00CE11BF">
        <w:rPr>
          <w:rFonts w:ascii="Times New Roman" w:eastAsia="Times New Roman" w:hAnsi="Times New Roman" w:cs="Times New Roman"/>
          <w:b/>
          <w:iCs/>
          <w:sz w:val="28"/>
          <w:szCs w:val="28"/>
          <w:lang w:eastAsia="ru-RU"/>
        </w:rPr>
        <w:t>получили</w:t>
      </w:r>
      <w:r w:rsidRPr="00CE11BF">
        <w:rPr>
          <w:rFonts w:ascii="Times New Roman" w:eastAsia="Times New Roman" w:hAnsi="Times New Roman" w:cs="Times New Roman"/>
          <w:iCs/>
          <w:sz w:val="28"/>
          <w:szCs w:val="28"/>
          <w:lang w:eastAsia="ru-RU"/>
        </w:rPr>
        <w:t xml:space="preserve"> </w:t>
      </w:r>
      <w:r w:rsidRPr="00CE11BF">
        <w:rPr>
          <w:rFonts w:ascii="Times New Roman" w:eastAsia="Times New Roman" w:hAnsi="Times New Roman" w:cs="Times New Roman"/>
          <w:b/>
          <w:iCs/>
          <w:sz w:val="28"/>
          <w:szCs w:val="28"/>
          <w:lang w:eastAsia="ru-RU"/>
        </w:rPr>
        <w:t>в</w:t>
      </w:r>
      <w:r w:rsidRPr="00CE11BF">
        <w:rPr>
          <w:rFonts w:ascii="Times New Roman" w:eastAsia="Times New Roman" w:hAnsi="Times New Roman" w:cs="Times New Roman"/>
          <w:iCs/>
          <w:sz w:val="28"/>
          <w:szCs w:val="28"/>
          <w:lang w:eastAsia="ru-RU"/>
        </w:rPr>
        <w:t xml:space="preserve"> исключительное свое </w:t>
      </w:r>
      <w:r w:rsidRPr="00CE11BF">
        <w:rPr>
          <w:rFonts w:ascii="Times New Roman" w:eastAsia="Times New Roman" w:hAnsi="Times New Roman" w:cs="Times New Roman"/>
          <w:b/>
          <w:iCs/>
          <w:sz w:val="28"/>
          <w:szCs w:val="28"/>
          <w:lang w:eastAsia="ru-RU"/>
        </w:rPr>
        <w:t>владение наследие древней Церкви</w:t>
      </w:r>
      <w:r w:rsidRPr="00CE11BF">
        <w:rPr>
          <w:rFonts w:ascii="Times New Roman" w:eastAsia="Times New Roman" w:hAnsi="Times New Roman" w:cs="Times New Roman"/>
          <w:i/>
          <w:iCs/>
          <w:sz w:val="28"/>
          <w:szCs w:val="28"/>
          <w:lang w:eastAsia="ru-RU"/>
        </w:rPr>
        <w:t>»</w:t>
      </w:r>
      <w:r w:rsidRPr="00CE11BF">
        <w:rPr>
          <w:rFonts w:ascii="Times New Roman" w:eastAsia="Times New Roman" w:hAnsi="Times New Roman" w:cs="Times New Roman"/>
          <w:sz w:val="28"/>
          <w:szCs w:val="28"/>
          <w:lang w:eastAsia="ru-RU"/>
        </w:rPr>
        <w:t xml:space="preserve"> (журнал «Ἐπίσκεψις (Эпискепсис)» № 464/1-7-1991, с. 9). </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Из его слов следует, будто Православная Церковь, в действительности являющаяся Единой, Святой, Соборной и Апостольской Церковью, утратила свое самосознание, является мертвой и ждет экуменизма, чтобы увидеть свое возрождение.</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3. Во время своего выступления 04.11.1994 г. на межрелигиозной встрече в итальянском городе Рива дель Гарда, где патриарх Варфоломей общался с присутствовавшими там лидерами разных религий, он сказал: </w:t>
      </w:r>
      <w:r w:rsidRPr="00CE11BF">
        <w:rPr>
          <w:rFonts w:ascii="Times New Roman" w:eastAsia="Times New Roman" w:hAnsi="Times New Roman" w:cs="Times New Roman"/>
          <w:i/>
          <w:iCs/>
          <w:sz w:val="28"/>
          <w:szCs w:val="28"/>
          <w:lang w:eastAsia="ru-RU"/>
        </w:rPr>
        <w:t>«</w:t>
      </w:r>
      <w:r w:rsidRPr="00CE11BF">
        <w:rPr>
          <w:rFonts w:ascii="Times New Roman" w:eastAsia="Times New Roman" w:hAnsi="Times New Roman" w:cs="Times New Roman"/>
          <w:b/>
          <w:iCs/>
          <w:sz w:val="28"/>
          <w:szCs w:val="28"/>
          <w:lang w:eastAsia="ru-RU"/>
        </w:rPr>
        <w:t>Мы должны</w:t>
      </w:r>
      <w:r w:rsidRPr="00CE11BF">
        <w:rPr>
          <w:rFonts w:ascii="Times New Roman" w:eastAsia="Times New Roman" w:hAnsi="Times New Roman" w:cs="Times New Roman"/>
          <w:iCs/>
          <w:sz w:val="28"/>
          <w:szCs w:val="28"/>
          <w:lang w:eastAsia="ru-RU"/>
        </w:rPr>
        <w:t xml:space="preserve"> приложить совместные усилия, чтобы </w:t>
      </w:r>
      <w:r w:rsidRPr="00CE11BF">
        <w:rPr>
          <w:rFonts w:ascii="Times New Roman" w:eastAsia="Times New Roman" w:hAnsi="Times New Roman" w:cs="Times New Roman"/>
          <w:b/>
          <w:iCs/>
          <w:sz w:val="28"/>
          <w:szCs w:val="28"/>
          <w:lang w:eastAsia="ru-RU"/>
        </w:rPr>
        <w:t>выдвинуть на первый план духовные принципы экуменизма, братства и мира</w:t>
      </w:r>
      <w:r w:rsidRPr="00CE11BF">
        <w:rPr>
          <w:rFonts w:ascii="Times New Roman" w:eastAsia="Times New Roman" w:hAnsi="Times New Roman" w:cs="Times New Roman"/>
          <w:iCs/>
          <w:sz w:val="28"/>
          <w:szCs w:val="28"/>
          <w:lang w:eastAsia="ru-RU"/>
        </w:rPr>
        <w:t xml:space="preserve">. Это способ, с помощью которого </w:t>
      </w:r>
      <w:r w:rsidRPr="00CE11BF">
        <w:rPr>
          <w:rFonts w:ascii="Times New Roman" w:eastAsia="Times New Roman" w:hAnsi="Times New Roman" w:cs="Times New Roman"/>
          <w:b/>
          <w:iCs/>
          <w:sz w:val="28"/>
          <w:szCs w:val="28"/>
          <w:lang w:eastAsia="ru-RU"/>
        </w:rPr>
        <w:t>мы, клирики, можем помочь тем, кто у власти</w:t>
      </w:r>
      <w:r w:rsidRPr="00CE11BF">
        <w:rPr>
          <w:rFonts w:ascii="Times New Roman" w:eastAsia="Times New Roman" w:hAnsi="Times New Roman" w:cs="Times New Roman"/>
          <w:iCs/>
          <w:sz w:val="28"/>
          <w:szCs w:val="28"/>
          <w:lang w:eastAsia="ru-RU"/>
        </w:rPr>
        <w:t xml:space="preserve">. Наша глубокая и прочная духовность вступает в острое противоречие с мирским характером современной политики… </w:t>
      </w:r>
      <w:r w:rsidRPr="00CE11BF">
        <w:rPr>
          <w:rFonts w:ascii="Times New Roman" w:eastAsia="Times New Roman" w:hAnsi="Times New Roman" w:cs="Times New Roman"/>
          <w:b/>
          <w:iCs/>
          <w:sz w:val="28"/>
          <w:szCs w:val="28"/>
          <w:lang w:eastAsia="ru-RU"/>
        </w:rPr>
        <w:t>Как</w:t>
      </w:r>
      <w:r w:rsidRPr="00CE11BF">
        <w:rPr>
          <w:rFonts w:ascii="Times New Roman" w:eastAsia="Times New Roman" w:hAnsi="Times New Roman" w:cs="Times New Roman"/>
          <w:iCs/>
          <w:sz w:val="28"/>
          <w:szCs w:val="28"/>
          <w:lang w:eastAsia="ru-RU"/>
        </w:rPr>
        <w:t xml:space="preserve"> </w:t>
      </w:r>
      <w:r w:rsidRPr="00CE11BF">
        <w:rPr>
          <w:rFonts w:ascii="Times New Roman" w:eastAsia="Times New Roman" w:hAnsi="Times New Roman" w:cs="Times New Roman"/>
          <w:b/>
          <w:iCs/>
          <w:sz w:val="28"/>
          <w:szCs w:val="28"/>
          <w:lang w:eastAsia="ru-RU"/>
        </w:rPr>
        <w:t>сообщество веры</w:t>
      </w:r>
      <w:r w:rsidRPr="00CE11BF">
        <w:rPr>
          <w:rFonts w:ascii="Times New Roman" w:eastAsia="Times New Roman" w:hAnsi="Times New Roman" w:cs="Times New Roman"/>
          <w:iCs/>
          <w:sz w:val="28"/>
          <w:szCs w:val="28"/>
          <w:lang w:eastAsia="ru-RU"/>
        </w:rPr>
        <w:t xml:space="preserve">, мы можем бороться со светским гуманизмом и национализмом с помощью любви, духа экуменизма и здорового уважения к традиции. Но этого мы можем достичь только в том случае, если </w:t>
      </w:r>
      <w:r w:rsidRPr="00CE11BF">
        <w:rPr>
          <w:rFonts w:ascii="Times New Roman" w:eastAsia="Times New Roman" w:hAnsi="Times New Roman" w:cs="Times New Roman"/>
          <w:b/>
          <w:iCs/>
          <w:sz w:val="28"/>
          <w:szCs w:val="28"/>
          <w:lang w:eastAsia="ru-RU"/>
        </w:rPr>
        <w:t>мы будем едины</w:t>
      </w:r>
      <w:r w:rsidRPr="00CE11BF">
        <w:rPr>
          <w:rFonts w:ascii="Times New Roman" w:eastAsia="Times New Roman" w:hAnsi="Times New Roman" w:cs="Times New Roman"/>
          <w:iCs/>
          <w:sz w:val="28"/>
          <w:szCs w:val="28"/>
          <w:lang w:eastAsia="ru-RU"/>
        </w:rPr>
        <w:t xml:space="preserve"> в духе единого Бога, «Творца всего видимого и невидимого», </w:t>
      </w:r>
      <w:r w:rsidRPr="00CE11BF">
        <w:rPr>
          <w:rFonts w:ascii="Times New Roman" w:eastAsia="Times New Roman" w:hAnsi="Times New Roman" w:cs="Times New Roman"/>
          <w:b/>
          <w:iCs/>
          <w:sz w:val="28"/>
          <w:szCs w:val="28"/>
          <w:lang w:eastAsia="ru-RU"/>
        </w:rPr>
        <w:t>римо-католики и православные, протестанты и иудеи, мусульмане и индуисты, буддисты и конфуцианцы</w:t>
      </w:r>
      <w:r w:rsidRPr="00CE11BF">
        <w:rPr>
          <w:rFonts w:ascii="Times New Roman" w:eastAsia="Times New Roman" w:hAnsi="Times New Roman" w:cs="Times New Roman"/>
          <w:iCs/>
          <w:sz w:val="28"/>
          <w:szCs w:val="28"/>
          <w:lang w:eastAsia="ru-RU"/>
        </w:rPr>
        <w:t>» (</w:t>
      </w:r>
      <w:r w:rsidRPr="00CE11BF">
        <w:rPr>
          <w:rFonts w:ascii="Times New Roman" w:eastAsia="Times New Roman" w:hAnsi="Times New Roman" w:cs="Times New Roman"/>
          <w:sz w:val="28"/>
          <w:szCs w:val="28"/>
          <w:lang w:eastAsia="ru-RU"/>
        </w:rPr>
        <w:t xml:space="preserve">журнал «Ἐπίσκεψις (Эпискепсис)», октябрь-декабрь 1994 г.). </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Восхитительное сотрудничество клириков с правителями разных народов под прикрытием любви! Неужели Солнце Правды, Христос, потеряло свой свет – духовные ценности – и стало подобно мерцающему фонарю, слабо освещающему дорогу, и поэтому нам не осталось ничего другого, как «</w:t>
      </w:r>
      <w:r w:rsidRPr="00CE11BF">
        <w:rPr>
          <w:rFonts w:ascii="Times New Roman" w:eastAsia="Times New Roman" w:hAnsi="Times New Roman" w:cs="Times New Roman"/>
          <w:iCs/>
          <w:sz w:val="28"/>
          <w:szCs w:val="28"/>
          <w:lang w:eastAsia="ru-RU"/>
        </w:rPr>
        <w:t>выдвинуть на первый план духовные принципы экуменизма, братства и мира</w:t>
      </w:r>
      <w:r w:rsidRPr="00CE11BF">
        <w:rPr>
          <w:rFonts w:ascii="Times New Roman" w:eastAsia="Times New Roman" w:hAnsi="Times New Roman" w:cs="Times New Roman"/>
          <w:sz w:val="28"/>
          <w:szCs w:val="28"/>
          <w:lang w:eastAsia="ru-RU"/>
        </w:rPr>
        <w:t>»? Звучит призыв объединиться «</w:t>
      </w:r>
      <w:r w:rsidRPr="00CE11BF">
        <w:rPr>
          <w:rFonts w:ascii="Times New Roman" w:eastAsia="Times New Roman" w:hAnsi="Times New Roman" w:cs="Times New Roman"/>
          <w:iCs/>
          <w:sz w:val="28"/>
          <w:szCs w:val="28"/>
          <w:lang w:eastAsia="ru-RU"/>
        </w:rPr>
        <w:t>в духе единого Бога, «Творца всего видимого и невидимого», римо-католики и православные, протестанты и иудеи, мусульмане и индуисты, буддисты и конфуцианцы».</w:t>
      </w:r>
      <w:r w:rsidRPr="00CE11BF">
        <w:rPr>
          <w:rFonts w:ascii="Times New Roman" w:eastAsia="Times New Roman" w:hAnsi="Times New Roman" w:cs="Times New Roman"/>
          <w:i/>
          <w:iCs/>
          <w:sz w:val="28"/>
          <w:szCs w:val="28"/>
          <w:lang w:eastAsia="ru-RU"/>
        </w:rPr>
        <w:t> </w:t>
      </w:r>
      <w:r w:rsidRPr="00CE11BF">
        <w:rPr>
          <w:rFonts w:ascii="Times New Roman" w:eastAsia="Times New Roman" w:hAnsi="Times New Roman" w:cs="Times New Roman"/>
          <w:sz w:val="28"/>
          <w:szCs w:val="28"/>
          <w:lang w:eastAsia="ru-RU"/>
        </w:rPr>
        <w:t>Господи, помилуй!.. То есть в одного Бога веруют христиане, мусульмане, индуисты, буддисты и конфуцианцы?</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4. Во время официального визита в Ватикан 27.06.1995 г. в разговоре с молодыми папистами Патриарх Варфоломей сказал: </w:t>
      </w:r>
      <w:r w:rsidRPr="00CE11BF">
        <w:rPr>
          <w:rFonts w:ascii="Times New Roman" w:eastAsia="Times New Roman" w:hAnsi="Times New Roman" w:cs="Times New Roman"/>
          <w:iCs/>
          <w:sz w:val="28"/>
          <w:szCs w:val="28"/>
          <w:lang w:eastAsia="ru-RU"/>
        </w:rPr>
        <w:t xml:space="preserve">«Чада Церкви во Христе благословенные и возлюбленные, […] мы празднуем сегодня вместе, Восток и Запад. Это дар Божий... </w:t>
      </w:r>
      <w:r w:rsidRPr="00CE11BF">
        <w:rPr>
          <w:rFonts w:ascii="Times New Roman" w:eastAsia="Times New Roman" w:hAnsi="Times New Roman" w:cs="Times New Roman"/>
          <w:b/>
          <w:iCs/>
          <w:sz w:val="28"/>
          <w:szCs w:val="28"/>
          <w:lang w:eastAsia="ru-RU"/>
        </w:rPr>
        <w:t>Мы празднуем, поскольку являемся</w:t>
      </w:r>
      <w:r w:rsidRPr="00CE11BF">
        <w:rPr>
          <w:rFonts w:ascii="Times New Roman" w:eastAsia="Times New Roman" w:hAnsi="Times New Roman" w:cs="Times New Roman"/>
          <w:iCs/>
          <w:sz w:val="28"/>
          <w:szCs w:val="28"/>
          <w:lang w:eastAsia="ru-RU"/>
        </w:rPr>
        <w:t xml:space="preserve"> шествующим по земле </w:t>
      </w:r>
      <w:r w:rsidRPr="00CE11BF">
        <w:rPr>
          <w:rFonts w:ascii="Times New Roman" w:eastAsia="Times New Roman" w:hAnsi="Times New Roman" w:cs="Times New Roman"/>
          <w:b/>
          <w:iCs/>
          <w:sz w:val="28"/>
          <w:szCs w:val="28"/>
          <w:lang w:eastAsia="ru-RU"/>
        </w:rPr>
        <w:t>сообществом святых</w:t>
      </w:r>
      <w:r w:rsidRPr="00CE11BF">
        <w:rPr>
          <w:rFonts w:ascii="Times New Roman" w:eastAsia="Times New Roman" w:hAnsi="Times New Roman" w:cs="Times New Roman"/>
          <w:iCs/>
          <w:sz w:val="28"/>
          <w:szCs w:val="28"/>
          <w:lang w:eastAsia="ru-RU"/>
        </w:rPr>
        <w:t>... Вы получили через Святое Крещение и Миропомазание дары Святого Духа. Вы несете в душе и на челе своем знаки Царствия Божия»</w:t>
      </w:r>
      <w:r w:rsidRPr="00CE11BF">
        <w:rPr>
          <w:rFonts w:ascii="Times New Roman" w:eastAsia="Times New Roman" w:hAnsi="Times New Roman" w:cs="Times New Roman"/>
          <w:i/>
          <w:iCs/>
          <w:sz w:val="28"/>
          <w:szCs w:val="28"/>
          <w:lang w:eastAsia="ru-RU"/>
        </w:rPr>
        <w:t> </w:t>
      </w:r>
      <w:r w:rsidRPr="00CE11BF">
        <w:rPr>
          <w:rFonts w:ascii="Times New Roman" w:eastAsia="Times New Roman" w:hAnsi="Times New Roman" w:cs="Times New Roman"/>
          <w:iCs/>
          <w:sz w:val="28"/>
          <w:szCs w:val="28"/>
          <w:lang w:eastAsia="ru-RU"/>
        </w:rPr>
        <w:t>(</w:t>
      </w:r>
      <w:r w:rsidRPr="00CE11BF">
        <w:rPr>
          <w:rFonts w:ascii="Times New Roman" w:eastAsia="Times New Roman" w:hAnsi="Times New Roman" w:cs="Times New Roman"/>
          <w:sz w:val="28"/>
          <w:szCs w:val="28"/>
          <w:lang w:eastAsia="ru-RU"/>
        </w:rPr>
        <w:t xml:space="preserve">журнал «Ἐπίσκεψις (Эпискепсис)» т. 520/31-7-1995, стр. 19, 20, 5 и 6). </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То есть, нас ничего не разделяет? С каких пор благодатными являются католические таинства? Разве такое предание мы получили от святых апостолов и от святых отцов нашей Церкви?</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5. Во время престольного праздника в Фанаре 30.11.1998 г. патриарх Варфоломей, обращаясь с приветствием к делегации папистов, сказал: </w:t>
      </w:r>
      <w:r w:rsidRPr="00CE11BF">
        <w:rPr>
          <w:rFonts w:ascii="Times New Roman" w:eastAsia="Times New Roman" w:hAnsi="Times New Roman" w:cs="Times New Roman"/>
          <w:iCs/>
          <w:sz w:val="28"/>
          <w:szCs w:val="28"/>
          <w:lang w:eastAsia="ru-RU"/>
        </w:rPr>
        <w:t xml:space="preserve">«Мы не должны тратить время на поиски ответов. </w:t>
      </w:r>
      <w:r w:rsidRPr="00CE11BF">
        <w:rPr>
          <w:rFonts w:ascii="Times New Roman" w:eastAsia="Times New Roman" w:hAnsi="Times New Roman" w:cs="Times New Roman"/>
          <w:b/>
          <w:iCs/>
          <w:sz w:val="28"/>
          <w:szCs w:val="28"/>
          <w:lang w:eastAsia="ru-RU"/>
        </w:rPr>
        <w:t>Наши праотцы, оставившие нам в наследство разделение, были несчастными жертвами злоначального змия</w:t>
      </w:r>
      <w:r w:rsidRPr="00CE11BF">
        <w:rPr>
          <w:rFonts w:ascii="Times New Roman" w:eastAsia="Times New Roman" w:hAnsi="Times New Roman" w:cs="Times New Roman"/>
          <w:iCs/>
          <w:sz w:val="28"/>
          <w:szCs w:val="28"/>
          <w:lang w:eastAsia="ru-RU"/>
        </w:rPr>
        <w:t xml:space="preserve"> и уже находятся в руках Бога – Судии праведного. Давайте помолимся, да помилует их Господь, и исправим содеянные ими ошибки – это является нашим прямым долгом перед Богом… Да соделает нас Господь достойными воочию увидеть возрождение единства Единой, Святой, Соборной и Апостольской Церкви. Аминь» (</w:t>
      </w:r>
      <w:r w:rsidRPr="00CE11BF">
        <w:rPr>
          <w:rFonts w:ascii="Times New Roman" w:eastAsia="Times New Roman" w:hAnsi="Times New Roman" w:cs="Times New Roman"/>
          <w:sz w:val="28"/>
          <w:szCs w:val="28"/>
          <w:lang w:eastAsia="ru-RU"/>
        </w:rPr>
        <w:t xml:space="preserve">журнал «Ἐπίσκεψις (Эпискепсис)» № 563/1998, с. 22-29). </w:t>
      </w:r>
    </w:p>
    <w:p w:rsidR="007A3ED2" w:rsidRPr="00CE11BF" w:rsidRDefault="00DC0351">
      <w:pPr>
        <w:spacing w:after="0"/>
        <w:ind w:firstLine="709"/>
        <w:jc w:val="both"/>
      </w:pPr>
      <w:r w:rsidRPr="00CE11BF">
        <w:rPr>
          <w:rFonts w:ascii="Times New Roman" w:eastAsia="Times New Roman" w:hAnsi="Times New Roman" w:cs="Times New Roman"/>
          <w:sz w:val="28"/>
          <w:szCs w:val="28"/>
          <w:lang w:eastAsia="ru-RU"/>
        </w:rPr>
        <w:t xml:space="preserve">В этом отрывке мы видим, как Патриарх </w:t>
      </w:r>
      <w:r w:rsidRPr="00CE11BF">
        <w:rPr>
          <w:rFonts w:ascii="Times New Roman" w:eastAsia="Times New Roman" w:hAnsi="Times New Roman" w:cs="Times New Roman"/>
          <w:b/>
          <w:sz w:val="28"/>
          <w:szCs w:val="28"/>
          <w:lang w:eastAsia="ru-RU"/>
        </w:rPr>
        <w:t>Варфоломей безпощадно осуждает даже богоносных святых отцов, называя их «</w:t>
      </w:r>
      <w:r w:rsidRPr="00CE11BF">
        <w:rPr>
          <w:rFonts w:ascii="Times New Roman" w:eastAsia="Times New Roman" w:hAnsi="Times New Roman" w:cs="Times New Roman"/>
          <w:b/>
          <w:iCs/>
          <w:sz w:val="28"/>
          <w:szCs w:val="28"/>
          <w:lang w:eastAsia="ru-RU"/>
        </w:rPr>
        <w:t>жертвами злоначального змия</w:t>
      </w:r>
      <w:r w:rsidRPr="00CE11BF">
        <w:rPr>
          <w:rFonts w:ascii="Times New Roman" w:eastAsia="Times New Roman" w:hAnsi="Times New Roman" w:cs="Times New Roman"/>
          <w:b/>
          <w:sz w:val="28"/>
          <w:szCs w:val="28"/>
          <w:lang w:eastAsia="ru-RU"/>
        </w:rPr>
        <w:t>»</w:t>
      </w:r>
      <w:r w:rsidRPr="00CE11BF">
        <w:rPr>
          <w:rFonts w:ascii="Times New Roman" w:eastAsia="Times New Roman" w:hAnsi="Times New Roman" w:cs="Times New Roman"/>
          <w:sz w:val="28"/>
          <w:szCs w:val="28"/>
          <w:lang w:eastAsia="ru-RU"/>
        </w:rPr>
        <w:t>. Святых Отцов, которые, как башни неприступные и звезды многосветлые тверди невещественной освещают наш путь – путь, по которому должны следовать все православные христиане! Следует отметить, что эта характеристика – «</w:t>
      </w:r>
      <w:r w:rsidRPr="00CE11BF">
        <w:rPr>
          <w:rFonts w:ascii="Times New Roman" w:eastAsia="Times New Roman" w:hAnsi="Times New Roman" w:cs="Times New Roman"/>
          <w:iCs/>
          <w:sz w:val="28"/>
          <w:szCs w:val="28"/>
          <w:lang w:eastAsia="ru-RU"/>
        </w:rPr>
        <w:t>жертвы злоначального змия</w:t>
      </w:r>
      <w:r w:rsidRPr="00CE11BF">
        <w:rPr>
          <w:rFonts w:ascii="Times New Roman" w:eastAsia="Times New Roman" w:hAnsi="Times New Roman" w:cs="Times New Roman"/>
          <w:sz w:val="28"/>
          <w:szCs w:val="28"/>
          <w:lang w:eastAsia="ru-RU"/>
        </w:rPr>
        <w:t xml:space="preserve">» – распространяется и на безчисленное количество мучеников и преподобномучеников, которые своей честнóй кровию поливали и поливают вечнозеленое древо Православной веры. [Добавим: патриарх Варфоломей, осуждая «праотцев, оставивших в наследство разделение», </w:t>
      </w:r>
      <w:r w:rsidRPr="00CE11BF">
        <w:rPr>
          <w:rFonts w:ascii="Times New Roman" w:eastAsia="Times New Roman" w:hAnsi="Times New Roman" w:cs="Times New Roman"/>
          <w:b/>
          <w:sz w:val="28"/>
          <w:szCs w:val="28"/>
          <w:lang w:eastAsia="ru-RU"/>
        </w:rPr>
        <w:t>противоречит святым апостолам и самому Господу, сказавшему</w:t>
      </w:r>
      <w:r w:rsidRPr="00CE11BF">
        <w:rPr>
          <w:rFonts w:ascii="Times New Roman" w:eastAsia="Times New Roman" w:hAnsi="Times New Roman" w:cs="Times New Roman"/>
          <w:sz w:val="28"/>
          <w:szCs w:val="28"/>
          <w:lang w:eastAsia="ru-RU"/>
        </w:rPr>
        <w:t>: «</w:t>
      </w:r>
      <w:r w:rsidRPr="00CE11BF">
        <w:rPr>
          <w:rStyle w:val="aupe1"/>
          <w:rFonts w:ascii="Times New Roman" w:hAnsi="Times New Roman" w:cs="Times New Roman"/>
          <w:i/>
          <w:sz w:val="28"/>
          <w:szCs w:val="28"/>
        </w:rPr>
        <w:t>Думаете ли вы, что Я пришел дать мир земле? Нет, говорю вам, но разделение</w:t>
      </w:r>
      <w:r w:rsidRPr="00CE11BF">
        <w:rPr>
          <w:rStyle w:val="aupe1"/>
          <w:rFonts w:ascii="Times New Roman" w:hAnsi="Times New Roman" w:cs="Times New Roman"/>
          <w:sz w:val="28"/>
          <w:szCs w:val="28"/>
        </w:rPr>
        <w:t>»</w:t>
      </w:r>
      <w:r w:rsidRPr="00CE11BF">
        <w:rPr>
          <w:rFonts w:ascii="Times New Roman" w:eastAsia="Times New Roman" w:hAnsi="Times New Roman" w:cs="Times New Roman"/>
          <w:sz w:val="28"/>
          <w:szCs w:val="28"/>
          <w:lang w:eastAsia="ru-RU"/>
        </w:rPr>
        <w:t xml:space="preserve"> (Лк. 12:51) и «</w:t>
      </w:r>
      <w:r w:rsidRPr="00CE11BF">
        <w:rPr>
          <w:rStyle w:val="aupe"/>
          <w:rFonts w:ascii="Times New Roman" w:hAnsi="Times New Roman" w:cs="Times New Roman"/>
          <w:i/>
          <w:sz w:val="28"/>
          <w:szCs w:val="28"/>
        </w:rPr>
        <w:t>Кто приходит к вам и не приносит сего учения, того не принимайте в дом и не приветствуйте его</w:t>
      </w:r>
      <w:r w:rsidRPr="00CE11BF">
        <w:rPr>
          <w:rStyle w:val="aupe"/>
          <w:rFonts w:ascii="Times New Roman" w:hAnsi="Times New Roman" w:cs="Times New Roman"/>
          <w:sz w:val="28"/>
          <w:szCs w:val="28"/>
        </w:rPr>
        <w:t>» (2 Ин. 1:10)</w:t>
      </w:r>
      <w:r w:rsidRPr="00CE11BF">
        <w:rPr>
          <w:rFonts w:ascii="Times New Roman" w:eastAsia="Times New Roman" w:hAnsi="Times New Roman" w:cs="Times New Roman"/>
          <w:sz w:val="28"/>
          <w:szCs w:val="28"/>
          <w:lang w:eastAsia="ru-RU"/>
        </w:rPr>
        <w:t>].</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В вышеуказанном отрывке читаем, что патриарх Варфоломей высказал перед папской делегацией пожелание: «</w:t>
      </w:r>
      <w:r w:rsidRPr="00CE11BF">
        <w:rPr>
          <w:rFonts w:ascii="Times New Roman" w:eastAsia="Times New Roman" w:hAnsi="Times New Roman" w:cs="Times New Roman"/>
          <w:iCs/>
          <w:sz w:val="28"/>
          <w:szCs w:val="28"/>
          <w:lang w:eastAsia="ru-RU"/>
        </w:rPr>
        <w:t>Да соделает нас Господь достойными воочию увидеть возрождение единства Единой, Святой, Соборной и Апостольской Церкви</w:t>
      </w:r>
      <w:r w:rsidRPr="00CE11BF">
        <w:rPr>
          <w:rFonts w:ascii="Times New Roman" w:eastAsia="Times New Roman" w:hAnsi="Times New Roman" w:cs="Times New Roman"/>
          <w:sz w:val="28"/>
          <w:szCs w:val="28"/>
          <w:lang w:eastAsia="ru-RU"/>
        </w:rPr>
        <w:t>». То есть, по словам патриарха, единство Православной Церкви – неполно и ущербно, и Она не является Единой, Святой Соборной и Апостольской Церковью, во что мы до сих пор верили? Неужели единство Единой, Святой Соборной и Апостольской Церкви мертво и находится в ожидании возрождения?</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6. Обращаясь 20.12.2001 г. на Ι Межрелигиозной встрече в Брюсселе к представителям трех монотеистических религий, патриарх Варфоломей уравнял богословие разных религий (иудаизма, мусульманства и христианства): </w:t>
      </w:r>
      <w:r w:rsidRPr="00CE11BF">
        <w:rPr>
          <w:rFonts w:ascii="Times New Roman" w:eastAsia="Times New Roman" w:hAnsi="Times New Roman" w:cs="Times New Roman"/>
          <w:iCs/>
          <w:sz w:val="28"/>
          <w:szCs w:val="28"/>
          <w:lang w:eastAsia="ru-RU"/>
        </w:rPr>
        <w:t xml:space="preserve">«Наш человеческий долг – </w:t>
      </w:r>
      <w:r w:rsidRPr="00CE11BF">
        <w:rPr>
          <w:rFonts w:ascii="Times New Roman" w:eastAsia="Times New Roman" w:hAnsi="Times New Roman" w:cs="Times New Roman"/>
          <w:b/>
          <w:iCs/>
          <w:sz w:val="28"/>
          <w:szCs w:val="28"/>
          <w:lang w:eastAsia="ru-RU"/>
        </w:rPr>
        <w:t>безоговорочно уважать личный путь каждого</w:t>
      </w:r>
      <w:r w:rsidRPr="00CE11BF">
        <w:rPr>
          <w:rFonts w:ascii="Times New Roman" w:eastAsia="Times New Roman" w:hAnsi="Times New Roman" w:cs="Times New Roman"/>
          <w:iCs/>
          <w:sz w:val="28"/>
          <w:szCs w:val="28"/>
          <w:lang w:eastAsia="ru-RU"/>
        </w:rPr>
        <w:t xml:space="preserve"> к высшей любви. Тогда мы с миром заключим в объятия эту душу и будем наблюдать в полном молчании и молитве за ее путем: </w:t>
      </w:r>
      <w:r w:rsidRPr="00CE11BF">
        <w:rPr>
          <w:rFonts w:ascii="Times New Roman" w:eastAsia="Times New Roman" w:hAnsi="Times New Roman" w:cs="Times New Roman"/>
          <w:b/>
          <w:iCs/>
          <w:sz w:val="28"/>
          <w:szCs w:val="28"/>
          <w:lang w:eastAsia="ru-RU"/>
        </w:rPr>
        <w:t>пойдет ли она по одной дороге с нами (христианами), либо выберет другой путь</w:t>
      </w:r>
      <w:r w:rsidRPr="00CE11BF">
        <w:rPr>
          <w:rFonts w:ascii="Times New Roman" w:eastAsia="Times New Roman" w:hAnsi="Times New Roman" w:cs="Times New Roman"/>
          <w:iCs/>
          <w:sz w:val="28"/>
          <w:szCs w:val="28"/>
          <w:lang w:eastAsia="ru-RU"/>
        </w:rPr>
        <w:t xml:space="preserve"> (например, индуизм или ислам), поскольку Возлюбленный Бог, ее Господь, ждет ее, и Он укажет ей путь. С нашей стороны не нужна никакая сила, никакое давление, только любовь и мир»</w:t>
      </w:r>
      <w:r w:rsidRPr="00CE11BF">
        <w:rPr>
          <w:rFonts w:ascii="Times New Roman" w:eastAsia="Times New Roman" w:hAnsi="Times New Roman" w:cs="Times New Roman"/>
          <w:i/>
          <w:iCs/>
          <w:sz w:val="28"/>
          <w:szCs w:val="28"/>
          <w:lang w:eastAsia="ru-RU"/>
        </w:rPr>
        <w:t xml:space="preserve"> </w:t>
      </w:r>
      <w:r w:rsidRPr="00CE11BF">
        <w:rPr>
          <w:rFonts w:ascii="Times New Roman" w:eastAsia="Times New Roman" w:hAnsi="Times New Roman" w:cs="Times New Roman"/>
          <w:iCs/>
          <w:sz w:val="28"/>
          <w:szCs w:val="28"/>
          <w:lang w:eastAsia="ru-RU"/>
        </w:rPr>
        <w:t>(</w:t>
      </w:r>
      <w:r w:rsidRPr="00CE11BF">
        <w:rPr>
          <w:rFonts w:ascii="Times New Roman" w:eastAsia="Times New Roman" w:hAnsi="Times New Roman" w:cs="Times New Roman"/>
          <w:sz w:val="28"/>
          <w:szCs w:val="28"/>
          <w:lang w:eastAsia="ru-RU"/>
        </w:rPr>
        <w:t xml:space="preserve">журнал «Ἐπίσκεψις (Эпискепсис)» № 603/31-12-2001). </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 xml:space="preserve">Есть ли у евреев и мусульман опыт общения с единым ипостасным Богом, исполненным любви истинным Богом-Троицей? </w:t>
      </w:r>
      <w:r w:rsidRPr="00CE11BF">
        <w:rPr>
          <w:rFonts w:ascii="Times New Roman" w:eastAsia="Times New Roman" w:hAnsi="Times New Roman" w:cs="Times New Roman"/>
          <w:b/>
          <w:sz w:val="28"/>
          <w:szCs w:val="28"/>
          <w:lang w:eastAsia="ru-RU"/>
        </w:rPr>
        <w:t>Богословие патриарха не является православным</w:t>
      </w:r>
      <w:r w:rsidRPr="00CE11BF">
        <w:rPr>
          <w:rFonts w:ascii="Times New Roman" w:eastAsia="Times New Roman" w:hAnsi="Times New Roman" w:cs="Times New Roman"/>
          <w:sz w:val="28"/>
          <w:szCs w:val="28"/>
          <w:lang w:eastAsia="ru-RU"/>
        </w:rPr>
        <w:t xml:space="preserve">, </w:t>
      </w:r>
      <w:r w:rsidRPr="00CE11BF">
        <w:rPr>
          <w:rFonts w:ascii="Times New Roman" w:eastAsia="Times New Roman" w:hAnsi="Times New Roman" w:cs="Times New Roman"/>
          <w:b/>
          <w:sz w:val="28"/>
          <w:szCs w:val="28"/>
          <w:lang w:eastAsia="ru-RU"/>
        </w:rPr>
        <w:t>оно находится под влиянием</w:t>
      </w:r>
      <w:r w:rsidRPr="00CE11BF">
        <w:rPr>
          <w:rFonts w:ascii="Times New Roman" w:eastAsia="Times New Roman" w:hAnsi="Times New Roman" w:cs="Times New Roman"/>
          <w:sz w:val="28"/>
          <w:szCs w:val="28"/>
          <w:lang w:eastAsia="ru-RU"/>
        </w:rPr>
        <w:t xml:space="preserve"> </w:t>
      </w:r>
      <w:r w:rsidRPr="00CE11BF">
        <w:rPr>
          <w:rFonts w:ascii="Times New Roman" w:eastAsia="Times New Roman" w:hAnsi="Times New Roman" w:cs="Times New Roman"/>
          <w:b/>
          <w:sz w:val="28"/>
          <w:szCs w:val="28"/>
          <w:lang w:eastAsia="ru-RU"/>
        </w:rPr>
        <w:t>богохульной теории т.н. «авраамических религий»</w:t>
      </w:r>
      <w:r w:rsidRPr="00CE11BF">
        <w:rPr>
          <w:rFonts w:ascii="Times New Roman" w:eastAsia="Times New Roman" w:hAnsi="Times New Roman" w:cs="Times New Roman"/>
          <w:sz w:val="28"/>
          <w:szCs w:val="28"/>
          <w:lang w:eastAsia="ru-RU"/>
        </w:rPr>
        <w:t>, которую сформулировал французский исламолог Луи Массиньон.</w:t>
      </w:r>
    </w:p>
    <w:p w:rsidR="006C3513" w:rsidRPr="00CE11BF" w:rsidRDefault="00DC0351">
      <w:pPr>
        <w:spacing w:after="0"/>
        <w:ind w:firstLine="709"/>
        <w:jc w:val="both"/>
        <w:rPr>
          <w:rFonts w:ascii="Times New Roman" w:eastAsia="Times New Roman" w:hAnsi="Times New Roman" w:cs="Times New Roman"/>
          <w:iCs/>
          <w:sz w:val="28"/>
          <w:szCs w:val="28"/>
          <w:lang w:eastAsia="ru-RU"/>
        </w:rPr>
      </w:pPr>
      <w:r w:rsidRPr="00CE11BF">
        <w:rPr>
          <w:rFonts w:ascii="Times New Roman" w:eastAsia="Times New Roman" w:hAnsi="Times New Roman" w:cs="Times New Roman"/>
          <w:sz w:val="28"/>
          <w:szCs w:val="28"/>
          <w:lang w:eastAsia="ru-RU"/>
        </w:rPr>
        <w:t xml:space="preserve">7. Будучи весьма последовательным в своей новаторской экклесиологии, патриарх </w:t>
      </w:r>
      <w:r w:rsidRPr="00CE11BF">
        <w:rPr>
          <w:rFonts w:ascii="Times New Roman" w:eastAsia="Times New Roman" w:hAnsi="Times New Roman" w:cs="Times New Roman"/>
          <w:b/>
          <w:sz w:val="28"/>
          <w:szCs w:val="28"/>
          <w:lang w:eastAsia="ru-RU"/>
        </w:rPr>
        <w:t>Варфоломей отказался от миссии Церкви, определенной Богом: </w:t>
      </w:r>
      <w:r w:rsidRPr="00CE11BF">
        <w:rPr>
          <w:rFonts w:ascii="Times New Roman" w:eastAsia="Times New Roman" w:hAnsi="Times New Roman" w:cs="Times New Roman"/>
          <w:b/>
          <w:i/>
          <w:iCs/>
          <w:sz w:val="28"/>
          <w:szCs w:val="28"/>
          <w:lang w:eastAsia="ru-RU"/>
        </w:rPr>
        <w:t>«Идите и научите</w:t>
      </w:r>
      <w:r w:rsidRPr="00CE11BF">
        <w:rPr>
          <w:rFonts w:ascii="Times New Roman" w:eastAsia="Times New Roman" w:hAnsi="Times New Roman" w:cs="Times New Roman"/>
          <w:i/>
          <w:iCs/>
          <w:sz w:val="28"/>
          <w:szCs w:val="28"/>
          <w:lang w:eastAsia="ru-RU"/>
        </w:rPr>
        <w:t xml:space="preserve"> </w:t>
      </w:r>
      <w:r w:rsidRPr="00CE11BF">
        <w:rPr>
          <w:rFonts w:ascii="Times New Roman" w:eastAsia="Times New Roman" w:hAnsi="Times New Roman" w:cs="Times New Roman"/>
          <w:b/>
          <w:i/>
          <w:iCs/>
          <w:sz w:val="28"/>
          <w:szCs w:val="28"/>
          <w:lang w:eastAsia="ru-RU"/>
        </w:rPr>
        <w:t>вси языцы</w:t>
      </w:r>
      <w:r w:rsidRPr="00CE11BF">
        <w:rPr>
          <w:rFonts w:ascii="Times New Roman" w:eastAsia="Times New Roman" w:hAnsi="Times New Roman" w:cs="Times New Roman"/>
          <w:i/>
          <w:iCs/>
          <w:sz w:val="28"/>
          <w:szCs w:val="28"/>
          <w:lang w:eastAsia="ru-RU"/>
        </w:rPr>
        <w:t>, крестяще их во имя Отца, Сына и Святаго Духа»</w:t>
      </w:r>
      <w:r w:rsidRPr="00CE11BF">
        <w:rPr>
          <w:rFonts w:ascii="Times New Roman" w:eastAsia="Times New Roman" w:hAnsi="Times New Roman" w:cs="Times New Roman"/>
          <w:sz w:val="28"/>
          <w:szCs w:val="28"/>
          <w:lang w:eastAsia="ru-RU"/>
        </w:rPr>
        <w:t> (Мф. 28:19). Он не стремится привести инославных и иноверцев к евангельской истине. Он открыто объявил об этом в Дурбане (Южная Африка) 17.03.2001 г. в своем обращении по случаю Всемирной конференции, сказав: </w:t>
      </w:r>
      <w:r w:rsidRPr="00CE11BF">
        <w:rPr>
          <w:rFonts w:ascii="Times New Roman" w:eastAsia="Times New Roman" w:hAnsi="Times New Roman" w:cs="Times New Roman"/>
          <w:iCs/>
          <w:sz w:val="28"/>
          <w:szCs w:val="28"/>
          <w:lang w:eastAsia="ru-RU"/>
        </w:rPr>
        <w:t>«</w:t>
      </w:r>
      <w:r w:rsidRPr="00CE11BF">
        <w:rPr>
          <w:rFonts w:ascii="Times New Roman" w:eastAsia="Times New Roman" w:hAnsi="Times New Roman" w:cs="Times New Roman"/>
          <w:b/>
          <w:iCs/>
          <w:sz w:val="28"/>
          <w:szCs w:val="28"/>
          <w:lang w:eastAsia="ru-RU"/>
        </w:rPr>
        <w:t>Православная Церковь не стремится убедить других</w:t>
      </w:r>
      <w:r w:rsidRPr="00CE11BF">
        <w:rPr>
          <w:rFonts w:ascii="Times New Roman" w:eastAsia="Times New Roman" w:hAnsi="Times New Roman" w:cs="Times New Roman"/>
          <w:iCs/>
          <w:sz w:val="28"/>
          <w:szCs w:val="28"/>
          <w:lang w:eastAsia="ru-RU"/>
        </w:rPr>
        <w:t xml:space="preserve"> в конкретной концепции восприятия истины или откровения и не стремится обратить их к особому способу мышления»</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(www.orthodoxa.org/GB/</w:t>
      </w:r>
      <w:proofErr w:type="spellStart"/>
      <w:r w:rsidRPr="00CE11BF">
        <w:rPr>
          <w:rFonts w:ascii="Times New Roman" w:eastAsia="Times New Roman" w:hAnsi="Times New Roman" w:cs="Times New Roman"/>
          <w:sz w:val="28"/>
          <w:szCs w:val="28"/>
          <w:lang w:eastAsia="ru-RU"/>
        </w:rPr>
        <w:t>patriarchate</w:t>
      </w:r>
      <w:proofErr w:type="spellEnd"/>
      <w:r w:rsidRPr="00CE11BF">
        <w:rPr>
          <w:rFonts w:ascii="Times New Roman" w:eastAsia="Times New Roman" w:hAnsi="Times New Roman" w:cs="Times New Roman"/>
          <w:sz w:val="28"/>
          <w:szCs w:val="28"/>
          <w:lang w:eastAsia="ru-RU"/>
        </w:rPr>
        <w:t>/</w:t>
      </w:r>
      <w:proofErr w:type="spellStart"/>
      <w:r w:rsidRPr="00CE11BF">
        <w:rPr>
          <w:rFonts w:ascii="Times New Roman" w:eastAsia="Times New Roman" w:hAnsi="Times New Roman" w:cs="Times New Roman"/>
          <w:sz w:val="28"/>
          <w:szCs w:val="28"/>
          <w:lang w:eastAsia="ru-RU"/>
        </w:rPr>
        <w:t>speech</w:t>
      </w:r>
      <w:proofErr w:type="spellEnd"/>
      <w:r w:rsidRPr="00CE11BF">
        <w:rPr>
          <w:rFonts w:ascii="Times New Roman" w:eastAsia="Times New Roman" w:hAnsi="Times New Roman" w:cs="Times New Roman"/>
          <w:sz w:val="28"/>
          <w:szCs w:val="28"/>
          <w:lang w:eastAsia="ru-RU"/>
        </w:rPr>
        <w:t xml:space="preserve">/statement.htm). </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Однако в Божественной литургии святителя Василия Великого, в молитве, которая следует сразу же после преложения Честных Даров, мы просим Господа: </w:t>
      </w:r>
      <w:r w:rsidRPr="00CE11BF">
        <w:rPr>
          <w:rFonts w:ascii="Times New Roman" w:eastAsia="Times New Roman" w:hAnsi="Times New Roman" w:cs="Times New Roman"/>
          <w:i/>
          <w:iCs/>
          <w:sz w:val="28"/>
          <w:szCs w:val="28"/>
          <w:lang w:eastAsia="ru-RU"/>
        </w:rPr>
        <w:t>«Рассеянных собери, заблудших обрати и соедини со святою Твоей соборной и апостольской Церковью»</w:t>
      </w:r>
      <w:r w:rsidRPr="00CE11BF">
        <w:rPr>
          <w:rFonts w:ascii="Times New Roman" w:eastAsia="Times New Roman" w:hAnsi="Times New Roman" w:cs="Times New Roman"/>
          <w:sz w:val="28"/>
          <w:szCs w:val="28"/>
          <w:lang w:eastAsia="ru-RU"/>
        </w:rPr>
        <w:t>. Как это произойдет? Через молчание или через научение и проповедь? Неужели прием инославных и иноверцев в Церковь может произойти молча, без проповедания истины? Безусловно, нет. Разве такая позиция патриарха не является нарушением заповеди Господней? Апостол Павел пишет: «</w:t>
      </w:r>
      <w:r w:rsidRPr="00CE11BF">
        <w:rPr>
          <w:rFonts w:ascii="Times New Roman" w:eastAsia="Times New Roman" w:hAnsi="Times New Roman" w:cs="Times New Roman"/>
          <w:i/>
          <w:iCs/>
          <w:sz w:val="28"/>
          <w:szCs w:val="28"/>
          <w:lang w:eastAsia="ru-RU"/>
        </w:rPr>
        <w:t>Вера от слышания, а слышание от слова Божия</w:t>
      </w:r>
      <w:r w:rsidRPr="00CE11BF">
        <w:rPr>
          <w:rFonts w:ascii="Times New Roman" w:eastAsia="Times New Roman" w:hAnsi="Times New Roman" w:cs="Times New Roman"/>
          <w:sz w:val="28"/>
          <w:szCs w:val="28"/>
          <w:lang w:eastAsia="ru-RU"/>
        </w:rPr>
        <w:t>» (Рим. 10:17). В Коринфе святой апостол получает извещение от Господа: </w:t>
      </w:r>
      <w:r w:rsidRPr="00CE11BF">
        <w:rPr>
          <w:rFonts w:ascii="Times New Roman" w:eastAsia="Times New Roman" w:hAnsi="Times New Roman" w:cs="Times New Roman"/>
          <w:i/>
          <w:iCs/>
          <w:sz w:val="28"/>
          <w:szCs w:val="28"/>
          <w:lang w:eastAsia="ru-RU"/>
        </w:rPr>
        <w:t>«Не бойся, но говори и не умолкай»</w:t>
      </w:r>
      <w:r w:rsidRPr="00CE11BF">
        <w:rPr>
          <w:rFonts w:ascii="Times New Roman" w:eastAsia="Times New Roman" w:hAnsi="Times New Roman" w:cs="Times New Roman"/>
          <w:sz w:val="28"/>
          <w:szCs w:val="28"/>
          <w:lang w:eastAsia="ru-RU"/>
        </w:rPr>
        <w:t xml:space="preserve"> (Деян. 18:9). </w:t>
      </w:r>
    </w:p>
    <w:p w:rsidR="007A3ED2" w:rsidRPr="00CE11BF" w:rsidRDefault="00DC0351">
      <w:pPr>
        <w:spacing w:after="0"/>
        <w:ind w:firstLine="708"/>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8. Патриарх Варфоломей продвигает идею совместного празднования Пасхи православными и католиками. Изначально, еще с 1960 года, совместное празднование Пасхи продвигал Ватикан, официально утвердив это в качестве одной из своих целей во время Второго Ватиканского Собора. Патриарх Варфоломей не знает или намеренно игнорирует все заветы святых отцов и предписания священных канонов, составленные по этому поводу?</w:t>
      </w:r>
      <w:r w:rsidRPr="00CE11BF">
        <w:rPr>
          <w:rFonts w:ascii="Times New Roman" w:eastAsia="Times New Roman" w:hAnsi="Times New Roman" w:cs="Times New Roman"/>
          <w:strike/>
          <w:sz w:val="28"/>
          <w:szCs w:val="28"/>
          <w:lang w:eastAsia="ru-RU"/>
        </w:rPr>
        <w:t xml:space="preserve"> </w:t>
      </w:r>
    </w:p>
    <w:p w:rsidR="007A3ED2" w:rsidRPr="00CE11BF" w:rsidRDefault="00DC0351">
      <w:pPr>
        <w:spacing w:after="0"/>
        <w:ind w:firstLine="708"/>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bCs/>
          <w:sz w:val="28"/>
          <w:szCs w:val="28"/>
          <w:lang w:eastAsia="ru-RU"/>
        </w:rPr>
        <w:t xml:space="preserve">Вышеприведенная подборка высказываний, представленная греческими митрополитами, иереями, монахами и богословами, свидетельствует о том, что патриарх Варфоломей, движимый ошибочными, пагубными побуждениями, </w:t>
      </w:r>
      <w:r w:rsidRPr="00CE11BF">
        <w:rPr>
          <w:rFonts w:ascii="Times New Roman" w:eastAsia="Times New Roman" w:hAnsi="Times New Roman" w:cs="Times New Roman"/>
          <w:b/>
          <w:bCs/>
          <w:sz w:val="28"/>
          <w:szCs w:val="28"/>
          <w:lang w:eastAsia="ru-RU"/>
        </w:rPr>
        <w:t>многократно высказывал лжеучения, неприемлемые для Святой Православной веры,</w:t>
      </w:r>
      <w:r w:rsidRPr="00CE11BF">
        <w:rPr>
          <w:rFonts w:ascii="Times New Roman" w:eastAsia="Times New Roman" w:hAnsi="Times New Roman" w:cs="Times New Roman"/>
          <w:bCs/>
          <w:sz w:val="28"/>
          <w:szCs w:val="28"/>
          <w:lang w:eastAsia="ru-RU"/>
        </w:rPr>
        <w:t xml:space="preserve"> и совершил огромное количество канонических нарушений</w:t>
      </w:r>
      <w:r w:rsidRPr="00CE11BF">
        <w:rPr>
          <w:rFonts w:ascii="Times New Roman" w:eastAsia="Times New Roman" w:hAnsi="Times New Roman" w:cs="Times New Roman"/>
          <w:sz w:val="28"/>
          <w:szCs w:val="28"/>
          <w:lang w:eastAsia="ru-RU"/>
        </w:rPr>
        <w:t xml:space="preserve">. Хотя ему дела уже нету до каких-то канонов и догматов, ибо он, будучи еще митрополитом, 29.06.1989 г. в Риме, куда он прибыл в качестве главы делегации Вселенской патриархии, в своей приветственной речи, обращенной к папе Иоанну Павлу II, открыто </w:t>
      </w:r>
      <w:r w:rsidRPr="00CE11BF">
        <w:rPr>
          <w:rFonts w:ascii="Times New Roman" w:eastAsia="Times New Roman" w:hAnsi="Times New Roman" w:cs="Times New Roman"/>
          <w:b/>
          <w:sz w:val="28"/>
          <w:szCs w:val="28"/>
          <w:lang w:eastAsia="ru-RU"/>
        </w:rPr>
        <w:t>назвал догматические расхождения</w:t>
      </w:r>
      <w:r w:rsidRPr="00CE11BF">
        <w:rPr>
          <w:rFonts w:ascii="Times New Roman" w:eastAsia="Times New Roman" w:hAnsi="Times New Roman" w:cs="Times New Roman"/>
          <w:sz w:val="28"/>
          <w:szCs w:val="28"/>
          <w:lang w:eastAsia="ru-RU"/>
        </w:rPr>
        <w:t>, которые отделяют Православную Церковь от папизма, «</w:t>
      </w:r>
      <w:r w:rsidRPr="00CE11BF">
        <w:rPr>
          <w:rFonts w:ascii="Times New Roman" w:eastAsia="Times New Roman" w:hAnsi="Times New Roman" w:cs="Times New Roman"/>
          <w:b/>
          <w:sz w:val="28"/>
          <w:szCs w:val="28"/>
          <w:lang w:eastAsia="ru-RU"/>
        </w:rPr>
        <w:t>позорной стеной</w:t>
      </w:r>
      <w:r w:rsidRPr="00CE11BF">
        <w:rPr>
          <w:rFonts w:ascii="Times New Roman" w:eastAsia="Times New Roman" w:hAnsi="Times New Roman" w:cs="Times New Roman"/>
          <w:sz w:val="28"/>
          <w:szCs w:val="28"/>
          <w:lang w:eastAsia="ru-RU"/>
        </w:rPr>
        <w:t xml:space="preserve">» … </w:t>
      </w:r>
    </w:p>
    <w:p w:rsidR="007A3ED2" w:rsidRPr="00CE11BF" w:rsidRDefault="00DC0351">
      <w:pPr>
        <w:spacing w:after="0"/>
        <w:ind w:firstLine="708"/>
        <w:jc w:val="both"/>
        <w:rPr>
          <w:rFonts w:ascii="Times New Roman" w:hAnsi="Times New Roman" w:cs="Times New Roman"/>
          <w:b/>
          <w:sz w:val="28"/>
          <w:szCs w:val="28"/>
          <w:shd w:val="clear" w:color="auto" w:fill="FFFFFF"/>
        </w:rPr>
      </w:pPr>
      <w:r w:rsidRPr="00CE11BF">
        <w:rPr>
          <w:rStyle w:val="a3"/>
          <w:rFonts w:ascii="Times New Roman" w:hAnsi="Times New Roman" w:cs="Times New Roman"/>
          <w:i w:val="0"/>
          <w:sz w:val="28"/>
          <w:szCs w:val="28"/>
          <w:bdr w:val="none" w:sz="0" w:space="0" w:color="auto" w:frame="1"/>
          <w:shd w:val="clear" w:color="auto" w:fill="FFFFFF"/>
        </w:rPr>
        <w:t>Нельзя умолчать еще об одной ереси фанарских отступников и разрушителей Православия. 3 сентября 2018 г.</w:t>
      </w:r>
      <w:r w:rsidRPr="00CE11BF">
        <w:rPr>
          <w:rStyle w:val="a3"/>
          <w:rFonts w:ascii="Times New Roman" w:hAnsi="Times New Roman" w:cs="Times New Roman"/>
          <w:sz w:val="28"/>
          <w:szCs w:val="28"/>
          <w:bdr w:val="none" w:sz="0" w:space="0" w:color="auto" w:frame="1"/>
          <w:shd w:val="clear" w:color="auto" w:fill="FFFFFF"/>
        </w:rPr>
        <w:t xml:space="preserve"> </w:t>
      </w:r>
      <w:r w:rsidRPr="00CE11BF">
        <w:rPr>
          <w:rFonts w:ascii="Times New Roman" w:hAnsi="Times New Roman" w:cs="Times New Roman"/>
          <w:sz w:val="28"/>
          <w:szCs w:val="28"/>
          <w:shd w:val="clear" w:color="auto" w:fill="FFFFFF"/>
        </w:rPr>
        <w:t>Священный Синод Константинопольской Церкви принял решение о допустимости повторного вступления в брак священникам их Поместной Церкви. Это решение является нарушением слов апостола Павла о том, что пресвитер должен быть «</w:t>
      </w:r>
      <w:r w:rsidRPr="00CE11BF">
        <w:rPr>
          <w:rFonts w:ascii="Times New Roman" w:hAnsi="Times New Roman" w:cs="Times New Roman"/>
          <w:i/>
          <w:sz w:val="28"/>
          <w:szCs w:val="28"/>
          <w:shd w:val="clear" w:color="auto" w:fill="FFFFFF"/>
        </w:rPr>
        <w:t>непорочен, муж одной жены</w:t>
      </w:r>
      <w:r w:rsidRPr="00CE11BF">
        <w:rPr>
          <w:rFonts w:ascii="Times New Roman" w:hAnsi="Times New Roman" w:cs="Times New Roman"/>
          <w:sz w:val="28"/>
          <w:szCs w:val="28"/>
          <w:shd w:val="clear" w:color="auto" w:fill="FFFFFF"/>
        </w:rPr>
        <w:t xml:space="preserve">» (Тит. 1:5-6) и нарушением следующих Святых канонов: 17-го правила Святых Апостол, 3-го правила </w:t>
      </w:r>
      <w:r w:rsidRPr="00CE11BF">
        <w:rPr>
          <w:rFonts w:ascii="Times New Roman" w:hAnsi="Times New Roman" w:cs="Times New Roman"/>
          <w:sz w:val="28"/>
          <w:szCs w:val="28"/>
          <w:shd w:val="clear" w:color="auto" w:fill="FFFFFF"/>
          <w:lang w:val="en-US"/>
        </w:rPr>
        <w:t>VI</w:t>
      </w:r>
      <w:r w:rsidRPr="00CE11BF">
        <w:rPr>
          <w:rFonts w:ascii="Times New Roman" w:hAnsi="Times New Roman" w:cs="Times New Roman"/>
          <w:sz w:val="28"/>
          <w:szCs w:val="28"/>
          <w:shd w:val="clear" w:color="auto" w:fill="FFFFFF"/>
        </w:rPr>
        <w:t xml:space="preserve"> Вселенского Собора, 1-го правила Неокесарийского Собора, 12-го Правила святителя Василия Великого.</w:t>
      </w:r>
      <w:r w:rsidRPr="00CE11BF">
        <w:rPr>
          <w:rFonts w:ascii="Georgia" w:hAnsi="Georgia"/>
          <w:sz w:val="25"/>
          <w:szCs w:val="25"/>
          <w:shd w:val="clear" w:color="auto" w:fill="FFFFFF"/>
        </w:rPr>
        <w:t xml:space="preserve"> </w:t>
      </w:r>
      <w:r w:rsidRPr="00CE11BF">
        <w:rPr>
          <w:rFonts w:ascii="Times New Roman" w:hAnsi="Times New Roman" w:cs="Times New Roman"/>
          <w:sz w:val="28"/>
          <w:szCs w:val="28"/>
          <w:shd w:val="clear" w:color="auto" w:fill="FFFFFF"/>
        </w:rPr>
        <w:t>Преподобный Феодор Студит назвал подобное деяние – благословение Константинопольских патриархов в отношении повторного брака Византийского императора Константина – прелюбодейной ересью:</w:t>
      </w:r>
      <w:r w:rsidRPr="00CE11BF">
        <w:rPr>
          <w:rFonts w:ascii="Georgia" w:hAnsi="Georgia"/>
          <w:sz w:val="25"/>
          <w:szCs w:val="25"/>
          <w:shd w:val="clear" w:color="auto" w:fill="FFFFFF"/>
        </w:rPr>
        <w:t xml:space="preserve"> </w:t>
      </w:r>
      <w:r w:rsidRPr="00CE11BF">
        <w:rPr>
          <w:rFonts w:ascii="Times New Roman" w:hAnsi="Times New Roman" w:cs="Times New Roman"/>
          <w:sz w:val="28"/>
          <w:szCs w:val="28"/>
          <w:shd w:val="clear" w:color="auto" w:fill="FFFFFF"/>
        </w:rPr>
        <w:t xml:space="preserve">«Эта прелюбодейная ересь вместе с извращением Евангелия нарушила и божественные правила, признав невинным прелюбодея, низложенного ими. Ибо, если уж они презрели Евангелие, то заботиться о священных правилах было бы для них потерей времени. Напомнить об этом … я счел необходимым, чтобы ты, зная, что это ересь, избегал ее и еретиков, </w:t>
      </w:r>
      <w:r w:rsidRPr="00CE11BF">
        <w:rPr>
          <w:rFonts w:ascii="Times New Roman" w:hAnsi="Times New Roman" w:cs="Times New Roman"/>
          <w:b/>
          <w:sz w:val="28"/>
          <w:szCs w:val="28"/>
          <w:shd w:val="clear" w:color="auto" w:fill="FFFFFF"/>
        </w:rPr>
        <w:t>чтобы не имел общения с ними</w:t>
      </w:r>
      <w:r w:rsidRPr="00CE11BF">
        <w:rPr>
          <w:rFonts w:ascii="Times New Roman" w:hAnsi="Times New Roman" w:cs="Times New Roman"/>
          <w:sz w:val="28"/>
          <w:szCs w:val="28"/>
          <w:shd w:val="clear" w:color="auto" w:fill="FFFFFF"/>
        </w:rPr>
        <w:t xml:space="preserve"> и не поминал их на Божественной Литургии … ибо страшные угрозы произнесены святыми для тех, кто участвует с еретиками даже в принятии пищи».</w:t>
      </w:r>
    </w:p>
    <w:p w:rsidR="007A3ED2" w:rsidRPr="00CE11BF" w:rsidRDefault="00DC0351">
      <w:pPr>
        <w:spacing w:after="0"/>
        <w:ind w:firstLine="708"/>
        <w:jc w:val="both"/>
        <w:rPr>
          <w:rStyle w:val="aupe"/>
          <w:rFonts w:ascii="Times New Roman" w:hAnsi="Times New Roman" w:cs="Times New Roman"/>
          <w:sz w:val="28"/>
          <w:szCs w:val="28"/>
        </w:rPr>
      </w:pPr>
      <w:r w:rsidRPr="00CE11BF">
        <w:rPr>
          <w:rStyle w:val="aupe"/>
          <w:rFonts w:ascii="Times New Roman" w:hAnsi="Times New Roman" w:cs="Times New Roman"/>
          <w:sz w:val="28"/>
          <w:szCs w:val="28"/>
        </w:rPr>
        <w:t>«Соберитесь, Златоусты, Григории, Германы, Мефодии, Тарасии, Никифоры, Фотии и другие, старые и новые Святые Патриархи Константинопольские, положившие души свои за своих овец, посмотрите, кто занимает престол ваш! Вы, будучи добрыми Пастырями, принесли на алтарь свои души ради ваших овец; нынешние же жертвуют овцами ради самих себя, и открывают двери, и призывают волков прийти и растерзать свое стадо», – скорбит блаженной памяти греческий старец Филофей (Зервакос), а вместе с ним и мы …</w:t>
      </w:r>
    </w:p>
    <w:p w:rsidR="007A3ED2" w:rsidRPr="00CE11BF" w:rsidRDefault="007A3ED2">
      <w:pPr>
        <w:spacing w:after="0"/>
        <w:ind w:firstLine="708"/>
        <w:jc w:val="both"/>
        <w:rPr>
          <w:rStyle w:val="aupe"/>
          <w:rFonts w:ascii="Times New Roman" w:hAnsi="Times New Roman" w:cs="Times New Roman"/>
          <w:sz w:val="28"/>
          <w:szCs w:val="28"/>
        </w:rPr>
      </w:pPr>
    </w:p>
    <w:p w:rsidR="007A3ED2" w:rsidRPr="00CE11BF" w:rsidRDefault="00DC0351">
      <w:pPr>
        <w:spacing w:after="0"/>
        <w:jc w:val="center"/>
        <w:rPr>
          <w:rStyle w:val="aupe"/>
          <w:rFonts w:ascii="Times New Roman" w:hAnsi="Times New Roman" w:cs="Times New Roman"/>
          <w:b/>
          <w:sz w:val="32"/>
          <w:szCs w:val="32"/>
        </w:rPr>
      </w:pPr>
      <w:r w:rsidRPr="00CE11BF">
        <w:rPr>
          <w:rStyle w:val="aupe"/>
          <w:rFonts w:ascii="Times New Roman" w:hAnsi="Times New Roman" w:cs="Times New Roman"/>
          <w:b/>
          <w:sz w:val="32"/>
          <w:szCs w:val="32"/>
        </w:rPr>
        <w:t>Критский лжесобор</w:t>
      </w:r>
    </w:p>
    <w:p w:rsidR="007A3ED2" w:rsidRPr="00CE11BF" w:rsidRDefault="007A3ED2">
      <w:pPr>
        <w:spacing w:after="0"/>
        <w:ind w:firstLine="708"/>
        <w:jc w:val="both"/>
        <w:rPr>
          <w:rStyle w:val="aupe"/>
          <w:rFonts w:ascii="Times New Roman" w:hAnsi="Times New Roman" w:cs="Times New Roman"/>
          <w:sz w:val="28"/>
          <w:szCs w:val="28"/>
        </w:rPr>
      </w:pPr>
    </w:p>
    <w:p w:rsidR="007A3ED2" w:rsidRPr="00CE11BF" w:rsidRDefault="00DC0351">
      <w:pPr>
        <w:spacing w:after="0"/>
        <w:ind w:firstLine="708"/>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 xml:space="preserve">Еще одно поистине </w:t>
      </w:r>
      <w:r w:rsidRPr="00CE11BF">
        <w:rPr>
          <w:rFonts w:ascii="Times New Roman" w:eastAsia="Times New Roman" w:hAnsi="Times New Roman" w:cs="Times New Roman"/>
          <w:b/>
          <w:sz w:val="28"/>
          <w:szCs w:val="28"/>
          <w:lang w:eastAsia="ru-RU"/>
        </w:rPr>
        <w:t>диавольское беззаконие патриарха Варфоломея</w:t>
      </w:r>
      <w:r w:rsidRPr="00CE11BF">
        <w:rPr>
          <w:rFonts w:ascii="Times New Roman" w:eastAsia="Times New Roman" w:hAnsi="Times New Roman" w:cs="Times New Roman"/>
          <w:sz w:val="28"/>
          <w:szCs w:val="28"/>
          <w:lang w:eastAsia="ru-RU"/>
        </w:rPr>
        <w:t xml:space="preserve">, </w:t>
      </w:r>
      <w:r w:rsidRPr="00CE11BF">
        <w:rPr>
          <w:rStyle w:val="aupe"/>
          <w:rFonts w:ascii="Times New Roman" w:hAnsi="Times New Roman" w:cs="Times New Roman"/>
          <w:sz w:val="28"/>
          <w:szCs w:val="28"/>
        </w:rPr>
        <w:t>которое вызвало величайшее разделение среди полноты Церкви</w:t>
      </w:r>
      <w:r w:rsidRPr="00CE11BF">
        <w:rPr>
          <w:rFonts w:ascii="Times New Roman" w:eastAsia="Times New Roman" w:hAnsi="Times New Roman" w:cs="Times New Roman"/>
          <w:sz w:val="28"/>
          <w:szCs w:val="28"/>
          <w:lang w:eastAsia="ru-RU"/>
        </w:rPr>
        <w:t xml:space="preserve"> – это созванный им и </w:t>
      </w:r>
      <w:r w:rsidRPr="00CE11BF">
        <w:rPr>
          <w:rStyle w:val="aupe"/>
          <w:rFonts w:ascii="Times New Roman" w:hAnsi="Times New Roman" w:cs="Times New Roman"/>
          <w:sz w:val="28"/>
          <w:szCs w:val="28"/>
        </w:rPr>
        <w:t>состоявшийся в июне 2016 года на о. Крит, Колимбари, так называемый «</w:t>
      </w:r>
      <w:r w:rsidRPr="00CE11BF">
        <w:rPr>
          <w:rStyle w:val="aupe"/>
          <w:rFonts w:ascii="Times New Roman" w:hAnsi="Times New Roman" w:cs="Times New Roman"/>
          <w:b/>
          <w:sz w:val="28"/>
          <w:szCs w:val="28"/>
        </w:rPr>
        <w:t>Святой и Великий Собор</w:t>
      </w:r>
      <w:r w:rsidRPr="00CE11BF">
        <w:rPr>
          <w:rStyle w:val="aupe"/>
          <w:rFonts w:ascii="Times New Roman" w:hAnsi="Times New Roman" w:cs="Times New Roman"/>
          <w:sz w:val="28"/>
          <w:szCs w:val="28"/>
        </w:rPr>
        <w:t>». Приведем авторитетные свидетельства о беззакониях, связанных с Критским лжесобором, изложенные в работах греческих богословов – проигумена священной обители Большие Метеоры архимандрита Афанасия (</w:t>
      </w:r>
      <w:proofErr w:type="spellStart"/>
      <w:r w:rsidRPr="00CE11BF">
        <w:rPr>
          <w:rStyle w:val="aupe"/>
          <w:rFonts w:ascii="Times New Roman" w:hAnsi="Times New Roman" w:cs="Times New Roman"/>
          <w:sz w:val="28"/>
          <w:szCs w:val="28"/>
        </w:rPr>
        <w:t>Анастасиу</w:t>
      </w:r>
      <w:proofErr w:type="spellEnd"/>
      <w:r w:rsidRPr="00CE11BF">
        <w:rPr>
          <w:rStyle w:val="aupe"/>
          <w:rFonts w:ascii="Times New Roman" w:hAnsi="Times New Roman" w:cs="Times New Roman"/>
          <w:sz w:val="28"/>
          <w:szCs w:val="28"/>
        </w:rPr>
        <w:t>)</w:t>
      </w:r>
      <w:r w:rsidR="00B471CE" w:rsidRPr="00CE11BF">
        <w:rPr>
          <w:rStyle w:val="aupe"/>
          <w:rFonts w:ascii="Times New Roman" w:hAnsi="Times New Roman" w:cs="Times New Roman"/>
          <w:sz w:val="28"/>
          <w:szCs w:val="28"/>
          <w:vertAlign w:val="superscript"/>
        </w:rPr>
        <w:t>11</w:t>
      </w:r>
      <w:r w:rsidRPr="00CE11BF">
        <w:rPr>
          <w:rStyle w:val="aupe"/>
          <w:rFonts w:ascii="Times New Roman" w:hAnsi="Times New Roman" w:cs="Times New Roman"/>
          <w:sz w:val="28"/>
          <w:szCs w:val="28"/>
        </w:rPr>
        <w:t xml:space="preserve"> и п</w:t>
      </w:r>
      <w:r w:rsidRPr="00CE11BF">
        <w:rPr>
          <w:rFonts w:ascii="Times New Roman" w:eastAsia="Times New Roman" w:hAnsi="Times New Roman" w:cs="Times New Roman"/>
          <w:sz w:val="28"/>
          <w:szCs w:val="28"/>
          <w:lang w:eastAsia="ru-RU"/>
        </w:rPr>
        <w:t>очетного профессора Богословского факультета Фессалоникийского Университета им. Аристотеля протопресвитера Феодора Зисиса</w:t>
      </w:r>
      <w:r w:rsidR="00B471CE" w:rsidRPr="00CE11BF">
        <w:rPr>
          <w:rFonts w:ascii="Times New Roman" w:eastAsia="Times New Roman" w:hAnsi="Times New Roman" w:cs="Times New Roman"/>
          <w:sz w:val="28"/>
          <w:szCs w:val="28"/>
          <w:vertAlign w:val="superscript"/>
          <w:lang w:eastAsia="ru-RU"/>
        </w:rPr>
        <w:t>12</w:t>
      </w:r>
      <w:r w:rsidRPr="00CE11BF">
        <w:rPr>
          <w:rFonts w:ascii="Times New Roman" w:eastAsia="Times New Roman" w:hAnsi="Times New Roman" w:cs="Times New Roman"/>
          <w:sz w:val="28"/>
          <w:szCs w:val="28"/>
          <w:lang w:eastAsia="ru-RU"/>
        </w:rPr>
        <w:t>:</w:t>
      </w:r>
    </w:p>
    <w:p w:rsidR="007A3ED2" w:rsidRPr="00CE11BF" w:rsidRDefault="00DC0351">
      <w:pPr>
        <w:spacing w:after="0"/>
        <w:ind w:firstLine="708"/>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w:t>
      </w:r>
      <w:r w:rsidRPr="00CE11BF">
        <w:rPr>
          <w:rStyle w:val="aupe"/>
          <w:rFonts w:ascii="Times New Roman" w:hAnsi="Times New Roman" w:cs="Times New Roman"/>
          <w:b/>
          <w:sz w:val="28"/>
          <w:szCs w:val="28"/>
        </w:rPr>
        <w:t xml:space="preserve">Этот </w:t>
      </w:r>
      <w:r w:rsidRPr="00CE11BF">
        <w:rPr>
          <w:rFonts w:ascii="Times New Roman" w:hAnsi="Times New Roman" w:cs="Times New Roman"/>
          <w:b/>
          <w:sz w:val="28"/>
          <w:szCs w:val="28"/>
        </w:rPr>
        <w:t>«</w:t>
      </w:r>
      <w:r w:rsidRPr="00CE11BF">
        <w:rPr>
          <w:rFonts w:ascii="Times New Roman" w:eastAsia="Times New Roman" w:hAnsi="Times New Roman" w:cs="Times New Roman"/>
          <w:b/>
          <w:sz w:val="28"/>
          <w:szCs w:val="28"/>
          <w:lang w:eastAsia="ru-RU"/>
        </w:rPr>
        <w:t>собор»</w:t>
      </w:r>
      <w:r w:rsidRPr="00CE11BF">
        <w:rPr>
          <w:rFonts w:ascii="Times New Roman" w:eastAsia="Times New Roman" w:hAnsi="Times New Roman" w:cs="Times New Roman"/>
          <w:sz w:val="28"/>
          <w:szCs w:val="28"/>
          <w:lang w:eastAsia="ru-RU"/>
        </w:rPr>
        <w:t xml:space="preserve"> полностью отличается от любого православного Собора, он </w:t>
      </w:r>
      <w:r w:rsidRPr="00CE11BF">
        <w:rPr>
          <w:rFonts w:ascii="Times New Roman" w:eastAsia="Times New Roman" w:hAnsi="Times New Roman" w:cs="Times New Roman"/>
          <w:b/>
          <w:sz w:val="28"/>
          <w:szCs w:val="28"/>
          <w:lang w:eastAsia="ru-RU"/>
        </w:rPr>
        <w:t>был созван</w:t>
      </w:r>
      <w:r w:rsidRPr="00CE11BF">
        <w:rPr>
          <w:rFonts w:ascii="Times New Roman" w:eastAsia="Times New Roman" w:hAnsi="Times New Roman" w:cs="Times New Roman"/>
          <w:sz w:val="28"/>
          <w:szCs w:val="28"/>
          <w:lang w:eastAsia="ru-RU"/>
        </w:rPr>
        <w:t xml:space="preserve"> не для осуждения какой-либо ереси, а </w:t>
      </w:r>
      <w:r w:rsidRPr="00CE11BF">
        <w:rPr>
          <w:rFonts w:ascii="Times New Roman" w:eastAsia="Times New Roman" w:hAnsi="Times New Roman" w:cs="Times New Roman"/>
          <w:b/>
          <w:sz w:val="28"/>
          <w:szCs w:val="28"/>
          <w:lang w:eastAsia="ru-RU"/>
        </w:rPr>
        <w:t>для того, чтобы предоставить еретическим сообществам статус Церкви</w:t>
      </w:r>
      <w:r w:rsidRPr="00CE11BF">
        <w:rPr>
          <w:rFonts w:ascii="Times New Roman" w:eastAsia="Times New Roman" w:hAnsi="Times New Roman" w:cs="Times New Roman"/>
          <w:sz w:val="28"/>
          <w:szCs w:val="28"/>
          <w:lang w:eastAsia="ru-RU"/>
        </w:rPr>
        <w:t xml:space="preserve">; не для решения канонических вопросов, а </w:t>
      </w:r>
      <w:r w:rsidRPr="00CE11BF">
        <w:rPr>
          <w:rFonts w:ascii="Times New Roman" w:eastAsia="Times New Roman" w:hAnsi="Times New Roman" w:cs="Times New Roman"/>
          <w:b/>
          <w:sz w:val="28"/>
          <w:szCs w:val="28"/>
          <w:lang w:eastAsia="ru-RU"/>
        </w:rPr>
        <w:t>для того, чтобы сознательно нарушать каноны и принимать неканонические решения</w:t>
      </w:r>
      <w:r w:rsidRPr="00CE11BF">
        <w:rPr>
          <w:rFonts w:ascii="Times New Roman" w:eastAsia="Times New Roman" w:hAnsi="Times New Roman" w:cs="Times New Roman"/>
          <w:sz w:val="28"/>
          <w:szCs w:val="28"/>
          <w:lang w:eastAsia="ru-RU"/>
        </w:rPr>
        <w:t xml:space="preserve">; не для того, чтобы укрепить и показать единство православных христиан, но </w:t>
      </w:r>
      <w:r w:rsidRPr="00CE11BF">
        <w:rPr>
          <w:rFonts w:ascii="Times New Roman" w:eastAsia="Times New Roman" w:hAnsi="Times New Roman" w:cs="Times New Roman"/>
          <w:b/>
          <w:sz w:val="28"/>
          <w:szCs w:val="28"/>
          <w:lang w:eastAsia="ru-RU"/>
        </w:rPr>
        <w:t>для того, чтобы навязать сфабрикованное «единство» с еретиками</w:t>
      </w:r>
      <w:r w:rsidRPr="00CE11BF">
        <w:rPr>
          <w:rFonts w:ascii="Times New Roman" w:eastAsia="Times New Roman" w:hAnsi="Times New Roman" w:cs="Times New Roman"/>
          <w:sz w:val="28"/>
          <w:szCs w:val="28"/>
          <w:lang w:eastAsia="ru-RU"/>
        </w:rPr>
        <w:t xml:space="preserve">! </w:t>
      </w:r>
      <w:r w:rsidRPr="00CE11BF">
        <w:rPr>
          <w:rStyle w:val="aupe"/>
          <w:rFonts w:ascii="Times New Roman" w:hAnsi="Times New Roman" w:cs="Times New Roman"/>
          <w:sz w:val="28"/>
          <w:szCs w:val="28"/>
        </w:rPr>
        <w:t xml:space="preserve">Подготовка к собору длилась десятилетиями, и его результаты и решения подтвердили опасения святого Иустина (Поповича), высказанные в его обращении к Архиерейскому собору Православной Церкви Сербии, где он просил не принимать участия ни в подготовке собора, ни в самом соборе, </w:t>
      </w:r>
      <w:r w:rsidRPr="00CE11BF">
        <w:rPr>
          <w:rFonts w:ascii="Times New Roman" w:hAnsi="Times New Roman" w:cs="Times New Roman"/>
          <w:sz w:val="28"/>
          <w:szCs w:val="28"/>
        </w:rPr>
        <w:t>«</w:t>
      </w:r>
      <w:r w:rsidRPr="00CE11BF">
        <w:rPr>
          <w:rStyle w:val="aupe"/>
          <w:rFonts w:ascii="Times New Roman" w:hAnsi="Times New Roman" w:cs="Times New Roman"/>
          <w:sz w:val="28"/>
          <w:szCs w:val="28"/>
        </w:rPr>
        <w:t>если он, не дай Бог, будет созван».</w:t>
      </w:r>
    </w:p>
    <w:p w:rsidR="007A3ED2" w:rsidRPr="00CE11BF" w:rsidRDefault="00DC0351">
      <w:pPr>
        <w:spacing w:after="0"/>
        <w:ind w:firstLine="708"/>
        <w:jc w:val="both"/>
        <w:rPr>
          <w:rFonts w:ascii="Times New Roman" w:hAnsi="Times New Roman" w:cs="Times New Roman"/>
          <w:sz w:val="28"/>
          <w:szCs w:val="28"/>
          <w:shd w:val="clear" w:color="auto" w:fill="FFFFFF"/>
        </w:rPr>
      </w:pPr>
      <w:r w:rsidRPr="00CE11BF">
        <w:rPr>
          <w:rStyle w:val="aupe"/>
          <w:rFonts w:ascii="Times New Roman" w:hAnsi="Times New Roman" w:cs="Times New Roman"/>
          <w:sz w:val="28"/>
          <w:szCs w:val="28"/>
        </w:rPr>
        <w:t xml:space="preserve">Фанарские инициаторы собора «клеймили позором» и осуждали всех, кто сопротивлялся, навешивая на них ярлыки зилотов, фанатиков, экстремистов, фундаменталистов, эгоистов, психопатов и даже еретиков. Митрополит Навпактский Иерофей (Влахос), один из участвовавших в </w:t>
      </w:r>
      <w:r w:rsidRPr="00CE11BF">
        <w:rPr>
          <w:rFonts w:ascii="Times New Roman" w:hAnsi="Times New Roman" w:cs="Times New Roman"/>
          <w:sz w:val="28"/>
          <w:szCs w:val="28"/>
        </w:rPr>
        <w:t>«</w:t>
      </w:r>
      <w:r w:rsidRPr="00CE11BF">
        <w:rPr>
          <w:rStyle w:val="aupe"/>
          <w:rFonts w:ascii="Times New Roman" w:hAnsi="Times New Roman" w:cs="Times New Roman"/>
          <w:sz w:val="28"/>
          <w:szCs w:val="28"/>
        </w:rPr>
        <w:t>соборе» епископов,</w:t>
      </w:r>
      <w:r w:rsidRPr="00CE11BF">
        <w:rPr>
          <w:rFonts w:ascii="Times New Roman" w:hAnsi="Times New Roman" w:cs="Times New Roman"/>
          <w:sz w:val="28"/>
          <w:szCs w:val="28"/>
          <w:shd w:val="clear" w:color="auto" w:fill="FFFFFF"/>
        </w:rPr>
        <w:t xml:space="preserve"> </w:t>
      </w:r>
      <w:r w:rsidRPr="00CE11BF">
        <w:rPr>
          <w:rStyle w:val="aupe"/>
          <w:rFonts w:ascii="Times New Roman" w:hAnsi="Times New Roman" w:cs="Times New Roman"/>
          <w:sz w:val="28"/>
          <w:szCs w:val="28"/>
        </w:rPr>
        <w:t xml:space="preserve">сообщал: «По крайней мере, могу подтвердить, что я лично столкнулся с серьезным давлением и оскорбительным отношением со стороны иерархов из-за моей позиции. По моей информации, давление испытывали и другие епископы нашей Церкви. </w:t>
      </w:r>
      <w:r w:rsidRPr="00CE11BF">
        <w:rPr>
          <w:rFonts w:ascii="Times New Roman" w:hAnsi="Times New Roman" w:cs="Times New Roman"/>
          <w:sz w:val="28"/>
          <w:szCs w:val="28"/>
          <w:shd w:val="clear" w:color="auto" w:fill="FFFFFF"/>
        </w:rPr>
        <w:t xml:space="preserve">Вопрос о том, какой термин использовать – Христианские общины или Христианские церкви, – был единственным вопросом, который обсуждался на Критском соборе целых два дня. Именно это их беспокоило: целью было </w:t>
      </w:r>
      <w:r w:rsidRPr="00CE11BF">
        <w:rPr>
          <w:rFonts w:ascii="Times New Roman" w:hAnsi="Times New Roman" w:cs="Times New Roman"/>
          <w:b/>
          <w:sz w:val="28"/>
          <w:szCs w:val="28"/>
          <w:shd w:val="clear" w:color="auto" w:fill="FFFFFF"/>
        </w:rPr>
        <w:t>признать [погибельные] ереси Церквями</w:t>
      </w:r>
      <w:r w:rsidRPr="00CE11BF">
        <w:rPr>
          <w:rFonts w:ascii="Times New Roman" w:hAnsi="Times New Roman" w:cs="Times New Roman"/>
          <w:sz w:val="28"/>
          <w:szCs w:val="28"/>
          <w:shd w:val="clear" w:color="auto" w:fill="FFFFFF"/>
        </w:rPr>
        <w:t xml:space="preserve">. Все остальное было для отвода глаз». </w:t>
      </w:r>
      <w:hyperlink r:id="rId12" w:tgtFrame="_blank" w:history="1">
        <w:r w:rsidRPr="00CE11BF">
          <w:rPr>
            <w:rStyle w:val="a4"/>
            <w:rFonts w:ascii="Times New Roman" w:hAnsi="Times New Roman" w:cs="Times New Roman"/>
            <w:color w:val="auto"/>
            <w:sz w:val="28"/>
            <w:szCs w:val="28"/>
            <w:u w:val="none"/>
            <w:shd w:val="clear" w:color="auto" w:fill="FFFFFF"/>
          </w:rPr>
          <w:t xml:space="preserve"> Митрополит </w:t>
        </w:r>
        <w:proofErr w:type="spellStart"/>
        <w:r w:rsidRPr="00CE11BF">
          <w:rPr>
            <w:rStyle w:val="a4"/>
            <w:rFonts w:ascii="Times New Roman" w:hAnsi="Times New Roman" w:cs="Times New Roman"/>
            <w:color w:val="auto"/>
            <w:sz w:val="28"/>
            <w:szCs w:val="28"/>
            <w:u w:val="none"/>
            <w:shd w:val="clear" w:color="auto" w:fill="FFFFFF"/>
          </w:rPr>
          <w:t>Иерофей</w:t>
        </w:r>
        <w:proofErr w:type="spellEnd"/>
        <w:r w:rsidRPr="00CE11BF">
          <w:rPr>
            <w:rStyle w:val="a4"/>
            <w:rFonts w:ascii="Times New Roman" w:hAnsi="Times New Roman" w:cs="Times New Roman"/>
            <w:color w:val="auto"/>
            <w:sz w:val="28"/>
            <w:szCs w:val="28"/>
            <w:u w:val="none"/>
            <w:shd w:val="clear" w:color="auto" w:fill="FFFFFF"/>
          </w:rPr>
          <w:t xml:space="preserve"> отказался подписать итоговый документ</w:t>
        </w:r>
      </w:hyperlink>
      <w:r w:rsidRPr="00CE11BF">
        <w:rPr>
          <w:rFonts w:ascii="Times New Roman" w:hAnsi="Times New Roman" w:cs="Times New Roman"/>
          <w:sz w:val="28"/>
          <w:szCs w:val="28"/>
          <w:shd w:val="clear" w:color="auto" w:fill="FFFFFF"/>
        </w:rPr>
        <w:t> «Отношения Православной Церкви с остальным христианским миром», и в течение двух дней до принятия этого решения на него оказывалось такое давление, такие оскорбления, что он на ночь забаррикадировался в гостиничном номере, заслонив дверь стульями и кроватями.</w:t>
      </w:r>
    </w:p>
    <w:p w:rsidR="007A3ED2" w:rsidRPr="00CE11BF" w:rsidRDefault="00DC0351">
      <w:pPr>
        <w:spacing w:after="0"/>
        <w:ind w:firstLine="708"/>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 xml:space="preserve">Длительная подготовка к собору имела целью продвижение экуменизма, достижение требовало продуманной стратегии. Вот почему на это понадобилось целое столетие – целый век, полный злоупотреблений, односторонних и насильственных действий; полный различных тактических уловок, интриг и махинаций; полный конспирации, совершенной секретности, угроз, запугивания и вымогательств со стороны Константинопольского Патриархата. Благодаря таким методам, в течение столетия, шаг за шагом, были подготовлены и завершены все необходимые действия, чтобы отклонение Фанара от веры в сторону экуменического движения, начавшееся в первой половине 20-го века, внезапно и без каких-либо богословских предпосылок могло получить авторитет и признание на всеправославном уровне. </w:t>
      </w:r>
    </w:p>
    <w:p w:rsidR="007A3ED2" w:rsidRPr="00CE11BF" w:rsidRDefault="00DC0351">
      <w:pPr>
        <w:pStyle w:val="ab"/>
        <w:spacing w:after="0" w:line="240" w:lineRule="auto"/>
        <w:ind w:left="0" w:firstLine="708"/>
        <w:jc w:val="both"/>
        <w:rPr>
          <w:rStyle w:val="aupe"/>
          <w:rFonts w:ascii="Times New Roman" w:hAnsi="Times New Roman" w:cs="Times New Roman"/>
          <w:sz w:val="28"/>
          <w:szCs w:val="28"/>
        </w:rPr>
      </w:pPr>
      <w:r w:rsidRPr="00CE11BF">
        <w:rPr>
          <w:rFonts w:ascii="Times New Roman" w:eastAsia="Times New Roman" w:hAnsi="Times New Roman" w:cs="Times New Roman"/>
          <w:b/>
          <w:sz w:val="28"/>
          <w:szCs w:val="28"/>
          <w:lang w:eastAsia="ru-RU"/>
        </w:rPr>
        <w:t>Критский «собор» узаконил экуменизм и ввел ереси внутрь Церкви</w:t>
      </w:r>
      <w:r w:rsidRPr="00CE11BF">
        <w:rPr>
          <w:rFonts w:ascii="Times New Roman" w:eastAsia="Times New Roman" w:hAnsi="Times New Roman" w:cs="Times New Roman"/>
          <w:sz w:val="28"/>
          <w:szCs w:val="28"/>
          <w:lang w:eastAsia="ru-RU"/>
        </w:rPr>
        <w:t xml:space="preserve">. </w:t>
      </w:r>
      <w:r w:rsidRPr="00CE11BF">
        <w:rPr>
          <w:rStyle w:val="aupe"/>
          <w:rFonts w:ascii="Times New Roman" w:hAnsi="Times New Roman" w:cs="Times New Roman"/>
          <w:sz w:val="28"/>
          <w:szCs w:val="28"/>
        </w:rPr>
        <w:t>Именно ради этого он был созван, и такова была его конечная цель. Варфоломей, в бытность еще митрополитом Филадельфийским, так описал будущий Собор в интервью римо-католическому журналу «The National Catholic Reporter»: «</w:t>
      </w:r>
      <w:r w:rsidRPr="00CE11BF">
        <w:rPr>
          <w:rStyle w:val="aupe"/>
          <w:rFonts w:ascii="Times New Roman" w:hAnsi="Times New Roman" w:cs="Times New Roman"/>
          <w:b/>
          <w:sz w:val="28"/>
          <w:szCs w:val="28"/>
        </w:rPr>
        <w:t>Наши цели совпадают с целями папы</w:t>
      </w:r>
      <w:r w:rsidRPr="00CE11BF">
        <w:rPr>
          <w:rStyle w:val="aupe"/>
          <w:rFonts w:ascii="Times New Roman" w:hAnsi="Times New Roman" w:cs="Times New Roman"/>
          <w:sz w:val="28"/>
          <w:szCs w:val="28"/>
        </w:rPr>
        <w:t xml:space="preserve"> Иоанна: сделать Церковь более современной и содействовать христианскому единству... </w:t>
      </w:r>
      <w:r w:rsidRPr="00CE11BF">
        <w:rPr>
          <w:rStyle w:val="aupe"/>
          <w:rFonts w:ascii="Times New Roman" w:hAnsi="Times New Roman" w:cs="Times New Roman"/>
          <w:b/>
          <w:sz w:val="28"/>
          <w:szCs w:val="28"/>
        </w:rPr>
        <w:t>Собор также будет означать открытие Православной Церкви для нехристианских религий, для всего человечества</w:t>
      </w:r>
      <w:r w:rsidRPr="00CE11BF">
        <w:rPr>
          <w:rStyle w:val="aupe"/>
          <w:rFonts w:ascii="Times New Roman" w:hAnsi="Times New Roman" w:cs="Times New Roman"/>
          <w:sz w:val="28"/>
          <w:szCs w:val="28"/>
        </w:rPr>
        <w:t xml:space="preserve">. Это означает новое отношение к исламу, к буддизму, к современной культуре и стремление к братству, свободному от расовой дискриминации... другими словами, это будет означать окончание двенадцати столетий изоляции Православной Церкви». Как ни печально и непостижимо это звучит, но то, что Варфоломей называет «окончанием двенадцати столетий изоляции Православной Церкви», – это ни что иное, как конец верности святым отцам нашей Церкви, верности Священному Преданию и богодухновенному опыту. </w:t>
      </w:r>
      <w:r w:rsidRPr="00CE11BF">
        <w:rPr>
          <w:rStyle w:val="aupe"/>
          <w:rFonts w:ascii="Times New Roman" w:hAnsi="Times New Roman" w:cs="Times New Roman"/>
          <w:b/>
          <w:sz w:val="28"/>
          <w:szCs w:val="28"/>
        </w:rPr>
        <w:t>Это настоящая «изоляция» от живой истины Церкви Христовой!!!</w:t>
      </w:r>
    </w:p>
    <w:p w:rsidR="007A3ED2" w:rsidRPr="00CE11BF" w:rsidRDefault="00DC0351">
      <w:pPr>
        <w:pStyle w:val="ab"/>
        <w:spacing w:after="0" w:line="240" w:lineRule="auto"/>
        <w:ind w:left="0" w:firstLine="708"/>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 xml:space="preserve">Именно этой теме посвящен пресловутый печально известный документ «собора» «Отношения Православной Церкви с остальным христианским миром», то есть с миром ересей и заблуждений в вере. Лидеры и вожди экуменизма пытаются заключить противозаконный смешанный беззаконный богопротивный брак между Православной Церковью и разнообразными еретическими группировками, старыми и новыми, добиться так называемого «объединения церквей». И поскольку они знают, что такой брак строго и категорически запрещен, как Священным Писанием, так и святоотеческим и соборным Преданием, которые с древних времен и до наших дней осуждают и предают анафеме ересь, то </w:t>
      </w:r>
      <w:r w:rsidRPr="00CE11BF">
        <w:rPr>
          <w:rFonts w:ascii="Times New Roman" w:eastAsia="Times New Roman" w:hAnsi="Times New Roman" w:cs="Times New Roman"/>
          <w:b/>
          <w:sz w:val="28"/>
          <w:szCs w:val="28"/>
          <w:lang w:eastAsia="ru-RU"/>
        </w:rPr>
        <w:t>они на протяжении вот уже многих десятилетий пытаются нас убедить, что еретики якобы не являются еретиками, а еретические группировки представляют собой не ереси, а «Церкви»</w:t>
      </w:r>
      <w:r w:rsidRPr="00CE11BF">
        <w:rPr>
          <w:rFonts w:ascii="Times New Roman" w:eastAsia="Times New Roman" w:hAnsi="Times New Roman" w:cs="Times New Roman"/>
          <w:sz w:val="28"/>
          <w:szCs w:val="28"/>
          <w:lang w:eastAsia="ru-RU"/>
        </w:rPr>
        <w:t xml:space="preserve">. </w:t>
      </w:r>
    </w:p>
    <w:p w:rsidR="007A3ED2" w:rsidRPr="00CE11BF" w:rsidRDefault="00DC0351">
      <w:pPr>
        <w:pStyle w:val="ab"/>
        <w:spacing w:after="0" w:line="240" w:lineRule="auto"/>
        <w:ind w:left="0" w:firstLine="708"/>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 xml:space="preserve">Критский лжесобор официально ввел и узаконил прелюбодейные отношения между Православной Церковью и множеством ересей, старых и новых. </w:t>
      </w:r>
      <w:r w:rsidRPr="00CE11BF">
        <w:rPr>
          <w:rFonts w:ascii="Times New Roman" w:eastAsia="Times New Roman" w:hAnsi="Times New Roman" w:cs="Times New Roman"/>
          <w:b/>
          <w:sz w:val="28"/>
          <w:szCs w:val="28"/>
          <w:lang w:eastAsia="ru-RU"/>
        </w:rPr>
        <w:t>Он стал настоящим искушением</w:t>
      </w:r>
      <w:r w:rsidRPr="00CE11BF">
        <w:rPr>
          <w:rFonts w:ascii="Times New Roman" w:eastAsia="Times New Roman" w:hAnsi="Times New Roman" w:cs="Times New Roman"/>
          <w:sz w:val="28"/>
          <w:szCs w:val="28"/>
          <w:lang w:eastAsia="ru-RU"/>
        </w:rPr>
        <w:t xml:space="preserve">, ранее невиданным уклонением и </w:t>
      </w:r>
      <w:r w:rsidRPr="00CE11BF">
        <w:rPr>
          <w:rFonts w:ascii="Times New Roman" w:eastAsia="Times New Roman" w:hAnsi="Times New Roman" w:cs="Times New Roman"/>
          <w:b/>
          <w:sz w:val="28"/>
          <w:szCs w:val="28"/>
          <w:lang w:eastAsia="ru-RU"/>
        </w:rPr>
        <w:t>уходом со спасительного пути, проложенного святыми Апостолами и святыми отцами</w:t>
      </w:r>
      <w:r w:rsidRPr="00CE11BF">
        <w:rPr>
          <w:rFonts w:ascii="Times New Roman" w:eastAsia="Times New Roman" w:hAnsi="Times New Roman" w:cs="Times New Roman"/>
          <w:sz w:val="28"/>
          <w:szCs w:val="28"/>
          <w:lang w:eastAsia="ru-RU"/>
        </w:rPr>
        <w:t xml:space="preserve">. Он привел к катастрофическому отвержению и попранию позиции, занимаемой всеми соборами и святыми по отношению к ересям, которая описана в постановлениях соборов и творениях святых отцов, и которая провозглашается во время торжественного богослужения в Воскресенье Торжества Православия. Уже давно надо было встать на защиту Православной веры, очнуться от самоуспокоения и равнодушия, отвергнуть и осудить лжесобор, который ввел экуменизм в пределы Церкви, и, кощунственно нарушая апостольское и святоотеческое Предание, </w:t>
      </w:r>
      <w:r w:rsidRPr="00CE11BF">
        <w:rPr>
          <w:rFonts w:ascii="Times New Roman" w:eastAsia="Times New Roman" w:hAnsi="Times New Roman" w:cs="Times New Roman"/>
          <w:b/>
          <w:sz w:val="28"/>
          <w:szCs w:val="28"/>
          <w:lang w:eastAsia="ru-RU"/>
        </w:rPr>
        <w:t>изрыгает хулу на Духа Святаго, богохульно называя еретические сообщества «церквами».</w:t>
      </w:r>
    </w:p>
    <w:p w:rsidR="007A3ED2" w:rsidRPr="00CE11BF" w:rsidRDefault="00DC0351">
      <w:pPr>
        <w:spacing w:after="0" w:line="240" w:lineRule="auto"/>
        <w:ind w:firstLine="708"/>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 xml:space="preserve">Также следует отметить, что в нашей Церкви нет ни одного святого, который одобрял бы папизм, начиная с древнейших отцов и заканчивая современными старцами. </w:t>
      </w:r>
      <w:r w:rsidRPr="00CE11BF">
        <w:rPr>
          <w:rFonts w:ascii="Times New Roman" w:eastAsia="Times New Roman" w:hAnsi="Times New Roman" w:cs="Times New Roman"/>
          <w:b/>
          <w:sz w:val="28"/>
          <w:szCs w:val="28"/>
          <w:lang w:eastAsia="ru-RU"/>
        </w:rPr>
        <w:t>Осуждение принципов папизма было единогласным, единодушным и длилось на протяжении веков.</w:t>
      </w:r>
      <w:r w:rsidRPr="00CE11BF">
        <w:rPr>
          <w:rFonts w:ascii="Times New Roman" w:eastAsia="Times New Roman" w:hAnsi="Times New Roman" w:cs="Times New Roman"/>
          <w:sz w:val="28"/>
          <w:szCs w:val="28"/>
          <w:lang w:eastAsia="ru-RU"/>
        </w:rPr>
        <w:t xml:space="preserve"> Критский «собор» нарушил и безжалостно попрал все соборные решения Церкви и святых отцов, принятые в течение многих столетий.</w:t>
      </w:r>
    </w:p>
    <w:p w:rsidR="007A3ED2" w:rsidRPr="00CE11BF" w:rsidRDefault="00DC0351">
      <w:pPr>
        <w:spacing w:after="0" w:line="240" w:lineRule="auto"/>
        <w:ind w:firstLine="709"/>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 xml:space="preserve">Кроме экуменической повестки, на «соборе» была нанесена </w:t>
      </w:r>
      <w:r w:rsidRPr="00CE11BF">
        <w:rPr>
          <w:rStyle w:val="aupe"/>
          <w:rFonts w:ascii="Times New Roman" w:hAnsi="Times New Roman" w:cs="Times New Roman"/>
          <w:sz w:val="28"/>
          <w:szCs w:val="28"/>
        </w:rPr>
        <w:t>неисправимая и неисцелимая рана соборной системе Православной Церкви,</w:t>
      </w:r>
      <w:r w:rsidRPr="00CE11BF">
        <w:rPr>
          <w:rFonts w:ascii="Times New Roman" w:eastAsia="Times New Roman" w:hAnsi="Times New Roman" w:cs="Times New Roman"/>
          <w:sz w:val="28"/>
          <w:szCs w:val="28"/>
          <w:lang w:eastAsia="ru-RU"/>
        </w:rPr>
        <w:t xml:space="preserve"> было грубо нарушено равенство епископов</w:t>
      </w:r>
      <w:r w:rsidRPr="00CE11BF">
        <w:rPr>
          <w:rStyle w:val="aupe"/>
          <w:rFonts w:ascii="Times New Roman" w:hAnsi="Times New Roman" w:cs="Times New Roman"/>
          <w:sz w:val="28"/>
          <w:szCs w:val="28"/>
        </w:rPr>
        <w:t xml:space="preserve">. </w:t>
      </w:r>
      <w:r w:rsidRPr="00CE11BF">
        <w:rPr>
          <w:rStyle w:val="aupe"/>
          <w:rFonts w:ascii="Times New Roman" w:hAnsi="Times New Roman" w:cs="Times New Roman"/>
          <w:b/>
          <w:sz w:val="28"/>
          <w:szCs w:val="28"/>
        </w:rPr>
        <w:t>Соборность Церкви была заменена властью одного Предстоятеля как на уровне одной Поместной Православной Церкви, так и на всеправославном уровне</w:t>
      </w:r>
      <w:r w:rsidRPr="00CE11BF">
        <w:rPr>
          <w:rStyle w:val="aupe"/>
          <w:rFonts w:ascii="Times New Roman" w:hAnsi="Times New Roman" w:cs="Times New Roman"/>
          <w:sz w:val="28"/>
          <w:szCs w:val="28"/>
        </w:rPr>
        <w:t>.</w:t>
      </w:r>
      <w:r w:rsidRPr="00CE11BF">
        <w:rPr>
          <w:rFonts w:ascii="Times New Roman" w:eastAsia="Times New Roman" w:hAnsi="Times New Roman" w:cs="Times New Roman"/>
          <w:sz w:val="28"/>
          <w:szCs w:val="28"/>
          <w:lang w:eastAsia="ru-RU"/>
        </w:rPr>
        <w:t xml:space="preserve"> Единое и равное в своих правах собрание епископов было разделено на четыре неравные категории:</w:t>
      </w:r>
    </w:p>
    <w:p w:rsidR="007A3ED2" w:rsidRPr="00CE11BF" w:rsidRDefault="00DC0351">
      <w:pPr>
        <w:spacing w:after="0" w:line="240" w:lineRule="auto"/>
        <w:ind w:firstLine="709"/>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а) Вселенский патриарх, «первый среди первых», что явилось переходом от первенства чести к первенству власти.</w:t>
      </w:r>
    </w:p>
    <w:p w:rsidR="007A3ED2" w:rsidRPr="00CE11BF" w:rsidRDefault="00DC0351">
      <w:pPr>
        <w:spacing w:after="0" w:line="240" w:lineRule="auto"/>
        <w:ind w:firstLine="708"/>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 xml:space="preserve">б) Предстоятели прочих Поместных автокефальных Церквей, обладающие правом голоса на «соборе», и, как и Вселенский патриарх, тоже находящиеся на пути от первенства чести к первенству власти. </w:t>
      </w:r>
    </w:p>
    <w:p w:rsidR="007A3ED2" w:rsidRPr="00CE11BF" w:rsidRDefault="00DC0351">
      <w:pPr>
        <w:spacing w:after="0" w:line="240" w:lineRule="auto"/>
        <w:ind w:firstLine="708"/>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Предстоятель каждой Поместной Православной Церкви является только лишь Председателем Священного Синода. Он имеет преимущество чести, но, по сути, он равен другим епископам. Решения принимаются при условии их одобрения всеми епископами Синода, а не только одним Предстоятелем. Предстоятель принимает решение совместно с Архиерейским собором и должен соблюдать любые соборные решения. Однако на Критском «соборе» голос Предстоятеля каждой Поместной Церкви был решающим и более сильным, чем мнение епископов, участвовавших в Соборе.</w:t>
      </w:r>
    </w:p>
    <w:p w:rsidR="007A3ED2" w:rsidRPr="00CE11BF" w:rsidRDefault="00DC0351">
      <w:pPr>
        <w:spacing w:after="0" w:line="240" w:lineRule="auto"/>
        <w:ind w:firstLine="708"/>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в) Епископы, которые принимали участие в «соборе» без права голоса.</w:t>
      </w:r>
    </w:p>
    <w:p w:rsidR="007A3ED2" w:rsidRPr="00CE11BF" w:rsidRDefault="00DC0351">
      <w:pPr>
        <w:spacing w:after="0" w:line="240" w:lineRule="auto"/>
        <w:ind w:firstLine="708"/>
        <w:jc w:val="both"/>
        <w:rPr>
          <w:rFonts w:ascii="Times New Roman" w:hAnsi="Times New Roman" w:cs="Times New Roman"/>
          <w:sz w:val="28"/>
          <w:szCs w:val="28"/>
        </w:rPr>
      </w:pPr>
      <w:r w:rsidRPr="00CE11BF">
        <w:rPr>
          <w:rStyle w:val="aupe"/>
          <w:rFonts w:ascii="Times New Roman" w:hAnsi="Times New Roman" w:cs="Times New Roman"/>
          <w:sz w:val="28"/>
          <w:szCs w:val="28"/>
        </w:rPr>
        <w:t>Это показал и безпрецедентный инцидент, когда подпись Предстоятеля Поместной Церкви проставлялась на документах «собора» вместо подписей других епископов, поскольку они были не согласны с тезисами документов. В итоге, Предстоятель Кипрской Церкви поставил свою подпись под документами вместо четырех несогласных епископов без их согласия.</w:t>
      </w:r>
    </w:p>
    <w:p w:rsidR="007A3ED2" w:rsidRPr="00CE11BF" w:rsidRDefault="00DC0351">
      <w:pPr>
        <w:spacing w:after="0" w:line="240" w:lineRule="auto"/>
        <w:ind w:firstLine="708"/>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г) Епископы, которые были отстранены от участия в «соборе».</w:t>
      </w:r>
    </w:p>
    <w:p w:rsidR="007A3ED2" w:rsidRPr="00CE11BF" w:rsidRDefault="00DC0351">
      <w:pPr>
        <w:spacing w:after="0" w:line="240" w:lineRule="auto"/>
        <w:ind w:firstLine="708"/>
        <w:jc w:val="both"/>
        <w:rPr>
          <w:rStyle w:val="aupe"/>
          <w:rFonts w:ascii="Times New Roman" w:hAnsi="Times New Roman" w:cs="Times New Roman"/>
          <w:sz w:val="28"/>
          <w:szCs w:val="28"/>
        </w:rPr>
      </w:pPr>
      <w:r w:rsidRPr="00CE11BF">
        <w:rPr>
          <w:rStyle w:val="aupe"/>
          <w:rFonts w:ascii="Times New Roman" w:hAnsi="Times New Roman" w:cs="Times New Roman"/>
          <w:sz w:val="28"/>
          <w:szCs w:val="28"/>
        </w:rPr>
        <w:t>Многие епископы – члены Священных Синодов были изначально отстранены от участия в лжесоборе, так как для участия в нем отбирали только двадцать четыре представителя от одной Поместной Церкви. Таким образом, каждый Предстоятель был поставлен выше Синода своей Поместной Церкви и, по сути, действовал как некий папа, в то время как остальные епископы были изолированы, лишены прав и действовали как его подчиненные, подобно «кардиналам».</w:t>
      </w:r>
    </w:p>
    <w:p w:rsidR="007A3ED2" w:rsidRPr="00CE11BF" w:rsidRDefault="00DC0351">
      <w:pPr>
        <w:spacing w:after="0" w:line="240" w:lineRule="auto"/>
        <w:ind w:firstLine="708"/>
        <w:jc w:val="both"/>
        <w:rPr>
          <w:rFonts w:ascii="Times New Roman" w:eastAsia="Times New Roman" w:hAnsi="Times New Roman" w:cs="Times New Roman"/>
          <w:b/>
          <w:sz w:val="28"/>
          <w:szCs w:val="28"/>
          <w:lang w:eastAsia="ru-RU"/>
        </w:rPr>
      </w:pPr>
      <w:r w:rsidRPr="00CE11BF">
        <w:rPr>
          <w:rFonts w:ascii="Times New Roman" w:eastAsia="Times New Roman" w:hAnsi="Times New Roman" w:cs="Times New Roman"/>
          <w:sz w:val="28"/>
          <w:szCs w:val="28"/>
          <w:lang w:eastAsia="ru-RU"/>
        </w:rPr>
        <w:t xml:space="preserve">Старец Ефрем Аризонский говорил, что если этот «собор» состоится, то мирного неба над нашими головами уже не будет… И вот, мы видим, как эти слова исполнились. Таким образом, </w:t>
      </w:r>
      <w:r w:rsidRPr="00CE11BF">
        <w:rPr>
          <w:rFonts w:ascii="Times New Roman" w:eastAsia="Times New Roman" w:hAnsi="Times New Roman" w:cs="Times New Roman"/>
          <w:b/>
          <w:sz w:val="28"/>
          <w:szCs w:val="28"/>
          <w:lang w:eastAsia="ru-RU"/>
        </w:rPr>
        <w:t>нужно понять, что причина социально-политических и экологических бедствий – это наше отступление от истины Христовой и от Единой Святой Соборной Апостольской Церкви…</w:t>
      </w:r>
    </w:p>
    <w:p w:rsidR="007A3ED2" w:rsidRPr="00CE11BF" w:rsidRDefault="007A3ED2">
      <w:pPr>
        <w:spacing w:after="0" w:line="240" w:lineRule="auto"/>
        <w:ind w:firstLine="708"/>
        <w:jc w:val="both"/>
        <w:rPr>
          <w:rFonts w:ascii="Times New Roman" w:eastAsia="Times New Roman" w:hAnsi="Times New Roman" w:cs="Times New Roman"/>
          <w:b/>
          <w:sz w:val="28"/>
          <w:szCs w:val="28"/>
          <w:lang w:eastAsia="ru-RU"/>
        </w:rPr>
      </w:pPr>
    </w:p>
    <w:p w:rsidR="007A3ED2" w:rsidRPr="00CE11BF" w:rsidRDefault="007A3ED2">
      <w:pPr>
        <w:spacing w:after="0" w:line="240" w:lineRule="auto"/>
        <w:ind w:firstLine="708"/>
        <w:jc w:val="both"/>
        <w:rPr>
          <w:rFonts w:ascii="Times New Roman" w:eastAsia="Times New Roman" w:hAnsi="Times New Roman" w:cs="Times New Roman"/>
          <w:b/>
          <w:sz w:val="28"/>
          <w:szCs w:val="28"/>
          <w:lang w:eastAsia="ru-RU"/>
        </w:rPr>
      </w:pPr>
    </w:p>
    <w:p w:rsidR="007A3ED2" w:rsidRPr="00CE11BF" w:rsidRDefault="00DC0351">
      <w:pPr>
        <w:spacing w:after="0" w:line="240" w:lineRule="auto"/>
        <w:jc w:val="center"/>
        <w:rPr>
          <w:rFonts w:ascii="Times New Roman" w:eastAsia="Times New Roman" w:hAnsi="Times New Roman" w:cs="Times New Roman"/>
          <w:b/>
          <w:sz w:val="32"/>
          <w:szCs w:val="32"/>
          <w:lang w:eastAsia="ru-RU"/>
        </w:rPr>
      </w:pPr>
      <w:r w:rsidRPr="00CE11BF">
        <w:rPr>
          <w:rFonts w:ascii="Times New Roman" w:eastAsia="Times New Roman" w:hAnsi="Times New Roman" w:cs="Times New Roman"/>
          <w:b/>
          <w:sz w:val="32"/>
          <w:szCs w:val="32"/>
          <w:lang w:eastAsia="ru-RU"/>
        </w:rPr>
        <w:t>Кровавый раскол на Украине</w:t>
      </w:r>
    </w:p>
    <w:p w:rsidR="007A3ED2" w:rsidRPr="00CE11BF" w:rsidRDefault="007A3ED2">
      <w:pPr>
        <w:spacing w:after="0" w:line="240" w:lineRule="auto"/>
        <w:jc w:val="center"/>
        <w:rPr>
          <w:rFonts w:ascii="Times New Roman" w:eastAsia="Times New Roman" w:hAnsi="Times New Roman" w:cs="Times New Roman"/>
          <w:b/>
          <w:sz w:val="32"/>
          <w:szCs w:val="32"/>
          <w:lang w:eastAsia="ru-RU"/>
        </w:rPr>
      </w:pPr>
    </w:p>
    <w:p w:rsidR="007A3ED2" w:rsidRPr="00CE11BF" w:rsidRDefault="00DC0351">
      <w:pPr>
        <w:spacing w:after="0"/>
        <w:ind w:firstLine="709"/>
        <w:jc w:val="both"/>
        <w:rPr>
          <w:rStyle w:val="aupe"/>
          <w:rFonts w:ascii="Times New Roman" w:hAnsi="Times New Roman" w:cs="Times New Roman"/>
          <w:sz w:val="28"/>
          <w:szCs w:val="28"/>
        </w:rPr>
      </w:pPr>
      <w:r w:rsidRPr="00CE11BF">
        <w:rPr>
          <w:rFonts w:ascii="Times New Roman" w:hAnsi="Times New Roman" w:cs="Times New Roman"/>
          <w:sz w:val="28"/>
          <w:szCs w:val="28"/>
        </w:rPr>
        <w:t xml:space="preserve">Очередным чудовищным злодеянием, совершенным Константинопольским патриархом, и свидетельствующим о том, </w:t>
      </w:r>
      <w:r w:rsidRPr="00CE11BF">
        <w:rPr>
          <w:rStyle w:val="aupe"/>
          <w:rFonts w:ascii="Times New Roman" w:hAnsi="Times New Roman" w:cs="Times New Roman"/>
          <w:sz w:val="28"/>
          <w:szCs w:val="28"/>
        </w:rPr>
        <w:t xml:space="preserve">что он – разрушитель Православия, </w:t>
      </w:r>
      <w:r w:rsidRPr="00CE11BF">
        <w:rPr>
          <w:rFonts w:ascii="Times New Roman" w:hAnsi="Times New Roman" w:cs="Times New Roman"/>
          <w:sz w:val="28"/>
          <w:szCs w:val="28"/>
        </w:rPr>
        <w:t xml:space="preserve">является раскол на Украине, где он создал политическую церковь Украины – ПЦУ, которая всеми правдами и неправдами насильственными методами захватывает православные храмы, проливает кровь православных христиан и </w:t>
      </w:r>
      <w:r w:rsidRPr="00CE11BF">
        <w:rPr>
          <w:rFonts w:ascii="Times New Roman" w:hAnsi="Times New Roman" w:cs="Times New Roman"/>
          <w:b/>
          <w:sz w:val="28"/>
          <w:szCs w:val="28"/>
        </w:rPr>
        <w:t>губит души переходящих</w:t>
      </w:r>
      <w:r w:rsidRPr="00CE11BF">
        <w:rPr>
          <w:rFonts w:ascii="Times New Roman" w:hAnsi="Times New Roman" w:cs="Times New Roman"/>
          <w:sz w:val="28"/>
          <w:szCs w:val="28"/>
        </w:rPr>
        <w:t xml:space="preserve"> добровольно и принудительно в нее людей. П</w:t>
      </w:r>
      <w:r w:rsidRPr="00CE11BF">
        <w:rPr>
          <w:rStyle w:val="aupe"/>
          <w:rFonts w:ascii="Times New Roman" w:hAnsi="Times New Roman" w:cs="Times New Roman"/>
          <w:sz w:val="28"/>
          <w:szCs w:val="28"/>
        </w:rPr>
        <w:t>атриарх Антиохийский Иоанн в письме</w:t>
      </w:r>
      <w:r w:rsidRPr="00CE11BF">
        <w:rPr>
          <w:rStyle w:val="aupe"/>
          <w:rFonts w:ascii="Times New Roman" w:hAnsi="Times New Roman" w:cs="Times New Roman"/>
          <w:sz w:val="28"/>
          <w:szCs w:val="28"/>
          <w:vertAlign w:val="superscript"/>
        </w:rPr>
        <w:t>1</w:t>
      </w:r>
      <w:r w:rsidR="004E39CE" w:rsidRPr="00CE11BF">
        <w:rPr>
          <w:rStyle w:val="aupe"/>
          <w:rFonts w:ascii="Times New Roman" w:hAnsi="Times New Roman" w:cs="Times New Roman"/>
          <w:sz w:val="28"/>
          <w:szCs w:val="28"/>
          <w:vertAlign w:val="superscript"/>
        </w:rPr>
        <w:t>3</w:t>
      </w:r>
      <w:r w:rsidRPr="00CE11BF">
        <w:rPr>
          <w:rStyle w:val="aupe"/>
          <w:rFonts w:ascii="Times New Roman" w:hAnsi="Times New Roman" w:cs="Times New Roman"/>
          <w:sz w:val="28"/>
          <w:szCs w:val="28"/>
        </w:rPr>
        <w:t xml:space="preserve"> главе </w:t>
      </w:r>
      <w:proofErr w:type="spellStart"/>
      <w:r w:rsidRPr="00CE11BF">
        <w:rPr>
          <w:rStyle w:val="aupe"/>
          <w:rFonts w:ascii="Times New Roman" w:hAnsi="Times New Roman" w:cs="Times New Roman"/>
          <w:sz w:val="28"/>
          <w:szCs w:val="28"/>
        </w:rPr>
        <w:t>Фанара</w:t>
      </w:r>
      <w:proofErr w:type="spellEnd"/>
      <w:r w:rsidRPr="00CE11BF">
        <w:rPr>
          <w:rStyle w:val="aupe"/>
          <w:rFonts w:ascii="Times New Roman" w:hAnsi="Times New Roman" w:cs="Times New Roman"/>
          <w:sz w:val="28"/>
          <w:szCs w:val="28"/>
        </w:rPr>
        <w:t xml:space="preserve"> призывал его остановить процесс предоставления автокефалии ПЦУ, убеждая, что создание ПЦУ – это угроза единству всего православного мира. Невзирая на это, патриарх Варфоломей внес ПЦУ в Диптих Православных Церквей. О чем это говорит? О том, что он – волк в овечьей шкуре, увлекающий с собой в погибель не только отдельных людей, но и целые приходы, монастыри… Уже три Поместные Церкви увлечены в погибель отступления и ереси... </w:t>
      </w:r>
    </w:p>
    <w:p w:rsidR="007A3ED2" w:rsidRPr="00CE11BF" w:rsidRDefault="00DC0351">
      <w:pPr>
        <w:spacing w:after="0" w:line="276" w:lineRule="auto"/>
        <w:ind w:firstLine="709"/>
        <w:jc w:val="both"/>
        <w:rPr>
          <w:rFonts w:ascii="Times New Roman" w:hAnsi="Times New Roman" w:cs="Times New Roman"/>
          <w:sz w:val="28"/>
          <w:szCs w:val="28"/>
        </w:rPr>
      </w:pPr>
      <w:r w:rsidRPr="00CE11BF">
        <w:rPr>
          <w:rFonts w:ascii="Times New Roman" w:hAnsi="Times New Roman" w:cs="Times New Roman"/>
          <w:sz w:val="28"/>
          <w:szCs w:val="28"/>
        </w:rPr>
        <w:t>Почему подобает новосозданную псевдоцерковную структуру называть политической «церковью»? Потому, что инициировали ее создание геополитические деятели</w:t>
      </w:r>
      <w:r w:rsidRPr="00CE11BF">
        <w:rPr>
          <w:rFonts w:ascii="Times New Roman" w:hAnsi="Times New Roman" w:cs="Times New Roman"/>
          <w:sz w:val="28"/>
          <w:szCs w:val="28"/>
          <w:vertAlign w:val="superscript"/>
        </w:rPr>
        <w:t>1</w:t>
      </w:r>
      <w:r w:rsidR="004E39CE" w:rsidRPr="00CE11BF">
        <w:rPr>
          <w:rFonts w:ascii="Times New Roman" w:hAnsi="Times New Roman" w:cs="Times New Roman"/>
          <w:sz w:val="28"/>
          <w:szCs w:val="28"/>
          <w:vertAlign w:val="superscript"/>
        </w:rPr>
        <w:t>4</w:t>
      </w:r>
      <w:r w:rsidRPr="00CE11BF">
        <w:rPr>
          <w:rFonts w:ascii="Times New Roman" w:hAnsi="Times New Roman" w:cs="Times New Roman"/>
          <w:sz w:val="28"/>
          <w:szCs w:val="28"/>
        </w:rPr>
        <w:t xml:space="preserve">, находится она под покровительством президента, руководят ею политические антицерковные силы Украины, которые стараются все держать под своим контролем и управлением. И в своих действиях «церковь» руководствуется их указаниями. Им оказал «послушание» отступник-лжепатриарх Варфоломей, за ним последовали преданный анафеме бывший митрополит Киевский Филарет, и не имевший никогда архиерейского сана Макарий. А глава ПЦУ </w:t>
      </w:r>
      <w:r w:rsidRPr="00CE11BF">
        <w:rPr>
          <w:rStyle w:val="aupe"/>
          <w:rFonts w:ascii="Times New Roman" w:hAnsi="Times New Roman" w:cs="Times New Roman"/>
          <w:sz w:val="28"/>
          <w:szCs w:val="28"/>
        </w:rPr>
        <w:t>Епифаний даже не является и не признается священнослужителем, как это и подтвердил</w:t>
      </w:r>
      <w:r w:rsidRPr="00CE11BF">
        <w:rPr>
          <w:rFonts w:ascii="Times New Roman" w:hAnsi="Times New Roman" w:cs="Times New Roman"/>
          <w:sz w:val="28"/>
          <w:szCs w:val="28"/>
        </w:rPr>
        <w:t xml:space="preserve"> </w:t>
      </w:r>
      <w:r w:rsidRPr="00CE11BF">
        <w:rPr>
          <w:rStyle w:val="aupe"/>
          <w:rFonts w:ascii="Times New Roman" w:hAnsi="Times New Roman" w:cs="Times New Roman"/>
          <w:sz w:val="28"/>
          <w:szCs w:val="28"/>
        </w:rPr>
        <w:t>митрополит Варшавский и всея Польши Савва</w:t>
      </w:r>
      <w:r w:rsidRPr="00CE11BF">
        <w:rPr>
          <w:rStyle w:val="aupe"/>
          <w:rFonts w:ascii="Times New Roman" w:hAnsi="Times New Roman" w:cs="Times New Roman"/>
          <w:sz w:val="28"/>
          <w:szCs w:val="28"/>
          <w:vertAlign w:val="superscript"/>
        </w:rPr>
        <w:t>1</w:t>
      </w:r>
      <w:r w:rsidR="004E39CE" w:rsidRPr="00CE11BF">
        <w:rPr>
          <w:rStyle w:val="aupe"/>
          <w:rFonts w:ascii="Times New Roman" w:hAnsi="Times New Roman" w:cs="Times New Roman"/>
          <w:sz w:val="28"/>
          <w:szCs w:val="28"/>
          <w:vertAlign w:val="superscript"/>
        </w:rPr>
        <w:t>5</w:t>
      </w:r>
      <w:r w:rsidRPr="00CE11BF">
        <w:rPr>
          <w:rStyle w:val="aupe"/>
          <w:rFonts w:ascii="Times New Roman" w:hAnsi="Times New Roman" w:cs="Times New Roman"/>
          <w:sz w:val="28"/>
          <w:szCs w:val="28"/>
        </w:rPr>
        <w:t xml:space="preserve">. </w:t>
      </w:r>
      <w:r w:rsidRPr="00CE11BF">
        <w:rPr>
          <w:rFonts w:ascii="Times New Roman" w:hAnsi="Times New Roman" w:cs="Times New Roman"/>
          <w:sz w:val="28"/>
          <w:szCs w:val="28"/>
        </w:rPr>
        <w:t>Потому очевидно, что создать Христову Церковь эти люди никак не могли</w:t>
      </w:r>
      <w:r w:rsidRPr="00CE11BF">
        <w:rPr>
          <w:rFonts w:ascii="Times New Roman" w:hAnsi="Times New Roman" w:cs="Times New Roman"/>
          <w:sz w:val="28"/>
          <w:szCs w:val="28"/>
          <w:vertAlign w:val="superscript"/>
        </w:rPr>
        <w:t>1</w:t>
      </w:r>
      <w:r w:rsidR="004E39CE" w:rsidRPr="00CE11BF">
        <w:rPr>
          <w:rFonts w:ascii="Times New Roman" w:hAnsi="Times New Roman" w:cs="Times New Roman"/>
          <w:sz w:val="28"/>
          <w:szCs w:val="28"/>
          <w:vertAlign w:val="superscript"/>
        </w:rPr>
        <w:t>6</w:t>
      </w:r>
      <w:r w:rsidRPr="00CE11BF">
        <w:rPr>
          <w:rFonts w:ascii="Times New Roman" w:hAnsi="Times New Roman" w:cs="Times New Roman"/>
          <w:sz w:val="28"/>
          <w:szCs w:val="28"/>
        </w:rPr>
        <w:t>, ибо никто из них не мог сообщить апостольскую благодать их «церкви», а точнее – организации. Никто из них не каялся и не кается до сегодняшнего дня, и, как сказал Господь: «</w:t>
      </w:r>
      <w:r w:rsidRPr="00CE11BF">
        <w:rPr>
          <w:rFonts w:ascii="Times New Roman" w:hAnsi="Times New Roman" w:cs="Times New Roman"/>
          <w:i/>
          <w:sz w:val="28"/>
          <w:szCs w:val="28"/>
        </w:rPr>
        <w:t xml:space="preserve">По плодам их узнаете их» </w:t>
      </w:r>
      <w:r w:rsidRPr="00CE11BF">
        <w:rPr>
          <w:rFonts w:ascii="Times New Roman" w:hAnsi="Times New Roman" w:cs="Times New Roman"/>
          <w:sz w:val="28"/>
          <w:szCs w:val="28"/>
        </w:rPr>
        <w:t>(Мф. 7:16). А агрессивные и кровопролитные «плоды» руководителей и членов ПЦУ известны всем.</w:t>
      </w:r>
    </w:p>
    <w:p w:rsidR="007A3ED2" w:rsidRPr="00CE11BF" w:rsidRDefault="00DC0351">
      <w:pPr>
        <w:spacing w:after="0"/>
        <w:ind w:firstLine="709"/>
        <w:jc w:val="both"/>
        <w:rPr>
          <w:rFonts w:ascii="Times New Roman" w:hAnsi="Times New Roman" w:cs="Times New Roman"/>
          <w:sz w:val="28"/>
          <w:szCs w:val="28"/>
          <w:highlight w:val="yellow"/>
          <w:shd w:val="clear" w:color="auto" w:fill="FFFFFF"/>
        </w:rPr>
      </w:pPr>
      <w:r w:rsidRPr="00CE11BF">
        <w:rPr>
          <w:rFonts w:ascii="Times New Roman" w:hAnsi="Times New Roman" w:cs="Times New Roman"/>
          <w:sz w:val="28"/>
          <w:szCs w:val="28"/>
          <w:shd w:val="clear" w:color="auto" w:fill="FFFFFF"/>
        </w:rPr>
        <w:t>Здесь, к слову, нужно упомянуть, что люди теряют понимание того, что Православная Церковь одна – Вселенская Кафолическая – на всей планете Земля. Господь создал одну свою Церковь, а деление этой Церкви на Поместные Церкви – всего лишь административно-территориальное деление.</w:t>
      </w:r>
      <w:r w:rsidRPr="00CE11BF">
        <w:rPr>
          <w:rFonts w:ascii="Times New Roman" w:hAnsi="Times New Roman" w:cs="Times New Roman"/>
          <w:sz w:val="28"/>
          <w:szCs w:val="28"/>
          <w:highlight w:val="yellow"/>
          <w:shd w:val="clear" w:color="auto" w:fill="FFFFFF"/>
        </w:rPr>
        <w:t xml:space="preserve"> </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Многие современные люди, при своей образованности, проявляют удивительное невежество в вопросах церковной жизни. Когда слышат названия Церквей: «Греческая», «Русская», «Болгарская» и так далее, воспринимают это по-своему, можно сказать – превратно: ложно приписывают национально-политическую ориентацию. Поскольку Церковь Христова едина по своей сути - одна во всем глобальном масштабе, то и Поместные ее структурные единицы точнее называть «Православная Церковь в Греции», «Православная Церковь в России», «Православная Церковь в Болгарии» и так далее. А если отдельные церковные иерархи высказываются в политическом или национальном духе, приписывая надмирной Церкви такие земные заинтересованности, то это – отпадение от духа Христова, ибо Христос сказал: «</w:t>
      </w:r>
      <w:r w:rsidRPr="00CE11BF">
        <w:rPr>
          <w:rFonts w:ascii="Times New Roman" w:hAnsi="Times New Roman" w:cs="Times New Roman"/>
          <w:i/>
          <w:sz w:val="28"/>
          <w:szCs w:val="28"/>
          <w:shd w:val="clear" w:color="auto" w:fill="FFFFFF"/>
        </w:rPr>
        <w:t>Царство Мое не от мира сего</w:t>
      </w:r>
      <w:r w:rsidRPr="00CE11BF">
        <w:rPr>
          <w:rFonts w:ascii="Times New Roman" w:hAnsi="Times New Roman" w:cs="Times New Roman"/>
          <w:sz w:val="28"/>
          <w:szCs w:val="28"/>
          <w:shd w:val="clear" w:color="auto" w:fill="FFFFFF"/>
        </w:rPr>
        <w:t>» (Ин. 18:36), потому Церковь Его всегда была надмирной, наднациональной и надполитической, и остается таковой до последнего дня существования человеческого рода на Земле. А кто понимает православную веру и Церковь иначе – тот в глубоком неведении, ошибке и заблуждении, кто бы он ни был…</w:t>
      </w:r>
    </w:p>
    <w:p w:rsidR="007A3ED2" w:rsidRPr="00CE11BF" w:rsidRDefault="00DC0351">
      <w:pPr>
        <w:spacing w:after="0"/>
        <w:ind w:firstLine="709"/>
        <w:jc w:val="both"/>
        <w:rPr>
          <w:rStyle w:val="aupe1"/>
          <w:rFonts w:ascii="Times New Roman" w:hAnsi="Times New Roman" w:cs="Times New Roman"/>
          <w:sz w:val="28"/>
          <w:szCs w:val="28"/>
        </w:rPr>
      </w:pPr>
      <w:r w:rsidRPr="00CE11BF">
        <w:rPr>
          <w:rStyle w:val="aupe1"/>
          <w:rFonts w:ascii="Times New Roman" w:hAnsi="Times New Roman" w:cs="Times New Roman"/>
          <w:sz w:val="28"/>
          <w:szCs w:val="28"/>
        </w:rPr>
        <w:t>Святые отцы учат, что в духовной жизни мелочей нет. К сожалению, ложное понимание дает свой пагубный плод: ведь если церковь национальная – то она не Христова. Потому что в Христовой Церкви «</w:t>
      </w:r>
      <w:r w:rsidRPr="00CE11BF">
        <w:rPr>
          <w:rStyle w:val="aupe1"/>
          <w:rFonts w:ascii="Times New Roman" w:hAnsi="Times New Roman" w:cs="Times New Roman"/>
          <w:i/>
          <w:sz w:val="28"/>
          <w:szCs w:val="28"/>
        </w:rPr>
        <w:t>нет ни Еллина, ни Иудея … но все и во всем Христос</w:t>
      </w:r>
      <w:r w:rsidRPr="00CE11BF">
        <w:rPr>
          <w:rStyle w:val="aupe1"/>
          <w:rFonts w:ascii="Times New Roman" w:hAnsi="Times New Roman" w:cs="Times New Roman"/>
          <w:sz w:val="28"/>
          <w:szCs w:val="28"/>
        </w:rPr>
        <w:t>» (Кол. 3:11).</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Style w:val="aupe1"/>
          <w:rFonts w:ascii="Times New Roman" w:hAnsi="Times New Roman" w:cs="Times New Roman"/>
          <w:sz w:val="28"/>
          <w:szCs w:val="28"/>
        </w:rPr>
        <w:t xml:space="preserve">Одна неправильная мысль: «незалежній Українi потрiбно мати незалежну церкву», привела многие души в заблуждение и в погибель отступления от Кафолической Православной Церкви. Как выше замечено, </w:t>
      </w:r>
      <w:proofErr w:type="spellStart"/>
      <w:r w:rsidRPr="00CE11BF">
        <w:rPr>
          <w:rStyle w:val="aupe1"/>
          <w:rFonts w:ascii="Times New Roman" w:hAnsi="Times New Roman" w:cs="Times New Roman"/>
          <w:sz w:val="28"/>
          <w:szCs w:val="28"/>
        </w:rPr>
        <w:t>несведующие</w:t>
      </w:r>
      <w:proofErr w:type="spellEnd"/>
      <w:r w:rsidRPr="00CE11BF">
        <w:rPr>
          <w:rStyle w:val="aupe1"/>
          <w:rFonts w:ascii="Times New Roman" w:hAnsi="Times New Roman" w:cs="Times New Roman"/>
          <w:sz w:val="28"/>
          <w:szCs w:val="28"/>
        </w:rPr>
        <w:t xml:space="preserve"> в богословии люди, особенно мирские правители, ошибочно видят в названии Поместных Церквей (Русская, Украинская, и так далее) национальный признак, и</w:t>
      </w:r>
      <w:r w:rsidR="00C56BB7" w:rsidRPr="00CE11BF">
        <w:rPr>
          <w:rStyle w:val="aupe1"/>
          <w:rFonts w:ascii="Times New Roman" w:hAnsi="Times New Roman" w:cs="Times New Roman"/>
          <w:sz w:val="28"/>
          <w:szCs w:val="28"/>
        </w:rPr>
        <w:t>,</w:t>
      </w:r>
      <w:r w:rsidRPr="00CE11BF">
        <w:rPr>
          <w:rStyle w:val="aupe1"/>
          <w:rFonts w:ascii="Times New Roman" w:hAnsi="Times New Roman" w:cs="Times New Roman"/>
          <w:sz w:val="28"/>
          <w:szCs w:val="28"/>
        </w:rPr>
        <w:t xml:space="preserve"> требуя отделения Украинской Церкви от Русской, фактически требуют отделения от Вселенского Православия, что категорически невозможно и недопустимо. Это все равно, что потребовать от человека: если хочешь жить спокойно, то отделись от своей головы, или мы отделим тебя от нее. И тогда не будем тебя притеснять...</w:t>
      </w:r>
      <w:r w:rsidRPr="00CE11BF">
        <w:rPr>
          <w:rStyle w:val="aupe1"/>
        </w:rPr>
        <w:t xml:space="preserve"> </w:t>
      </w:r>
      <w:r w:rsidRPr="00CE11BF">
        <w:rPr>
          <w:rFonts w:ascii="Times New Roman" w:hAnsi="Times New Roman" w:cs="Times New Roman"/>
          <w:sz w:val="28"/>
          <w:szCs w:val="28"/>
          <w:shd w:val="clear" w:color="auto" w:fill="FFFFFF"/>
        </w:rPr>
        <w:t xml:space="preserve"> Повторяем: национальная, так называемая, православная церковь Украины (ПЦУ), «зачатая» президентом Петром Порошенко, не может быть Церковью Христовой, потому что всем нам сказано: «</w:t>
      </w:r>
      <w:r w:rsidRPr="00CE11BF">
        <w:rPr>
          <w:rFonts w:ascii="Times New Roman" w:hAnsi="Times New Roman" w:cs="Times New Roman"/>
          <w:i/>
          <w:sz w:val="28"/>
          <w:szCs w:val="28"/>
          <w:shd w:val="clear" w:color="auto" w:fill="FFFFFF"/>
        </w:rPr>
        <w:t>Умоляю вас, братия, именем Господа нашего Иисуса Христа, чтобы… не было между вами разделений... Разве разделился Христос?</w:t>
      </w:r>
      <w:r w:rsidRPr="00CE11BF">
        <w:rPr>
          <w:rFonts w:ascii="Times New Roman" w:hAnsi="Times New Roman" w:cs="Times New Roman"/>
          <w:sz w:val="28"/>
          <w:szCs w:val="28"/>
          <w:shd w:val="clear" w:color="auto" w:fill="FFFFFF"/>
        </w:rPr>
        <w:t>» (1 Кор. 1:10, 13). И в другом месте сам Христос говорит: «</w:t>
      </w:r>
      <w:r w:rsidRPr="00CE11BF">
        <w:rPr>
          <w:rFonts w:ascii="Times New Roman" w:hAnsi="Times New Roman" w:cs="Times New Roman"/>
          <w:i/>
          <w:sz w:val="28"/>
          <w:szCs w:val="28"/>
          <w:shd w:val="clear" w:color="auto" w:fill="FFFFFF"/>
        </w:rPr>
        <w:t>Да будут все</w:t>
      </w:r>
      <w:r w:rsidRPr="00CE11BF">
        <w:rPr>
          <w:rFonts w:ascii="Times New Roman" w:hAnsi="Times New Roman" w:cs="Times New Roman"/>
          <w:sz w:val="28"/>
          <w:szCs w:val="28"/>
          <w:shd w:val="clear" w:color="auto" w:fill="FFFFFF"/>
        </w:rPr>
        <w:t xml:space="preserve"> [верующие] </w:t>
      </w:r>
      <w:r w:rsidRPr="00CE11BF">
        <w:rPr>
          <w:rFonts w:ascii="Times New Roman" w:hAnsi="Times New Roman" w:cs="Times New Roman"/>
          <w:i/>
          <w:sz w:val="28"/>
          <w:szCs w:val="28"/>
          <w:shd w:val="clear" w:color="auto" w:fill="FFFFFF"/>
        </w:rPr>
        <w:t>едино … они да будут в Нас едино… как Мы едино</w:t>
      </w:r>
      <w:r w:rsidRPr="00CE11BF">
        <w:rPr>
          <w:rFonts w:ascii="Times New Roman" w:hAnsi="Times New Roman" w:cs="Times New Roman"/>
          <w:sz w:val="28"/>
          <w:szCs w:val="28"/>
          <w:shd w:val="clear" w:color="auto" w:fill="FFFFFF"/>
        </w:rPr>
        <w:t xml:space="preserve">» (Ин. 17:21, 22). То есть в Боге – единство, а не в национально-политических вопросах и устремлениях народа. </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rPr>
        <w:t>Рассуждая на эту тему мы должны осознать, что Христова Церковь не создается, а распространяется посредством насаждения в душах людей истинной веры. И если этих людей много, она обозначается, как Поместная Церковь, но это всего лишь условность. В связи с этим вспоминаются события времен монофелитской ереси. К</w:t>
      </w:r>
      <w:r w:rsidRPr="00CE11BF">
        <w:rPr>
          <w:rFonts w:ascii="Times New Roman" w:hAnsi="Times New Roman" w:cs="Times New Roman"/>
          <w:sz w:val="28"/>
          <w:szCs w:val="28"/>
          <w:shd w:val="clear" w:color="auto" w:fill="FFFFFF"/>
        </w:rPr>
        <w:t xml:space="preserve">огда посланные Константинопольским патриархом-отступником Пирром люди пришли к заключенному в темницу преподобному Максиму Исповеднику и спросили: «Какой ты Церкви: Византийской или Римской, Антиохийской, Александрийской или Иерусалимской? Ибо все эти церкви находятся в единении. Поэтому, если и ты принадлежишь к Кафолической церкви, то немедленно вступи в общение с нами», тогда праведный муж ответил им: «Христос Господь назвал </w:t>
      </w:r>
      <w:r w:rsidRPr="00CE11BF">
        <w:rPr>
          <w:rFonts w:ascii="Times New Roman" w:hAnsi="Times New Roman" w:cs="Times New Roman"/>
          <w:b/>
          <w:sz w:val="28"/>
          <w:szCs w:val="28"/>
          <w:shd w:val="clear" w:color="auto" w:fill="FFFFFF"/>
        </w:rPr>
        <w:t>Кафолическою церковью ту, которая содержит истинное и спасительное исповедание веры</w:t>
      </w:r>
      <w:r w:rsidRPr="00CE11BF">
        <w:rPr>
          <w:rFonts w:ascii="Times New Roman" w:hAnsi="Times New Roman" w:cs="Times New Roman"/>
          <w:sz w:val="28"/>
          <w:szCs w:val="28"/>
          <w:shd w:val="clear" w:color="auto" w:fill="FFFFFF"/>
        </w:rPr>
        <w:t>».</w:t>
      </w:r>
    </w:p>
    <w:p w:rsidR="007A3ED2" w:rsidRPr="00CE11BF" w:rsidRDefault="00DC0351">
      <w:pPr>
        <w:spacing w:after="0"/>
        <w:ind w:firstLine="709"/>
        <w:jc w:val="both"/>
        <w:rPr>
          <w:rStyle w:val="aupe"/>
          <w:rFonts w:ascii="Times New Roman" w:hAnsi="Times New Roman" w:cs="Times New Roman"/>
          <w:sz w:val="28"/>
          <w:szCs w:val="28"/>
        </w:rPr>
      </w:pPr>
      <w:r w:rsidRPr="00CE11BF">
        <w:rPr>
          <w:rFonts w:ascii="Times New Roman" w:hAnsi="Times New Roman" w:cs="Times New Roman"/>
          <w:sz w:val="28"/>
          <w:szCs w:val="28"/>
          <w:shd w:val="clear" w:color="auto" w:fill="FFFFFF"/>
        </w:rPr>
        <w:t>Кратко приведем исследование положений т</w:t>
      </w:r>
      <w:r w:rsidRPr="00CE11BF">
        <w:rPr>
          <w:rStyle w:val="aupe"/>
          <w:rFonts w:ascii="Times New Roman" w:hAnsi="Times New Roman" w:cs="Times New Roman"/>
          <w:sz w:val="28"/>
          <w:szCs w:val="28"/>
        </w:rPr>
        <w:t>омоса – документа о даровании автокефалии ПЦУ,</w:t>
      </w:r>
      <w:r w:rsidRPr="00CE11BF">
        <w:rPr>
          <w:rFonts w:ascii="Times New Roman" w:hAnsi="Times New Roman" w:cs="Times New Roman"/>
          <w:sz w:val="28"/>
          <w:szCs w:val="28"/>
          <w:shd w:val="clear" w:color="auto" w:fill="FFFFFF"/>
        </w:rPr>
        <w:t xml:space="preserve"> проведенное </w:t>
      </w:r>
      <w:r w:rsidRPr="00CE11BF">
        <w:rPr>
          <w:rStyle w:val="aupe"/>
          <w:rFonts w:ascii="Times New Roman" w:hAnsi="Times New Roman" w:cs="Times New Roman"/>
          <w:sz w:val="28"/>
          <w:szCs w:val="28"/>
        </w:rPr>
        <w:t>кандидатом богословия,</w:t>
      </w:r>
      <w:r w:rsidRPr="00CE11BF">
        <w:rPr>
          <w:rFonts w:ascii="Times New Roman" w:hAnsi="Times New Roman" w:cs="Times New Roman"/>
          <w:sz w:val="28"/>
          <w:szCs w:val="28"/>
          <w:shd w:val="clear" w:color="auto" w:fill="FFFFFF"/>
        </w:rPr>
        <w:t xml:space="preserve"> п</w:t>
      </w:r>
      <w:r w:rsidRPr="00CE11BF">
        <w:rPr>
          <w:rStyle w:val="aupe"/>
          <w:rFonts w:ascii="Times New Roman" w:hAnsi="Times New Roman" w:cs="Times New Roman"/>
          <w:sz w:val="28"/>
          <w:szCs w:val="28"/>
        </w:rPr>
        <w:t xml:space="preserve">ротоиереем Вадимом Леоновым в 2019 году: </w:t>
      </w:r>
    </w:p>
    <w:p w:rsidR="007A3ED2" w:rsidRPr="00CE11BF" w:rsidRDefault="00DC0351">
      <w:pPr>
        <w:spacing w:after="0"/>
        <w:ind w:firstLine="709"/>
        <w:jc w:val="both"/>
        <w:rPr>
          <w:rStyle w:val="aupe"/>
          <w:rFonts w:ascii="Times New Roman" w:hAnsi="Times New Roman" w:cs="Times New Roman"/>
          <w:sz w:val="28"/>
          <w:szCs w:val="28"/>
        </w:rPr>
      </w:pPr>
      <w:r w:rsidRPr="00CE11BF">
        <w:rPr>
          <w:rStyle w:val="aupe"/>
          <w:rFonts w:ascii="Times New Roman" w:hAnsi="Times New Roman" w:cs="Times New Roman"/>
          <w:sz w:val="28"/>
          <w:szCs w:val="28"/>
        </w:rPr>
        <w:t xml:space="preserve"> «</w:t>
      </w:r>
      <w:r w:rsidRPr="00CE11BF">
        <w:rPr>
          <w:rFonts w:ascii="Times New Roman" w:hAnsi="Times New Roman" w:cs="Times New Roman"/>
          <w:sz w:val="28"/>
          <w:szCs w:val="28"/>
          <w:shd w:val="clear" w:color="auto" w:fill="FFFFFF"/>
        </w:rPr>
        <w:t>Т</w:t>
      </w:r>
      <w:r w:rsidRPr="00CE11BF">
        <w:rPr>
          <w:rStyle w:val="aupe"/>
          <w:rFonts w:ascii="Times New Roman" w:hAnsi="Times New Roman" w:cs="Times New Roman"/>
          <w:sz w:val="28"/>
          <w:szCs w:val="28"/>
        </w:rPr>
        <w:t>омос о даровании автокефалии ПЦУ адресован отнюдь не только украинским раскольникам и самосвятам. Он содержит в себе утверждения, ставящие все мировое Православие в новое, доселе небывалое положение. В полной ли мере осознается представителями Поместных Церквей тот факт, что, признавая ПЦУ на основании данного томоса, они принимают и его содержание? Переступив черту «признания», Поместные Церкви попадут в капкан, выбраться из которого уже не удастся. В чем же кроется опасность? С чем имплицитно соглашаются все, кто признает этот томос?</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b/>
          <w:bCs/>
          <w:sz w:val="28"/>
          <w:szCs w:val="28"/>
          <w:bdr w:val="none" w:sz="0" w:space="0" w:color="auto" w:frame="1"/>
          <w:lang w:eastAsia="ru-RU"/>
        </w:rPr>
        <w:t>1. Признание Константинопольского патриарха главой всей Православной Церкви и всех Поместных Церквей в частности.</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В томосе Господь наш Иисус Христос ни разу не назван Главою Церкви, но именуется только ее Основателем: «</w:t>
      </w:r>
      <w:r w:rsidRPr="00CE11BF">
        <w:rPr>
          <w:rFonts w:ascii="Times New Roman" w:eastAsia="Times New Roman" w:hAnsi="Times New Roman" w:cs="Times New Roman"/>
          <w:i/>
          <w:iCs/>
          <w:sz w:val="28"/>
          <w:szCs w:val="28"/>
          <w:bdr w:val="none" w:sz="0" w:space="0" w:color="auto" w:frame="1"/>
          <w:lang w:eastAsia="ru-RU"/>
        </w:rPr>
        <w:t>под покровом </w:t>
      </w:r>
      <w:r w:rsidRPr="00CE11BF">
        <w:rPr>
          <w:rFonts w:ascii="Times New Roman" w:eastAsia="Times New Roman" w:hAnsi="Times New Roman" w:cs="Times New Roman"/>
          <w:b/>
          <w:bCs/>
          <w:i/>
          <w:iCs/>
          <w:sz w:val="28"/>
          <w:szCs w:val="28"/>
          <w:bdr w:val="none" w:sz="0" w:space="0" w:color="auto" w:frame="1"/>
          <w:lang w:eastAsia="ru-RU"/>
        </w:rPr>
        <w:t>Основателя</w:t>
      </w:r>
      <w:r w:rsidRPr="00CE11BF">
        <w:rPr>
          <w:rFonts w:ascii="Times New Roman" w:eastAsia="Times New Roman" w:hAnsi="Times New Roman" w:cs="Times New Roman"/>
          <w:i/>
          <w:iCs/>
          <w:sz w:val="28"/>
          <w:szCs w:val="28"/>
          <w:bdr w:val="none" w:sz="0" w:space="0" w:color="auto" w:frame="1"/>
          <w:lang w:eastAsia="ru-RU"/>
        </w:rPr>
        <w:t> Единой Святой Соборной и Апостольской Церкви Богочеловека Господа и Спасителя нашего Иисуса Христа</w:t>
      </w:r>
      <w:r w:rsidRPr="00CE11BF">
        <w:rPr>
          <w:rFonts w:ascii="Times New Roman" w:eastAsia="Times New Roman" w:hAnsi="Times New Roman" w:cs="Times New Roman"/>
          <w:sz w:val="28"/>
          <w:szCs w:val="28"/>
          <w:lang w:eastAsia="ru-RU"/>
        </w:rPr>
        <w:t xml:space="preserve">». </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Понятие главы Церкви во вселенском масштабе в тексте томоса четко закреплено лишь за Константинопольским патриархом, а представители новосозданной украинской структуры должны ясно осознавать, что у них нет своего самостоятельного главы: «</w:t>
      </w:r>
      <w:r w:rsidRPr="00CE11BF">
        <w:rPr>
          <w:rFonts w:ascii="Times New Roman" w:eastAsia="Times New Roman" w:hAnsi="Times New Roman" w:cs="Times New Roman"/>
          <w:i/>
          <w:iCs/>
          <w:sz w:val="28"/>
          <w:szCs w:val="28"/>
          <w:bdr w:val="none" w:sz="0" w:space="0" w:color="auto" w:frame="1"/>
          <w:lang w:eastAsia="ru-RU"/>
        </w:rPr>
        <w:t xml:space="preserve">Автокефальная Церковь Украины </w:t>
      </w:r>
      <w:r w:rsidRPr="00CE11BF">
        <w:rPr>
          <w:rFonts w:ascii="Times New Roman" w:eastAsia="Times New Roman" w:hAnsi="Times New Roman" w:cs="Times New Roman"/>
          <w:b/>
          <w:i/>
          <w:iCs/>
          <w:sz w:val="28"/>
          <w:szCs w:val="28"/>
          <w:bdr w:val="none" w:sz="0" w:space="0" w:color="auto" w:frame="1"/>
          <w:lang w:eastAsia="ru-RU"/>
        </w:rPr>
        <w:t>признает </w:t>
      </w:r>
      <w:r w:rsidRPr="00CE11BF">
        <w:rPr>
          <w:rFonts w:ascii="Times New Roman" w:eastAsia="Times New Roman" w:hAnsi="Times New Roman" w:cs="Times New Roman"/>
          <w:b/>
          <w:bCs/>
          <w:i/>
          <w:iCs/>
          <w:sz w:val="28"/>
          <w:szCs w:val="28"/>
          <w:bdr w:val="none" w:sz="0" w:space="0" w:color="auto" w:frame="1"/>
          <w:lang w:eastAsia="ru-RU"/>
        </w:rPr>
        <w:t>главой</w:t>
      </w:r>
      <w:r w:rsidRPr="00CE11BF">
        <w:rPr>
          <w:rFonts w:ascii="Times New Roman" w:eastAsia="Times New Roman" w:hAnsi="Times New Roman" w:cs="Times New Roman"/>
          <w:i/>
          <w:iCs/>
          <w:sz w:val="28"/>
          <w:szCs w:val="28"/>
          <w:bdr w:val="none" w:sz="0" w:space="0" w:color="auto" w:frame="1"/>
          <w:lang w:eastAsia="ru-RU"/>
        </w:rPr>
        <w:t xml:space="preserve"> (κεφαλὴν) Святейший Апостольский и Патриарший </w:t>
      </w:r>
      <w:r w:rsidRPr="00CE11BF">
        <w:rPr>
          <w:rFonts w:ascii="Times New Roman" w:eastAsia="Times New Roman" w:hAnsi="Times New Roman" w:cs="Times New Roman"/>
          <w:b/>
          <w:i/>
          <w:iCs/>
          <w:sz w:val="28"/>
          <w:szCs w:val="28"/>
          <w:bdr w:val="none" w:sz="0" w:space="0" w:color="auto" w:frame="1"/>
          <w:lang w:eastAsia="ru-RU"/>
        </w:rPr>
        <w:t>Вселенский Престол,</w:t>
      </w:r>
      <w:r w:rsidRPr="00CE11BF">
        <w:rPr>
          <w:rFonts w:ascii="Times New Roman" w:eastAsia="Times New Roman" w:hAnsi="Times New Roman" w:cs="Times New Roman"/>
          <w:i/>
          <w:iCs/>
          <w:sz w:val="28"/>
          <w:szCs w:val="28"/>
          <w:bdr w:val="none" w:sz="0" w:space="0" w:color="auto" w:frame="1"/>
          <w:lang w:eastAsia="ru-RU"/>
        </w:rPr>
        <w:t xml:space="preserve"> </w:t>
      </w:r>
      <w:r w:rsidRPr="00CE11BF">
        <w:rPr>
          <w:rFonts w:ascii="Times New Roman" w:eastAsia="Times New Roman" w:hAnsi="Times New Roman" w:cs="Times New Roman"/>
          <w:b/>
          <w:i/>
          <w:iCs/>
          <w:sz w:val="28"/>
          <w:szCs w:val="28"/>
          <w:bdr w:val="none" w:sz="0" w:space="0" w:color="auto" w:frame="1"/>
          <w:lang w:eastAsia="ru-RU"/>
        </w:rPr>
        <w:t>как и другие патриархи и предстоятели</w:t>
      </w:r>
      <w:r w:rsidRPr="00CE11BF">
        <w:rPr>
          <w:rFonts w:ascii="Times New Roman" w:eastAsia="Times New Roman" w:hAnsi="Times New Roman" w:cs="Times New Roman"/>
          <w:sz w:val="28"/>
          <w:szCs w:val="28"/>
          <w:lang w:eastAsia="ru-RU"/>
        </w:rPr>
        <w:t xml:space="preserve">». </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b/>
          <w:sz w:val="28"/>
          <w:szCs w:val="28"/>
          <w:lang w:eastAsia="ru-RU"/>
        </w:rPr>
      </w:pPr>
      <w:r w:rsidRPr="00CE11BF">
        <w:rPr>
          <w:rFonts w:ascii="Times New Roman" w:eastAsia="Times New Roman" w:hAnsi="Times New Roman" w:cs="Times New Roman"/>
          <w:sz w:val="28"/>
          <w:szCs w:val="28"/>
          <w:lang w:eastAsia="ru-RU"/>
        </w:rPr>
        <w:t xml:space="preserve">В одной этой фразе полностью перечеркивается автокефалия ПЦУ, ибо автокефалия – это самостоятельное, независимое возглавление Поместной Церкви предстоятелем, избранным и утвержденным на собственном церковном Соборе, что и отражено в термине «автокефалия» (от греч. αὐτός «сам» + κεφαλή «голова»). </w:t>
      </w:r>
      <w:r w:rsidRPr="00CE11BF">
        <w:rPr>
          <w:rFonts w:ascii="Times New Roman" w:eastAsia="Times New Roman" w:hAnsi="Times New Roman" w:cs="Times New Roman"/>
          <w:b/>
          <w:sz w:val="28"/>
          <w:szCs w:val="28"/>
          <w:lang w:eastAsia="ru-RU"/>
        </w:rPr>
        <w:t>В Православной Церкви немыслимо, чтобы главой автокефальной Церкви был представитель другой Поместной Церкви.</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Однако в этой фразе уничтожается автокефалия и всех иных Поместных Церквей, ибо утверждается, что «</w:t>
      </w:r>
      <w:r w:rsidRPr="00CE11BF">
        <w:rPr>
          <w:rFonts w:ascii="Times New Roman" w:eastAsia="Times New Roman" w:hAnsi="Times New Roman" w:cs="Times New Roman"/>
          <w:i/>
          <w:iCs/>
          <w:sz w:val="28"/>
          <w:szCs w:val="28"/>
          <w:bdr w:val="none" w:sz="0" w:space="0" w:color="auto" w:frame="1"/>
          <w:lang w:eastAsia="ru-RU"/>
        </w:rPr>
        <w:t>и другие патриархи и предстоятели</w:t>
      </w:r>
      <w:r w:rsidRPr="00CE11BF">
        <w:rPr>
          <w:rFonts w:ascii="Times New Roman" w:eastAsia="Times New Roman" w:hAnsi="Times New Roman" w:cs="Times New Roman"/>
          <w:sz w:val="28"/>
          <w:szCs w:val="28"/>
          <w:lang w:eastAsia="ru-RU"/>
        </w:rPr>
        <w:t xml:space="preserve">» признают своим главой Константинопольского патриарха. То есть действие этого принципа, согласно томосу, распространяется на все Поместные Церкви и на всех предстоятелей, и – что самое важное – они якобы это признают. Когда и где Константинопольский Патриархат (далее – КП) получил от Поместных Церквей согласие считать своим главой Константинопольского патриарха? Данной фразой не только обесценивается «автокефалия» ПЦУ, но, по сути, отвергается полноценная автокефалия всех Поместных Церквей и </w:t>
      </w:r>
      <w:r w:rsidRPr="00CE11BF">
        <w:rPr>
          <w:rFonts w:ascii="Times New Roman" w:eastAsia="Times New Roman" w:hAnsi="Times New Roman" w:cs="Times New Roman"/>
          <w:b/>
          <w:sz w:val="28"/>
          <w:szCs w:val="28"/>
          <w:lang w:eastAsia="ru-RU"/>
        </w:rPr>
        <w:t>декларируется ересь константинопольского папизма</w:t>
      </w:r>
      <w:r w:rsidRPr="00CE11BF">
        <w:rPr>
          <w:rFonts w:ascii="Times New Roman" w:eastAsia="Times New Roman" w:hAnsi="Times New Roman" w:cs="Times New Roman"/>
          <w:sz w:val="28"/>
          <w:szCs w:val="28"/>
          <w:lang w:eastAsia="ru-RU"/>
        </w:rPr>
        <w:t>, с которой якобы все согласны.</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b/>
          <w:bCs/>
          <w:sz w:val="28"/>
          <w:szCs w:val="28"/>
          <w:bdr w:val="none" w:sz="0" w:space="0" w:color="auto" w:frame="1"/>
          <w:lang w:eastAsia="ru-RU"/>
        </w:rPr>
        <w:t>2. Признание за Константинопольским патриархом права высшего безапелляционного суда над всеми клириками всех Поместных Церквей.</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Об этом в томосе сказано прямо: «</w:t>
      </w:r>
      <w:r w:rsidRPr="00CE11BF">
        <w:rPr>
          <w:rFonts w:ascii="Times New Roman" w:eastAsia="Times New Roman" w:hAnsi="Times New Roman" w:cs="Times New Roman"/>
          <w:i/>
          <w:iCs/>
          <w:sz w:val="28"/>
          <w:szCs w:val="28"/>
          <w:bdr w:val="none" w:sz="0" w:space="0" w:color="auto" w:frame="1"/>
          <w:lang w:eastAsia="ru-RU"/>
        </w:rPr>
        <w:t>Сохраняется право всех архиереев и прочего духовенства на апелляционное обращение к Вселенскому патриарху, который </w:t>
      </w:r>
      <w:r w:rsidRPr="00CE11BF">
        <w:rPr>
          <w:rFonts w:ascii="Times New Roman" w:eastAsia="Times New Roman" w:hAnsi="Times New Roman" w:cs="Times New Roman"/>
          <w:b/>
          <w:bCs/>
          <w:i/>
          <w:iCs/>
          <w:sz w:val="28"/>
          <w:szCs w:val="28"/>
          <w:bdr w:val="none" w:sz="0" w:space="0" w:color="auto" w:frame="1"/>
          <w:lang w:eastAsia="ru-RU"/>
        </w:rPr>
        <w:t>имеет каноническую ответственность принимать безапелляционные судебные решения для епископов и другого духовенства Поместных Церквей</w:t>
      </w:r>
      <w:r w:rsidRPr="00CE11BF">
        <w:rPr>
          <w:rFonts w:ascii="Times New Roman" w:eastAsia="Times New Roman" w:hAnsi="Times New Roman" w:cs="Times New Roman"/>
          <w:sz w:val="28"/>
          <w:szCs w:val="28"/>
          <w:lang w:eastAsia="ru-RU"/>
        </w:rPr>
        <w:t>». Здесь важно заметить, что высшая судебная власть КП заявляется не только в отношении клириков ПЦУ, но распространяется на всех священнослужителей мирового Православия. Теперь они могут судиться в Стамбуле, и данные решения должны приниматься «безапелляционно» любой Поместной Церковью.</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 Удивительно точно притязания КП на высшую судебную власть созвучны папистской доктрине католиков: «</w:t>
      </w:r>
      <w:r w:rsidRPr="00CE11BF">
        <w:rPr>
          <w:rFonts w:ascii="Times New Roman" w:eastAsia="Times New Roman" w:hAnsi="Times New Roman" w:cs="Times New Roman"/>
          <w:i/>
          <w:iCs/>
          <w:sz w:val="28"/>
          <w:szCs w:val="28"/>
          <w:bdr w:val="none" w:sz="0" w:space="0" w:color="auto" w:frame="1"/>
          <w:lang w:eastAsia="ru-RU"/>
        </w:rPr>
        <w:t>Петр и </w:t>
      </w:r>
      <w:r w:rsidRPr="00CE11BF">
        <w:rPr>
          <w:rFonts w:ascii="Times New Roman" w:eastAsia="Times New Roman" w:hAnsi="Times New Roman" w:cs="Times New Roman"/>
          <w:b/>
          <w:bCs/>
          <w:i/>
          <w:iCs/>
          <w:sz w:val="28"/>
          <w:szCs w:val="28"/>
          <w:bdr w:val="none" w:sz="0" w:space="0" w:color="auto" w:frame="1"/>
          <w:lang w:eastAsia="ru-RU"/>
        </w:rPr>
        <w:t>его преемники имеют право свободно произносить суд о всякой Церкви, и никто отнюдь не должен возмущать или колебать их состояния; ибо высшая кафедра ни от кого не судится (summa sedes а nemine judicatur)</w:t>
      </w:r>
      <w:r w:rsidRPr="00CE11BF">
        <w:rPr>
          <w:rFonts w:ascii="Times New Roman" w:eastAsia="Times New Roman" w:hAnsi="Times New Roman" w:cs="Times New Roman"/>
          <w:sz w:val="28"/>
          <w:szCs w:val="28"/>
          <w:lang w:eastAsia="ru-RU"/>
        </w:rPr>
        <w:t xml:space="preserve">». Согласны ли на подобные нововведения те, кто признают автокефалию ПЦУ на основании этого томоса? </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b/>
          <w:bCs/>
          <w:sz w:val="28"/>
          <w:szCs w:val="28"/>
          <w:bdr w:val="none" w:sz="0" w:space="0" w:color="auto" w:frame="1"/>
          <w:lang w:eastAsia="ru-RU"/>
        </w:rPr>
        <w:t>3. Подчинение Константинопольскому патриарху всей православной диаспоры во всем мире и ограничение деятельности Поместных Церквей рамками границ исходных национальных государств.</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В тексте томоса эта идея прописывается сначала для ПЦУ, церковная жизнь которой должна проходить строго «</w:t>
      </w:r>
      <w:r w:rsidRPr="00CE11BF">
        <w:rPr>
          <w:rFonts w:ascii="Times New Roman" w:eastAsia="Times New Roman" w:hAnsi="Times New Roman" w:cs="Times New Roman"/>
          <w:i/>
          <w:iCs/>
          <w:sz w:val="28"/>
          <w:szCs w:val="28"/>
          <w:bdr w:val="none" w:sz="0" w:space="0" w:color="auto" w:frame="1"/>
          <w:lang w:eastAsia="ru-RU"/>
        </w:rPr>
        <w:t>в географических границах Украины</w:t>
      </w:r>
      <w:r w:rsidRPr="00CE11BF">
        <w:rPr>
          <w:rFonts w:ascii="Times New Roman" w:eastAsia="Times New Roman" w:hAnsi="Times New Roman" w:cs="Times New Roman"/>
          <w:sz w:val="28"/>
          <w:szCs w:val="28"/>
          <w:lang w:eastAsia="ru-RU"/>
        </w:rPr>
        <w:t>». Она «</w:t>
      </w:r>
      <w:r w:rsidRPr="00CE11BF">
        <w:rPr>
          <w:rFonts w:ascii="Times New Roman" w:eastAsia="Times New Roman" w:hAnsi="Times New Roman" w:cs="Times New Roman"/>
          <w:i/>
          <w:iCs/>
          <w:sz w:val="28"/>
          <w:szCs w:val="28"/>
          <w:bdr w:val="none" w:sz="0" w:space="0" w:color="auto" w:frame="1"/>
          <w:lang w:eastAsia="ru-RU"/>
        </w:rPr>
        <w:t>не может ставить епископов или учреждать приходы за пределами государства; уже существующие отныне </w:t>
      </w:r>
      <w:r w:rsidRPr="00CE11BF">
        <w:rPr>
          <w:rFonts w:ascii="Times New Roman" w:eastAsia="Times New Roman" w:hAnsi="Times New Roman" w:cs="Times New Roman"/>
          <w:b/>
          <w:bCs/>
          <w:i/>
          <w:iCs/>
          <w:sz w:val="28"/>
          <w:szCs w:val="28"/>
          <w:bdr w:val="none" w:sz="0" w:space="0" w:color="auto" w:frame="1"/>
          <w:lang w:eastAsia="ru-RU"/>
        </w:rPr>
        <w:t>подчиняются, согласно порядку, Вселенскому Престолу, который имеет канонические полномочия в диаспоре</w:t>
      </w:r>
      <w:r w:rsidRPr="00CE11BF">
        <w:rPr>
          <w:rFonts w:ascii="Times New Roman" w:eastAsia="Times New Roman" w:hAnsi="Times New Roman" w:cs="Times New Roman"/>
          <w:i/>
          <w:iCs/>
          <w:sz w:val="28"/>
          <w:szCs w:val="28"/>
          <w:bdr w:val="none" w:sz="0" w:space="0" w:color="auto" w:frame="1"/>
          <w:lang w:eastAsia="ru-RU"/>
        </w:rPr>
        <w:t>, потому что юрисдикция этой Церкви ограничивается территорией украинского государства</w:t>
      </w:r>
      <w:r w:rsidRPr="00CE11BF">
        <w:rPr>
          <w:rFonts w:ascii="Times New Roman" w:eastAsia="Times New Roman" w:hAnsi="Times New Roman" w:cs="Times New Roman"/>
          <w:sz w:val="28"/>
          <w:szCs w:val="28"/>
          <w:lang w:eastAsia="ru-RU"/>
        </w:rPr>
        <w:t>». Здесь, как и в предшествующих примерах, норма, прописанная сначала для ПЦУ, преподносится как универсальная и общепринятая для всех Поместных Церквей («</w:t>
      </w:r>
      <w:r w:rsidRPr="00CE11BF">
        <w:rPr>
          <w:rFonts w:ascii="Times New Roman" w:eastAsia="Times New Roman" w:hAnsi="Times New Roman" w:cs="Times New Roman"/>
          <w:i/>
          <w:iCs/>
          <w:sz w:val="28"/>
          <w:szCs w:val="28"/>
          <w:bdr w:val="none" w:sz="0" w:space="0" w:color="auto" w:frame="1"/>
          <w:lang w:eastAsia="ru-RU"/>
        </w:rPr>
        <w:t>подчиняются, </w:t>
      </w:r>
      <w:r w:rsidRPr="00CE11BF">
        <w:rPr>
          <w:rFonts w:ascii="Times New Roman" w:eastAsia="Times New Roman" w:hAnsi="Times New Roman" w:cs="Times New Roman"/>
          <w:b/>
          <w:bCs/>
          <w:i/>
          <w:iCs/>
          <w:sz w:val="28"/>
          <w:szCs w:val="28"/>
          <w:bdr w:val="none" w:sz="0" w:space="0" w:color="auto" w:frame="1"/>
          <w:lang w:eastAsia="ru-RU"/>
        </w:rPr>
        <w:t>согласно порядку</w:t>
      </w:r>
      <w:r w:rsidRPr="00CE11BF">
        <w:rPr>
          <w:rFonts w:ascii="Times New Roman" w:eastAsia="Times New Roman" w:hAnsi="Times New Roman" w:cs="Times New Roman"/>
          <w:i/>
          <w:iCs/>
          <w:sz w:val="28"/>
          <w:szCs w:val="28"/>
          <w:bdr w:val="none" w:sz="0" w:space="0" w:color="auto" w:frame="1"/>
          <w:lang w:eastAsia="ru-RU"/>
        </w:rPr>
        <w:t>, Вселенскому Престолу, который </w:t>
      </w:r>
      <w:r w:rsidRPr="00CE11BF">
        <w:rPr>
          <w:rFonts w:ascii="Times New Roman" w:eastAsia="Times New Roman" w:hAnsi="Times New Roman" w:cs="Times New Roman"/>
          <w:b/>
          <w:bCs/>
          <w:i/>
          <w:iCs/>
          <w:sz w:val="28"/>
          <w:szCs w:val="28"/>
          <w:bdr w:val="none" w:sz="0" w:space="0" w:color="auto" w:frame="1"/>
          <w:lang w:eastAsia="ru-RU"/>
        </w:rPr>
        <w:t>имеет канонические полномочия в диаспоре</w:t>
      </w:r>
      <w:r w:rsidRPr="00CE11BF">
        <w:rPr>
          <w:rFonts w:ascii="Times New Roman" w:eastAsia="Times New Roman" w:hAnsi="Times New Roman" w:cs="Times New Roman"/>
          <w:sz w:val="28"/>
          <w:szCs w:val="28"/>
          <w:lang w:eastAsia="ru-RU"/>
        </w:rPr>
        <w:t>»).</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Без согласования с другими Церквами утверждаются права КП на обладание всемирной диаспорой. Те Поместные Церкви, которые признают ПЦУ, должны быть готовы отказаться от своих духовных чад, приходов и монастырей за границей в пользу КП. Осознают ли они этот факт?</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b/>
          <w:bCs/>
          <w:sz w:val="28"/>
          <w:szCs w:val="28"/>
          <w:bdr w:val="none" w:sz="0" w:space="0" w:color="auto" w:frame="1"/>
          <w:lang w:eastAsia="ru-RU"/>
        </w:rPr>
        <w:t xml:space="preserve">4. Признание за </w:t>
      </w:r>
      <w:r w:rsidRPr="00CE11BF">
        <w:rPr>
          <w:rFonts w:ascii="Times New Roman" w:eastAsia="Times New Roman" w:hAnsi="Times New Roman" w:cs="Times New Roman"/>
          <w:b/>
          <w:sz w:val="28"/>
          <w:szCs w:val="28"/>
          <w:lang w:eastAsia="ru-RU"/>
        </w:rPr>
        <w:t>КП</w:t>
      </w:r>
      <w:r w:rsidRPr="00CE11BF">
        <w:rPr>
          <w:rFonts w:ascii="Times New Roman" w:eastAsia="Times New Roman" w:hAnsi="Times New Roman" w:cs="Times New Roman"/>
          <w:b/>
          <w:bCs/>
          <w:sz w:val="28"/>
          <w:szCs w:val="28"/>
          <w:bdr w:val="none" w:sz="0" w:space="0" w:color="auto" w:frame="1"/>
          <w:lang w:eastAsia="ru-RU"/>
        </w:rPr>
        <w:t xml:space="preserve"> высшего авторитета в решении догматических, канонических и иных церковных вопросов.</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w:t>
      </w:r>
      <w:r w:rsidRPr="00CE11BF">
        <w:rPr>
          <w:rFonts w:ascii="Times New Roman" w:eastAsia="Times New Roman" w:hAnsi="Times New Roman" w:cs="Times New Roman"/>
          <w:i/>
          <w:iCs/>
          <w:sz w:val="28"/>
          <w:szCs w:val="28"/>
          <w:bdr w:val="none" w:sz="0" w:space="0" w:color="auto" w:frame="1"/>
          <w:lang w:eastAsia="ru-RU"/>
        </w:rPr>
        <w:t>Для решения крупных вопросов церковного, догматического и канонического характера следует блаженнейшему митрополиту Киевскому и всея Украины от имени священного синода своей Церкви обращаться к нашему Святейшему Патриаршему и Вселенскому Престолу, стараясь понять, каково его авторитетное мнение и позиция (по данному вопросу)</w:t>
      </w:r>
      <w:r w:rsidRPr="00CE11BF">
        <w:rPr>
          <w:rFonts w:ascii="Times New Roman" w:eastAsia="Times New Roman" w:hAnsi="Times New Roman" w:cs="Times New Roman"/>
          <w:sz w:val="28"/>
          <w:szCs w:val="28"/>
          <w:lang w:eastAsia="ru-RU"/>
        </w:rPr>
        <w:t>». Здесь нет прямого утверждения, что так поступают и другие Поместные Церкви, потому что это было бы уже вопиющей ложью, но можно не сомневаться, что украинский прецедент будет использован против других Поместных Церквей, особенно тех, которые признают данный томос и новообразованную ПЦУ.</w:t>
      </w:r>
    </w:p>
    <w:p w:rsidR="007A3ED2" w:rsidRPr="00CE11BF" w:rsidRDefault="00DC0351">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Поскольку КП узурпировал право на конечные церковные решения, то возникает вопрос: где гарантия истинности и безошибочности этих решений? … Церковная история переполнена фактами вероучительного, канонического и нравственного предательства Православия Константинопольскими патриархами. Достаточно вспомнить, что на Константинопольском престоле за время его существования находилось официально осужденных еретиков значительно больше, чем на всех остальных православных престолах вместе взятых. Как после этого можно предоставлять КП такие права?</w:t>
      </w:r>
    </w:p>
    <w:p w:rsidR="007A3ED2" w:rsidRPr="00CE11BF" w:rsidRDefault="00DC0351">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Перед нами прямое свидетельство узурпации церковной власти, которая принадлежит исключительно церковным Соборам. Готовы ли представители других Поместных Церквей отказаться от принципа соборности в пользу константинопольской безошибочности в догматических и канонических вопросах? Без решения этих вопросов согласиться с данным томосом – это по сути подписать смертный приговор и своей автокефалии, и мировому Православию.</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b/>
          <w:bCs/>
          <w:sz w:val="28"/>
          <w:szCs w:val="28"/>
          <w:bdr w:val="none" w:sz="0" w:space="0" w:color="auto" w:frame="1"/>
          <w:lang w:eastAsia="ru-RU"/>
        </w:rPr>
        <w:t>5. Признание права Константинопольского патриарха на вмешательство во внутренние дела всех Поместных Церквей.</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В томосе безосновательно утверждается, что КП, «</w:t>
      </w:r>
      <w:r w:rsidRPr="00CE11BF">
        <w:rPr>
          <w:rFonts w:ascii="Times New Roman" w:eastAsia="Times New Roman" w:hAnsi="Times New Roman" w:cs="Times New Roman"/>
          <w:i/>
          <w:iCs/>
          <w:sz w:val="28"/>
          <w:szCs w:val="28"/>
          <w:bdr w:val="none" w:sz="0" w:space="0" w:color="auto" w:frame="1"/>
          <w:lang w:eastAsia="ru-RU"/>
        </w:rPr>
        <w:t>согласно с многовековым каноническим преданием </w:t>
      </w:r>
      <w:r w:rsidRPr="00CE11BF">
        <w:rPr>
          <w:rFonts w:ascii="Times New Roman" w:eastAsia="Times New Roman" w:hAnsi="Times New Roman" w:cs="Times New Roman"/>
          <w:b/>
          <w:bCs/>
          <w:i/>
          <w:iCs/>
          <w:sz w:val="28"/>
          <w:szCs w:val="28"/>
          <w:bdr w:val="none" w:sz="0" w:space="0" w:color="auto" w:frame="1"/>
          <w:lang w:eastAsia="ru-RU"/>
        </w:rPr>
        <w:t>обязан</w:t>
      </w:r>
      <w:r w:rsidRPr="00CE11BF">
        <w:rPr>
          <w:rFonts w:ascii="Times New Roman" w:eastAsia="Times New Roman" w:hAnsi="Times New Roman" w:cs="Times New Roman"/>
          <w:i/>
          <w:iCs/>
          <w:sz w:val="28"/>
          <w:szCs w:val="28"/>
          <w:bdr w:val="none" w:sz="0" w:space="0" w:color="auto" w:frame="1"/>
          <w:lang w:eastAsia="ru-RU"/>
        </w:rPr>
        <w:t> (ὑποχρεωμένον) беспокоиться о Святых Православных Церквах, которые имеют в этом потребность</w:t>
      </w:r>
      <w:r w:rsidRPr="00CE11BF">
        <w:rPr>
          <w:rFonts w:ascii="Times New Roman" w:eastAsia="Times New Roman" w:hAnsi="Times New Roman" w:cs="Times New Roman"/>
          <w:sz w:val="28"/>
          <w:szCs w:val="28"/>
          <w:lang w:eastAsia="ru-RU"/>
        </w:rPr>
        <w:t>». Один из поводов для вторжения КП во внутренние дела автокефальных Церквей указан в томосе – это якобы уврачевание расколов: «</w:t>
      </w:r>
      <w:r w:rsidRPr="00CE11BF">
        <w:rPr>
          <w:rFonts w:ascii="Times New Roman" w:eastAsia="Times New Roman" w:hAnsi="Times New Roman" w:cs="Times New Roman"/>
          <w:b/>
          <w:bCs/>
          <w:i/>
          <w:iCs/>
          <w:sz w:val="28"/>
          <w:szCs w:val="28"/>
          <w:bdr w:val="none" w:sz="0" w:space="0" w:color="auto" w:frame="1"/>
          <w:lang w:eastAsia="ru-RU"/>
        </w:rPr>
        <w:t>По долгу</w:t>
      </w:r>
      <w:r w:rsidRPr="00CE11BF">
        <w:rPr>
          <w:rFonts w:ascii="Times New Roman" w:eastAsia="Times New Roman" w:hAnsi="Times New Roman" w:cs="Times New Roman"/>
          <w:sz w:val="28"/>
          <w:szCs w:val="28"/>
          <w:lang w:eastAsia="ru-RU"/>
        </w:rPr>
        <w:t> </w:t>
      </w:r>
      <w:r w:rsidRPr="00CE11BF">
        <w:rPr>
          <w:rFonts w:ascii="Times New Roman" w:eastAsia="Times New Roman" w:hAnsi="Times New Roman" w:cs="Times New Roman"/>
          <w:i/>
          <w:iCs/>
          <w:sz w:val="28"/>
          <w:szCs w:val="28"/>
          <w:bdr w:val="none" w:sz="0" w:space="0" w:color="auto" w:frame="1"/>
          <w:lang w:eastAsia="ru-RU"/>
        </w:rPr>
        <w:t>заботы Великой Христовой Церкви о православном мире, </w:t>
      </w:r>
      <w:r w:rsidRPr="00CE11BF">
        <w:rPr>
          <w:rFonts w:ascii="Times New Roman" w:eastAsia="Times New Roman" w:hAnsi="Times New Roman" w:cs="Times New Roman"/>
          <w:b/>
          <w:bCs/>
          <w:i/>
          <w:iCs/>
          <w:sz w:val="28"/>
          <w:szCs w:val="28"/>
          <w:bdr w:val="none" w:sz="0" w:space="0" w:color="auto" w:frame="1"/>
          <w:lang w:eastAsia="ru-RU"/>
        </w:rPr>
        <w:t>для исцеления постоянно угрожающих расколов и разделов в Поместных Церквах</w:t>
      </w:r>
      <w:r w:rsidRPr="00CE11BF">
        <w:rPr>
          <w:rFonts w:ascii="Times New Roman" w:eastAsia="Times New Roman" w:hAnsi="Times New Roman" w:cs="Times New Roman"/>
          <w:sz w:val="28"/>
          <w:szCs w:val="28"/>
          <w:lang w:eastAsia="ru-RU"/>
        </w:rPr>
        <w:t>».</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 xml:space="preserve">Кто его к этому обязывал? На основании каких соборных постановлений? Когда Поместные Церкви выражали согласие на такое обязательное вмешательство? Когда возникла эта обязанность у КП заниматься расколами в других Поместных Церквах? Соглашались ли с подобными притязаниями другие Поместные Церкви? </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Однако не стоит сомневаться, что все автокефальные Церкви, признавшие ПЦУ, тем самым окажутся беззащитными перед обеспокоенными стамбульскими опекунами. Умение расширительно толковать свои собственные утверждения стамбульские иерархи демонстрировали многократно, и данный прецедент подчинения некоторых Поместных Церквей они однозначно распространят на всех и навсегда. Например, в томосе, выданном КП для Польской православной церкви в 1924 году, была сделана оговорка, что якобы переход «</w:t>
      </w:r>
      <w:r w:rsidRPr="00CE11BF">
        <w:rPr>
          <w:rFonts w:ascii="Times New Roman" w:eastAsia="Times New Roman" w:hAnsi="Times New Roman" w:cs="Times New Roman"/>
          <w:i/>
          <w:iCs/>
          <w:sz w:val="28"/>
          <w:szCs w:val="28"/>
          <w:bdr w:val="none" w:sz="0" w:space="0" w:color="auto" w:frame="1"/>
          <w:lang w:eastAsia="ru-RU"/>
        </w:rPr>
        <w:t>митрополии Киева и зависимых от нее Православных Церквей Литвы и Польши, а равно приобщение их к Святой Церкви Москвы, с самого начала были осуществлены вовсе не в согласии с законными каноническими предписаниями</w:t>
      </w:r>
      <w:r w:rsidRPr="00CE11BF">
        <w:rPr>
          <w:rFonts w:ascii="Times New Roman" w:eastAsia="Times New Roman" w:hAnsi="Times New Roman" w:cs="Times New Roman"/>
          <w:sz w:val="28"/>
          <w:szCs w:val="28"/>
          <w:lang w:eastAsia="ru-RU"/>
        </w:rPr>
        <w:t>». Прошло время, и стамбульские иерархи, воспользовавшись политической нестабильностью на Украине, стали предъявлять свои права на Киевскую митрополию, ссылаясь в том числе и на эту оговорку в польском томосе. Так что и те условия, которые выставлены в украинском томосе, будут предъявлены другим Поместным Церквам не сразу, а как только в их жизни возникнут нестабильность и подходящие возможности для вторжения.</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b/>
          <w:bCs/>
          <w:sz w:val="28"/>
          <w:szCs w:val="28"/>
          <w:bdr w:val="none" w:sz="0" w:space="0" w:color="auto" w:frame="1"/>
          <w:lang w:eastAsia="ru-RU"/>
        </w:rPr>
        <w:t>6. Ложная аргументация.</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В томосе утверждается, что на Украине «</w:t>
      </w:r>
      <w:r w:rsidRPr="00CE11BF">
        <w:rPr>
          <w:rFonts w:ascii="Times New Roman" w:eastAsia="Times New Roman" w:hAnsi="Times New Roman" w:cs="Times New Roman"/>
          <w:i/>
          <w:iCs/>
          <w:sz w:val="28"/>
          <w:szCs w:val="28"/>
          <w:bdr w:val="none" w:sz="0" w:space="0" w:color="auto" w:frame="1"/>
          <w:lang w:eastAsia="ru-RU"/>
        </w:rPr>
        <w:t>государственные и церковные руководители… уже почти тридцать лет горячо просят ее церковного самоуправления</w:t>
      </w:r>
      <w:r w:rsidRPr="00CE11BF">
        <w:rPr>
          <w:rFonts w:ascii="Times New Roman" w:eastAsia="Times New Roman" w:hAnsi="Times New Roman" w:cs="Times New Roman"/>
          <w:sz w:val="28"/>
          <w:szCs w:val="28"/>
          <w:lang w:eastAsia="ru-RU"/>
        </w:rPr>
        <w:t>». В отношении «</w:t>
      </w:r>
      <w:r w:rsidRPr="00CE11BF">
        <w:rPr>
          <w:rFonts w:ascii="Times New Roman" w:eastAsia="Times New Roman" w:hAnsi="Times New Roman" w:cs="Times New Roman"/>
          <w:i/>
          <w:iCs/>
          <w:sz w:val="28"/>
          <w:szCs w:val="28"/>
          <w:bdr w:val="none" w:sz="0" w:space="0" w:color="auto" w:frame="1"/>
          <w:lang w:eastAsia="ru-RU"/>
        </w:rPr>
        <w:t>церковных руководителей</w:t>
      </w:r>
      <w:r w:rsidRPr="00CE11BF">
        <w:rPr>
          <w:rFonts w:ascii="Times New Roman" w:eastAsia="Times New Roman" w:hAnsi="Times New Roman" w:cs="Times New Roman"/>
          <w:sz w:val="28"/>
          <w:szCs w:val="28"/>
          <w:lang w:eastAsia="ru-RU"/>
        </w:rPr>
        <w:t>» – это откровенная ложь, потому что они в течение упомянутых тридцати лет никогда не обращались к КП с просьбой о «</w:t>
      </w:r>
      <w:r w:rsidRPr="00CE11BF">
        <w:rPr>
          <w:rFonts w:ascii="Times New Roman" w:eastAsia="Times New Roman" w:hAnsi="Times New Roman" w:cs="Times New Roman"/>
          <w:i/>
          <w:iCs/>
          <w:sz w:val="28"/>
          <w:szCs w:val="28"/>
          <w:bdr w:val="none" w:sz="0" w:space="0" w:color="auto" w:frame="1"/>
          <w:lang w:eastAsia="ru-RU"/>
        </w:rPr>
        <w:t>церковном самоуправлении</w:t>
      </w:r>
      <w:r w:rsidRPr="00CE11BF">
        <w:rPr>
          <w:rFonts w:ascii="Times New Roman" w:eastAsia="Times New Roman" w:hAnsi="Times New Roman" w:cs="Times New Roman"/>
          <w:sz w:val="28"/>
          <w:szCs w:val="28"/>
          <w:lang w:eastAsia="ru-RU"/>
        </w:rPr>
        <w:t xml:space="preserve">», ибо давно уже имеют полную церковную самостоятельность (с 1990 г.). Более того, </w:t>
      </w:r>
      <w:r w:rsidRPr="00CE11BF">
        <w:rPr>
          <w:rFonts w:ascii="Times New Roman" w:eastAsia="Times New Roman" w:hAnsi="Times New Roman" w:cs="Times New Roman"/>
          <w:b/>
          <w:sz w:val="28"/>
          <w:szCs w:val="28"/>
          <w:lang w:eastAsia="ru-RU"/>
        </w:rPr>
        <w:t>КП проигнорировал свыше 400 тысяч подписей верных чад канонической Украинской Православной Церкви против навязываемой им автокефалии</w:t>
      </w:r>
      <w:r w:rsidRPr="00CE11BF">
        <w:rPr>
          <w:rFonts w:ascii="Times New Roman" w:eastAsia="Times New Roman" w:hAnsi="Times New Roman" w:cs="Times New Roman"/>
          <w:sz w:val="28"/>
          <w:szCs w:val="28"/>
          <w:lang w:eastAsia="ru-RU"/>
        </w:rPr>
        <w:t>. В томосе полностью проигнорированы каноничные «церковные руководители», за которыми идет подавляющее большинство православной паствы на Украине, но таковыми названы анафематствованные и отлученные от Церкви самосвяты и раскольники, в первую очередь М. Денисенко, которых КП считал отпавшими от Церкви вплоть до недавнего времени. С противоположной стороны в Стамбул привезли постановления нескольких политиков Украины, которые имеют невероятно низкий рейтинг доверия у своего народа. Поэтому и дальнейшие слова в томосе: «…</w:t>
      </w:r>
      <w:r w:rsidRPr="00CE11BF">
        <w:rPr>
          <w:rFonts w:ascii="Times New Roman" w:eastAsia="Times New Roman" w:hAnsi="Times New Roman" w:cs="Times New Roman"/>
          <w:i/>
          <w:iCs/>
          <w:sz w:val="28"/>
          <w:szCs w:val="28"/>
          <w:bdr w:val="none" w:sz="0" w:space="0" w:color="auto" w:frame="1"/>
          <w:lang w:eastAsia="ru-RU"/>
        </w:rPr>
        <w:t>и бок о бок с народом</w:t>
      </w:r>
      <w:r w:rsidRPr="00CE11BF">
        <w:rPr>
          <w:rFonts w:ascii="Times New Roman" w:eastAsia="Times New Roman" w:hAnsi="Times New Roman" w:cs="Times New Roman"/>
          <w:sz w:val="28"/>
          <w:szCs w:val="28"/>
          <w:lang w:eastAsia="ru-RU"/>
        </w:rPr>
        <w:t> </w:t>
      </w:r>
      <w:r w:rsidRPr="00CE11BF">
        <w:rPr>
          <w:rFonts w:ascii="Times New Roman" w:eastAsia="Times New Roman" w:hAnsi="Times New Roman" w:cs="Times New Roman"/>
          <w:i/>
          <w:iCs/>
          <w:sz w:val="28"/>
          <w:szCs w:val="28"/>
          <w:bdr w:val="none" w:sz="0" w:space="0" w:color="auto" w:frame="1"/>
          <w:lang w:eastAsia="ru-RU"/>
        </w:rPr>
        <w:t>и созвучно с его давними просьбами, в свое время обращенными к святейшему Апостольскому Константинопольскому Престолу</w:t>
      </w:r>
      <w:r w:rsidRPr="00CE11BF">
        <w:rPr>
          <w:rFonts w:ascii="Times New Roman" w:eastAsia="Times New Roman" w:hAnsi="Times New Roman" w:cs="Times New Roman"/>
          <w:sz w:val="28"/>
          <w:szCs w:val="28"/>
          <w:lang w:eastAsia="ru-RU"/>
        </w:rPr>
        <w:t xml:space="preserve">» – это продолжение бессовестной лжи. </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Добавим от себя, что все это аргументируется «отменой» Патриаршей и Синодальной Грамоты издания 1686 года, которую «отменил» 11 октября 2018 года Священный Синод Константинопольского Патриархата, впоследствии заявив: «Мы временно терпим существование украинских иерархов под Россией не как местных правящих епископов, а лишь как титулярных или тех, что находятся в Украине... По этой причине Его Высокопреосвященство Онуфрий уже не рассматривается как канонический митрополит Киевский, но как иерарх, проживающий в Киеве». Чем является такой произвол со стороны патриарха Варфоломея?</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b/>
          <w:sz w:val="28"/>
          <w:szCs w:val="28"/>
          <w:lang w:eastAsia="ru-RU"/>
        </w:rPr>
      </w:pPr>
      <w:r w:rsidRPr="00CE11BF">
        <w:rPr>
          <w:rFonts w:ascii="Times New Roman" w:eastAsia="Times New Roman" w:hAnsi="Times New Roman" w:cs="Times New Roman"/>
          <w:b/>
          <w:bCs/>
          <w:sz w:val="28"/>
          <w:szCs w:val="28"/>
          <w:bdr w:val="none" w:sz="0" w:space="0" w:color="auto" w:frame="1"/>
          <w:lang w:eastAsia="ru-RU"/>
        </w:rPr>
        <w:t xml:space="preserve">7. Запредельное самовозвышение </w:t>
      </w:r>
      <w:r w:rsidRPr="00CE11BF">
        <w:rPr>
          <w:rFonts w:ascii="Times New Roman" w:eastAsia="Times New Roman" w:hAnsi="Times New Roman" w:cs="Times New Roman"/>
          <w:b/>
          <w:sz w:val="28"/>
          <w:szCs w:val="28"/>
          <w:lang w:eastAsia="ru-RU"/>
        </w:rPr>
        <w:t>КП</w:t>
      </w:r>
      <w:r w:rsidRPr="00CE11BF">
        <w:rPr>
          <w:rFonts w:ascii="Times New Roman" w:eastAsia="Times New Roman" w:hAnsi="Times New Roman" w:cs="Times New Roman"/>
          <w:b/>
          <w:bCs/>
          <w:sz w:val="28"/>
          <w:szCs w:val="28"/>
          <w:bdr w:val="none" w:sz="0" w:space="0" w:color="auto" w:frame="1"/>
          <w:lang w:eastAsia="ru-RU"/>
        </w:rPr>
        <w:t>.</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 xml:space="preserve">Текст томоса переполнен самопревозношением КП над всеми автокефальными Церквами и усвоением себе абсолютных именований. Например, </w:t>
      </w:r>
      <w:r w:rsidRPr="00CE11BF">
        <w:rPr>
          <w:rFonts w:ascii="Times New Roman" w:eastAsia="Times New Roman" w:hAnsi="Times New Roman" w:cs="Times New Roman"/>
          <w:b/>
          <w:sz w:val="28"/>
          <w:szCs w:val="28"/>
          <w:lang w:eastAsia="ru-RU"/>
        </w:rPr>
        <w:t>«</w:t>
      </w:r>
      <w:r w:rsidRPr="00CE11BF">
        <w:rPr>
          <w:rFonts w:ascii="Times New Roman" w:eastAsia="Times New Roman" w:hAnsi="Times New Roman" w:cs="Times New Roman"/>
          <w:b/>
          <w:i/>
          <w:iCs/>
          <w:sz w:val="28"/>
          <w:szCs w:val="28"/>
          <w:bdr w:val="none" w:sz="0" w:space="0" w:color="auto" w:frame="1"/>
          <w:lang w:eastAsia="ru-RU"/>
        </w:rPr>
        <w:t>Великой Христовой Церкви</w:t>
      </w:r>
      <w:r w:rsidRPr="00CE11BF">
        <w:rPr>
          <w:rFonts w:ascii="Times New Roman" w:eastAsia="Times New Roman" w:hAnsi="Times New Roman" w:cs="Times New Roman"/>
          <w:b/>
          <w:sz w:val="28"/>
          <w:szCs w:val="28"/>
          <w:lang w:eastAsia="ru-RU"/>
        </w:rPr>
        <w:t>» – это название уместно для всей Православной Церкви, но не для какого-либо Патриархата, однако КП «смиренно» присвоил себе это название и ждет соответствующего отношения.</w:t>
      </w:r>
      <w:r w:rsidRPr="00CE11BF">
        <w:rPr>
          <w:rFonts w:ascii="Times New Roman" w:eastAsia="Times New Roman" w:hAnsi="Times New Roman" w:cs="Times New Roman"/>
          <w:sz w:val="28"/>
          <w:szCs w:val="28"/>
          <w:lang w:eastAsia="ru-RU"/>
        </w:rPr>
        <w:t xml:space="preserve"> </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 xml:space="preserve">ПЦУ для КП – это «дочь», которую все остальные Поместные Церкви должны принять как «сестру». Отсюда следует, что КП мыслит себя «матерью» для всех Поместных Церквей. Другими словами, выстраивается субординатизм автокефалий, где на вершине находится КП – вселенская «мама», а внизу – ее «дочери». Интересно отметить, что в томосе Польской церкви (1924 г.) КП исповедует ее «духовной сестрой». Как видим, за прошедшие годы статусная самооценка КП существенно повысилась. </w:t>
      </w:r>
    </w:p>
    <w:p w:rsidR="007A3ED2" w:rsidRPr="00CE11BF" w:rsidRDefault="00DC0351">
      <w:pPr>
        <w:shd w:val="clear" w:color="auto" w:fill="FFFFFF"/>
        <w:spacing w:after="0" w:line="240" w:lineRule="auto"/>
        <w:jc w:val="center"/>
        <w:textAlignment w:val="baseline"/>
        <w:rPr>
          <w:rFonts w:ascii="Times New Roman" w:eastAsia="Times New Roman" w:hAnsi="Times New Roman" w:cs="Times New Roman"/>
          <w:b/>
          <w:bCs/>
          <w:sz w:val="28"/>
          <w:szCs w:val="28"/>
          <w:bdr w:val="none" w:sz="0" w:space="0" w:color="auto" w:frame="1"/>
          <w:lang w:eastAsia="ru-RU"/>
        </w:rPr>
      </w:pPr>
      <w:r w:rsidRPr="00CE11BF">
        <w:rPr>
          <w:rFonts w:ascii="Times New Roman" w:eastAsia="Times New Roman" w:hAnsi="Times New Roman" w:cs="Times New Roman"/>
          <w:b/>
          <w:bCs/>
          <w:sz w:val="28"/>
          <w:szCs w:val="28"/>
          <w:bdr w:val="none" w:sz="0" w:space="0" w:color="auto" w:frame="1"/>
          <w:lang w:eastAsia="ru-RU"/>
        </w:rPr>
        <w:t>***</w:t>
      </w:r>
    </w:p>
    <w:p w:rsidR="007A3ED2" w:rsidRPr="00CE11BF" w:rsidRDefault="00DC0351">
      <w:pPr>
        <w:shd w:val="clear" w:color="auto" w:fill="FFFFFF"/>
        <w:spacing w:after="0" w:line="240" w:lineRule="auto"/>
        <w:ind w:firstLine="240"/>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 xml:space="preserve"> Подводя итог краткому анализу текста украинского томоса, можно сказать, что иерархи Поместных Церквей, которые собираются признать квази-автокефалию ПЦУ на основании этого томоса, тем самым признают:</w:t>
      </w:r>
    </w:p>
    <w:p w:rsidR="007A3ED2" w:rsidRPr="00CE11BF" w:rsidRDefault="00DC0351">
      <w:pPr>
        <w:numPr>
          <w:ilvl w:val="0"/>
          <w:numId w:val="6"/>
        </w:numPr>
        <w:shd w:val="clear" w:color="auto" w:fill="FFFFFF"/>
        <w:spacing w:after="0" w:line="240" w:lineRule="auto"/>
        <w:ind w:left="600"/>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Константинопольского патриарха главой своей Поместной Церкви;</w:t>
      </w:r>
    </w:p>
    <w:p w:rsidR="007A3ED2" w:rsidRPr="00CE11BF" w:rsidRDefault="00DC0351">
      <w:pPr>
        <w:numPr>
          <w:ilvl w:val="0"/>
          <w:numId w:val="6"/>
        </w:numPr>
        <w:shd w:val="clear" w:color="auto" w:fill="FFFFFF"/>
        <w:spacing w:after="0" w:line="240" w:lineRule="auto"/>
        <w:ind w:left="600"/>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право Константинопольского патриарха производить безапелляционный суд над всеми клириками своей Поместной Церкви;</w:t>
      </w:r>
    </w:p>
    <w:p w:rsidR="007A3ED2" w:rsidRPr="00CE11BF" w:rsidRDefault="00DC0351">
      <w:pPr>
        <w:numPr>
          <w:ilvl w:val="0"/>
          <w:numId w:val="6"/>
        </w:numPr>
        <w:shd w:val="clear" w:color="auto" w:fill="FFFFFF"/>
        <w:spacing w:after="0" w:line="240" w:lineRule="auto"/>
        <w:ind w:left="600"/>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готовность переподчинить Константинопольскому патриарху свою православную диаспору и ограничить деятельность своей Поместной Церкви рамками своего национального государства;</w:t>
      </w:r>
    </w:p>
    <w:p w:rsidR="007A3ED2" w:rsidRPr="00CE11BF" w:rsidRDefault="00DC0351">
      <w:pPr>
        <w:numPr>
          <w:ilvl w:val="0"/>
          <w:numId w:val="6"/>
        </w:numPr>
        <w:shd w:val="clear" w:color="auto" w:fill="FFFFFF"/>
        <w:spacing w:after="0" w:line="240" w:lineRule="auto"/>
        <w:ind w:left="600"/>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необходимость согласования важных церковных вопросов с КП как с высшим авторитетом в области догматических и канонических истин;</w:t>
      </w:r>
    </w:p>
    <w:p w:rsidR="007A3ED2" w:rsidRPr="00CE11BF" w:rsidRDefault="00DC0351">
      <w:pPr>
        <w:numPr>
          <w:ilvl w:val="0"/>
          <w:numId w:val="6"/>
        </w:numPr>
        <w:shd w:val="clear" w:color="auto" w:fill="FFFFFF"/>
        <w:spacing w:after="0" w:line="240" w:lineRule="auto"/>
        <w:ind w:left="600"/>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право на вмешательство Константинопольского патриарха во внутренние дела своей Поместной Церкви под видом уврачевания расколов и по другим основаниям;</w:t>
      </w:r>
    </w:p>
    <w:p w:rsidR="007A3ED2" w:rsidRPr="00CE11BF" w:rsidRDefault="00DC0351">
      <w:pPr>
        <w:numPr>
          <w:ilvl w:val="0"/>
          <w:numId w:val="6"/>
        </w:numPr>
        <w:shd w:val="clear" w:color="auto" w:fill="FFFFFF"/>
        <w:spacing w:after="0" w:line="240" w:lineRule="auto"/>
        <w:ind w:left="600"/>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КП «</w:t>
      </w:r>
      <w:r w:rsidRPr="00CE11BF">
        <w:rPr>
          <w:rFonts w:ascii="Times New Roman" w:eastAsia="Times New Roman" w:hAnsi="Times New Roman" w:cs="Times New Roman"/>
          <w:iCs/>
          <w:sz w:val="28"/>
          <w:szCs w:val="28"/>
          <w:bdr w:val="none" w:sz="0" w:space="0" w:color="auto" w:frame="1"/>
          <w:lang w:eastAsia="ru-RU"/>
        </w:rPr>
        <w:t>Центром Православия</w:t>
      </w:r>
      <w:r w:rsidRPr="00CE11BF">
        <w:rPr>
          <w:rFonts w:ascii="Times New Roman" w:eastAsia="Times New Roman" w:hAnsi="Times New Roman" w:cs="Times New Roman"/>
          <w:sz w:val="28"/>
          <w:szCs w:val="28"/>
          <w:lang w:eastAsia="ru-RU"/>
        </w:rPr>
        <w:t>» и «</w:t>
      </w:r>
      <w:r w:rsidRPr="00CE11BF">
        <w:rPr>
          <w:rFonts w:ascii="Times New Roman" w:eastAsia="Times New Roman" w:hAnsi="Times New Roman" w:cs="Times New Roman"/>
          <w:iCs/>
          <w:sz w:val="28"/>
          <w:szCs w:val="28"/>
          <w:bdr w:val="none" w:sz="0" w:space="0" w:color="auto" w:frame="1"/>
          <w:lang w:eastAsia="ru-RU"/>
        </w:rPr>
        <w:t>Великой Христовой Церковью</w:t>
      </w:r>
      <w:r w:rsidRPr="00CE11BF">
        <w:rPr>
          <w:rFonts w:ascii="Times New Roman" w:eastAsia="Times New Roman" w:hAnsi="Times New Roman" w:cs="Times New Roman"/>
          <w:sz w:val="28"/>
          <w:szCs w:val="28"/>
          <w:lang w:eastAsia="ru-RU"/>
        </w:rPr>
        <w:t>», несмотря на все ее беззаконные деяния и лживые утверждения, содержащиеся в украинском томосе.</w:t>
      </w:r>
    </w:p>
    <w:p w:rsidR="007A3ED2" w:rsidRPr="00CE11BF" w:rsidRDefault="00DC0351">
      <w:pPr>
        <w:shd w:val="clear" w:color="auto" w:fill="FFFFFF"/>
        <w:spacing w:after="0" w:line="240" w:lineRule="auto"/>
        <w:ind w:firstLine="600"/>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Кроме того, вступив в литургическое общение с раскольниками и самосвятами из ПЦУ, клирики Поместных Церквей грубо нарушат 10-е правило святых апостолов: «</w:t>
      </w:r>
      <w:r w:rsidRPr="00CE11BF">
        <w:rPr>
          <w:rFonts w:ascii="Times New Roman" w:eastAsia="Times New Roman" w:hAnsi="Times New Roman" w:cs="Times New Roman"/>
          <w:iCs/>
          <w:sz w:val="28"/>
          <w:szCs w:val="28"/>
          <w:bdr w:val="none" w:sz="0" w:space="0" w:color="auto" w:frame="1"/>
          <w:lang w:eastAsia="ru-RU"/>
        </w:rPr>
        <w:t>Если кто с отлученным от общения церковного помолится, хотя бы то было в доме: таковой да будет отлучен</w:t>
      </w:r>
      <w:r w:rsidRPr="00CE11BF">
        <w:rPr>
          <w:rFonts w:ascii="Times New Roman" w:eastAsia="Times New Roman" w:hAnsi="Times New Roman" w:cs="Times New Roman"/>
          <w:sz w:val="28"/>
          <w:szCs w:val="28"/>
          <w:lang w:eastAsia="ru-RU"/>
        </w:rPr>
        <w:t>», и 33-е правило Лаодикийского Собора: «</w:t>
      </w:r>
      <w:r w:rsidRPr="00CE11BF">
        <w:rPr>
          <w:rFonts w:ascii="Times New Roman" w:eastAsia="Times New Roman" w:hAnsi="Times New Roman" w:cs="Times New Roman"/>
          <w:iCs/>
          <w:sz w:val="28"/>
          <w:szCs w:val="28"/>
          <w:bdr w:val="none" w:sz="0" w:space="0" w:color="auto" w:frame="1"/>
          <w:lang w:eastAsia="ru-RU"/>
        </w:rPr>
        <w:t>Не подобает молитися с еретиком или отщепенцем (раскольником)</w:t>
      </w:r>
      <w:r w:rsidRPr="00CE11BF">
        <w:rPr>
          <w:rFonts w:ascii="Times New Roman" w:eastAsia="Times New Roman" w:hAnsi="Times New Roman" w:cs="Times New Roman"/>
          <w:sz w:val="28"/>
          <w:szCs w:val="28"/>
          <w:lang w:eastAsia="ru-RU"/>
        </w:rPr>
        <w:t>».</w:t>
      </w:r>
    </w:p>
    <w:p w:rsidR="007A3ED2" w:rsidRPr="00CE11BF" w:rsidRDefault="00DC0351">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 xml:space="preserve">Если кратко выразить суть вышесказанного, то все указанные в томосе притязания КП направлены к одной цели – </w:t>
      </w:r>
      <w:r w:rsidRPr="00CE11BF">
        <w:rPr>
          <w:rFonts w:ascii="Times New Roman" w:eastAsia="Times New Roman" w:hAnsi="Times New Roman" w:cs="Times New Roman"/>
          <w:b/>
          <w:sz w:val="28"/>
          <w:szCs w:val="28"/>
          <w:lang w:eastAsia="ru-RU"/>
        </w:rPr>
        <w:t>насадить ересь папизма в Православии, согласно которой главой Вселенской Церкви нужно признавать уже не Христа, а Константинопольского патриарха и подчиняться его воле всегда и во всем</w:t>
      </w:r>
      <w:r w:rsidRPr="00CE11BF">
        <w:rPr>
          <w:rFonts w:ascii="Times New Roman" w:eastAsia="Times New Roman" w:hAnsi="Times New Roman" w:cs="Times New Roman"/>
          <w:sz w:val="28"/>
          <w:szCs w:val="28"/>
          <w:lang w:eastAsia="ru-RU"/>
        </w:rPr>
        <w:t>. Таким образом, томос ПЦУ – это не только угождение интересам украинских политиков, легализация раскольников и самосвятов, но – что гораздо важнее – это декларация ереси константинопольского папизма, закрепленная подписями патриарха Варфоломея и всех высших иерархов КП. </w:t>
      </w:r>
      <w:r w:rsidRPr="00CE11BF">
        <w:rPr>
          <w:rFonts w:ascii="Times New Roman" w:eastAsia="Times New Roman" w:hAnsi="Times New Roman" w:cs="Times New Roman"/>
          <w:b/>
          <w:bCs/>
          <w:sz w:val="28"/>
          <w:szCs w:val="28"/>
          <w:bdr w:val="none" w:sz="0" w:space="0" w:color="auto" w:frame="1"/>
          <w:lang w:eastAsia="ru-RU"/>
        </w:rPr>
        <w:t>Поместные Церкви, признавшие томос, не только продемонстрируют свою готовность подчиниться новому папе, но и возьмут на себя ответственность за утверждение и распространение ереси константинопольского папизма в Православии…»</w:t>
      </w:r>
      <w:r w:rsidRPr="00CE11BF">
        <w:rPr>
          <w:rFonts w:ascii="Times New Roman" w:eastAsia="Times New Roman" w:hAnsi="Times New Roman" w:cs="Times New Roman"/>
          <w:bCs/>
          <w:sz w:val="28"/>
          <w:szCs w:val="28"/>
          <w:bdr w:val="none" w:sz="0" w:space="0" w:color="auto" w:frame="1"/>
          <w:vertAlign w:val="superscript"/>
          <w:lang w:eastAsia="ru-RU"/>
        </w:rPr>
        <w:t>1</w:t>
      </w:r>
      <w:r w:rsidR="004E39CE" w:rsidRPr="00CE11BF">
        <w:rPr>
          <w:rFonts w:ascii="Times New Roman" w:eastAsia="Times New Roman" w:hAnsi="Times New Roman" w:cs="Times New Roman"/>
          <w:bCs/>
          <w:sz w:val="28"/>
          <w:szCs w:val="28"/>
          <w:bdr w:val="none" w:sz="0" w:space="0" w:color="auto" w:frame="1"/>
          <w:vertAlign w:val="superscript"/>
          <w:lang w:eastAsia="ru-RU"/>
        </w:rPr>
        <w:t>7</w:t>
      </w:r>
    </w:p>
    <w:p w:rsidR="007A3ED2" w:rsidRPr="00CE11BF" w:rsidRDefault="00DC0351">
      <w:pPr>
        <w:shd w:val="clear" w:color="auto" w:fill="FFFFFF"/>
        <w:spacing w:after="0" w:line="240" w:lineRule="auto"/>
        <w:ind w:firstLine="240"/>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ab/>
        <w:t>Вот такое будущее ждет нас, если мы продолжим молчать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Сейчас предпринимаются различные попытки обелить беззакония патриарха Варфоломея на Украине и представить его защитником истины и православного единства. И тому яркое свидетельство – награждение в 2025 году патриарха орденом святого Иоанна Рыльского, высшей наградой Болгарской Православной Церкви. Профанарские силы внутри Церкви Болгарии смогли добиться того, что Священный Синод постановил наградить патриарха Варфоломея этим орденом с формулировкой: «За заслуги в преодолении церковного раскола». «Убедив» общественность в благих намерениях в делах Болгарской Церкви, они хотят попытаться провести аналогию и с Церковью на Украине. Но на что надеются инициаторы такого награждения? На то, что им удастся выдать попытку раскола за уврачевание раскола? Зло выдать за добро? Патриарх Варфоломей тогда вместо помощи Болгарской Православной Церкви, для чего и был приглашен, стал на сторону раскольника митрополита Пимена, претендовавшего на патриарший престол Болгарской Православной Церкви. </w:t>
      </w:r>
    </w:p>
    <w:p w:rsidR="007A3ED2" w:rsidRPr="00CE11BF" w:rsidRDefault="00DC0351">
      <w:pPr>
        <w:pStyle w:val="a5"/>
        <w:shd w:val="clear" w:color="auto" w:fill="FFFFFF"/>
        <w:spacing w:before="0" w:beforeAutospacing="0" w:after="0" w:afterAutospacing="0"/>
        <w:ind w:firstLine="482"/>
        <w:jc w:val="both"/>
        <w:rPr>
          <w:sz w:val="28"/>
          <w:szCs w:val="28"/>
        </w:rPr>
      </w:pPr>
      <w:r w:rsidRPr="00CE11BF">
        <w:rPr>
          <w:sz w:val="28"/>
          <w:szCs w:val="28"/>
        </w:rPr>
        <w:t xml:space="preserve">Есть некоторые свидетельства тех событий. </w:t>
      </w:r>
      <w:r w:rsidRPr="00CE11BF">
        <w:rPr>
          <w:sz w:val="28"/>
          <w:szCs w:val="28"/>
          <w:shd w:val="clear" w:color="auto" w:fill="FFFFFF"/>
        </w:rPr>
        <w:t>1 октября 1998 г.</w:t>
      </w:r>
      <w:r w:rsidRPr="00CE11BF">
        <w:rPr>
          <w:sz w:val="28"/>
          <w:szCs w:val="28"/>
        </w:rPr>
        <w:t xml:space="preserve"> в б</w:t>
      </w:r>
      <w:r w:rsidRPr="00CE11BF">
        <w:rPr>
          <w:sz w:val="28"/>
          <w:szCs w:val="28"/>
          <w:shd w:val="clear" w:color="auto" w:fill="FFFFFF"/>
        </w:rPr>
        <w:t>олгарской газете «Труд» сообщалось, что по прибытии в Софию патриарх Варфоломей встретился с президентом Петром Стояновым и обсуждал с ним привилегии, которыми будет пользоваться законный Болгарский патриарх Максим, если оставит свой пост. Таким образом,</w:t>
      </w:r>
      <w:r w:rsidRPr="00CE11BF">
        <w:rPr>
          <w:sz w:val="28"/>
          <w:szCs w:val="28"/>
        </w:rPr>
        <w:t xml:space="preserve"> они планировали организовать принудительную отставку канонического Болгарского патриарха Максима и сформулировать условия легитимации раскольников с целью осуществления церковного переворота в Болгарии</w:t>
      </w:r>
      <w:r w:rsidRPr="00CE11BF">
        <w:rPr>
          <w:sz w:val="28"/>
          <w:szCs w:val="28"/>
          <w:vertAlign w:val="superscript"/>
        </w:rPr>
        <w:t>1</w:t>
      </w:r>
      <w:r w:rsidR="004E39CE" w:rsidRPr="00CE11BF">
        <w:rPr>
          <w:sz w:val="28"/>
          <w:szCs w:val="28"/>
          <w:vertAlign w:val="superscript"/>
        </w:rPr>
        <w:t>8</w:t>
      </w:r>
      <w:r w:rsidRPr="00CE11BF">
        <w:rPr>
          <w:sz w:val="28"/>
          <w:szCs w:val="28"/>
        </w:rPr>
        <w:t xml:space="preserve">. </w:t>
      </w:r>
    </w:p>
    <w:p w:rsidR="007A3ED2" w:rsidRPr="00CE11BF" w:rsidRDefault="00DC0351">
      <w:pPr>
        <w:pStyle w:val="a5"/>
        <w:shd w:val="clear" w:color="auto" w:fill="FFFFFF"/>
        <w:spacing w:before="60" w:beforeAutospacing="0" w:after="0" w:afterAutospacing="0"/>
        <w:ind w:firstLine="480"/>
        <w:jc w:val="both"/>
        <w:rPr>
          <w:sz w:val="28"/>
          <w:szCs w:val="28"/>
        </w:rPr>
      </w:pPr>
      <w:r w:rsidRPr="00CE11BF">
        <w:rPr>
          <w:sz w:val="28"/>
          <w:szCs w:val="28"/>
        </w:rPr>
        <w:t>Свидетельство, описывающее эту весьма нелицеприятную церковную ситуацию, можно прочесть и в интервью газете «Церковный вестник» № 23/2015 митрополита США, Канады и Австралии Иосифа: «Председатель Собора [патриарх Варфоломей] публично сказал нашему патриарху Максиму (Царствие ему Небесное!): «Ваше Святейшество, если бы я был на Вашем месте, я подал бы в отставку!» Покойный патриарх ответил: «Хорошо, что Вы не на моем месте, потому что я в отставку не подам. Мы пригласили Вас и попросили помочь Болгарской Церкви и Болгарскому патриарху, а не увольнять нас!»</w:t>
      </w:r>
    </w:p>
    <w:p w:rsidR="007A3ED2" w:rsidRPr="00CE11BF" w:rsidRDefault="00DC0351">
      <w:pPr>
        <w:pStyle w:val="a5"/>
        <w:shd w:val="clear" w:color="auto" w:fill="FFFFFF"/>
        <w:spacing w:before="60" w:beforeAutospacing="0" w:after="0" w:afterAutospacing="0"/>
        <w:ind w:firstLine="480"/>
        <w:jc w:val="both"/>
        <w:rPr>
          <w:sz w:val="28"/>
          <w:szCs w:val="28"/>
        </w:rPr>
      </w:pPr>
      <w:r w:rsidRPr="00CE11BF">
        <w:rPr>
          <w:sz w:val="28"/>
          <w:szCs w:val="28"/>
        </w:rPr>
        <w:t>Приведем личное свидетельство Иерусалимского патриарха Иринея: «Варфоломей пригласил нас к себе и сказал нам, что Максим – незаконный патриарх Болгарский – должен уйти. Варфоломей хотел, чтобы мы признали другого «патриарха» – митрополита Пимена. Там присутствовал приснопамятный патриарх Александрийский Петр, он был мужественным и героическим, смелым, твердым… Что мы сказали Варфоломею? «Стыдись произносить такие слова, есть законный патриарх и его зовут Максим. Как мы можем признать другого, когда есть патриарх?!» Что ответил Варфоломей? «Его не хочет именно президент Болгарии. Он хочет Пимена». Что мы ему ответили? «Президент Болгарии пусть занимается своими делами и не вмешивается в дела Церкви». Варфоломей остался недоволен нашими словами»</w:t>
      </w:r>
      <w:r w:rsidRPr="00CE11BF">
        <w:rPr>
          <w:sz w:val="28"/>
          <w:szCs w:val="28"/>
          <w:vertAlign w:val="superscript"/>
        </w:rPr>
        <w:t>1</w:t>
      </w:r>
      <w:r w:rsidR="004E39CE" w:rsidRPr="00CE11BF">
        <w:rPr>
          <w:sz w:val="28"/>
          <w:szCs w:val="28"/>
          <w:vertAlign w:val="superscript"/>
        </w:rPr>
        <w:t>9</w:t>
      </w:r>
      <w:r w:rsidRPr="00CE11BF">
        <w:rPr>
          <w:sz w:val="28"/>
          <w:szCs w:val="28"/>
        </w:rPr>
        <w:t>.</w:t>
      </w:r>
    </w:p>
    <w:p w:rsidR="007A3ED2" w:rsidRPr="00CE11BF" w:rsidRDefault="00DC0351">
      <w:pPr>
        <w:pStyle w:val="a5"/>
        <w:shd w:val="clear" w:color="auto" w:fill="FFFFFF"/>
        <w:spacing w:before="60" w:beforeAutospacing="0" w:after="0" w:afterAutospacing="0"/>
        <w:ind w:firstLine="480"/>
        <w:jc w:val="both"/>
        <w:rPr>
          <w:sz w:val="28"/>
          <w:szCs w:val="28"/>
        </w:rPr>
      </w:pPr>
      <w:r w:rsidRPr="00CE11BF">
        <w:rPr>
          <w:sz w:val="28"/>
          <w:szCs w:val="28"/>
        </w:rPr>
        <w:t>Одним из главных вопросов, обсуждавшихся в те дни на заседаниях Собора, был и способ приема в церковное единство епископов, священников и мирян, оказавшихся в расколе. Патриарх Варфоломей выступил за максимальное снисхождение к раскольникам. Он предложил принять в церковное общение в сущем сане всех клириков, рукоположенных как до ухода в раскол, так и во время пребывания в расколе. Патриарх Московский и всея Руси Алексий II и патриарх Сербский Павел были категорически против признания епископских хиротоний, совершенных в расколе, и призывали к перерукоположению принимаемых в общение архиереев. Победила, однако, точка зрения патриарха Варфоломея…</w:t>
      </w:r>
    </w:p>
    <w:p w:rsidR="007A3ED2" w:rsidRPr="00CE11BF" w:rsidRDefault="00DC0351">
      <w:pPr>
        <w:pStyle w:val="a5"/>
        <w:shd w:val="clear" w:color="auto" w:fill="FFFFFF"/>
        <w:spacing w:before="0" w:beforeAutospacing="0" w:after="0" w:afterAutospacing="0"/>
        <w:ind w:firstLine="480"/>
        <w:jc w:val="both"/>
        <w:rPr>
          <w:sz w:val="28"/>
          <w:szCs w:val="28"/>
        </w:rPr>
      </w:pPr>
      <w:r w:rsidRPr="00CE11BF">
        <w:rPr>
          <w:rFonts w:eastAsia="Calibri"/>
          <w:sz w:val="28"/>
          <w:szCs w:val="28"/>
        </w:rPr>
        <w:t xml:space="preserve">…Как говорится, нет слов: нарушение канонов совершается долженствующим блюсти каноны; орден за преодоление церковного раскола вручается поддержавшему раскол; отступление от Православия преподносится как укрепление Православия… Нужно понимать, что если церковными событиями будет по-прежнему руководить патриарх Варфоломей, то в будущем, при всеправославной попытке преодолеть раскол на Украине, велика вероятность того, что снова «победит» точка зрения этого кровавого патриарха, и безблагодатные раскольники ПЦУ, а точнее – ряженые мужики, будут приняты в лоно Церкви в «сущем сане». А через малое время, вслед за ними, будут приниматься, еще и ряженые тетушки в «епископском сане» … </w:t>
      </w:r>
    </w:p>
    <w:p w:rsidR="007A3ED2" w:rsidRPr="00CE11BF" w:rsidRDefault="00DC0351">
      <w:pPr>
        <w:spacing w:after="0" w:line="240" w:lineRule="auto"/>
        <w:ind w:firstLine="709"/>
        <w:jc w:val="both"/>
        <w:rPr>
          <w:rFonts w:ascii="Times New Roman" w:hAnsi="Times New Roman" w:cs="Times New Roman"/>
          <w:sz w:val="28"/>
          <w:szCs w:val="28"/>
        </w:rPr>
      </w:pPr>
      <w:r w:rsidRPr="00CE11BF">
        <w:rPr>
          <w:rFonts w:ascii="Times New Roman" w:hAnsi="Times New Roman" w:cs="Times New Roman"/>
          <w:sz w:val="28"/>
          <w:szCs w:val="28"/>
        </w:rPr>
        <w:t>Как видим, действия по устранению неугодных Предстоятелей и попытки их замены на раскольников происходили как в Болгарии, так и на Украине, – по лекалу, которое, по-видимому, усвоил патриарх Варфоломей от своих предшественников по кафедре. Как известно, во время обновленческого раскола в России в 20-х годах ХХ века, представитель Константинопольского патриарха практически с самого начала принимал участие в деяниях раскольников, в том числе в соборах обновленческого духовенства, и имел Евхаристическое общение с обновленческим Синодом</w:t>
      </w:r>
      <w:r w:rsidR="004E39CE" w:rsidRPr="00CE11BF">
        <w:rPr>
          <w:rFonts w:ascii="Times New Roman" w:hAnsi="Times New Roman" w:cs="Times New Roman"/>
          <w:sz w:val="28"/>
          <w:szCs w:val="28"/>
          <w:vertAlign w:val="superscript"/>
        </w:rPr>
        <w:t>20</w:t>
      </w:r>
      <w:r w:rsidRPr="00CE11BF">
        <w:rPr>
          <w:rFonts w:ascii="Times New Roman" w:hAnsi="Times New Roman" w:cs="Times New Roman"/>
          <w:sz w:val="28"/>
          <w:szCs w:val="28"/>
        </w:rPr>
        <w:t>. На заседаниях Константинопольского Синода решено было отправить в Россию церковную комиссию. По инструкции, составленной для этой комиссии, выражалось пожелание Константинопольского патриарха Григория, чтобы патриарх Тихон «ради единения расколовшихся и ради паствы пожертвовал собою, немедленно удалившись от управления Церковью». Патриарх Антиохийский Григорий признал вмешательство Цареграда в дела Русской Церкви «совершенно недопустимым, весьма прискорбным и ни на чем не основанным»</w:t>
      </w:r>
      <w:r w:rsidR="004E39CE" w:rsidRPr="00CE11BF">
        <w:rPr>
          <w:rFonts w:ascii="Times New Roman" w:hAnsi="Times New Roman" w:cs="Times New Roman"/>
          <w:sz w:val="28"/>
          <w:szCs w:val="28"/>
          <w:vertAlign w:val="superscript"/>
        </w:rPr>
        <w:t>21</w:t>
      </w:r>
      <w:r w:rsidRPr="00CE11BF">
        <w:rPr>
          <w:rFonts w:ascii="Times New Roman" w:hAnsi="Times New Roman" w:cs="Times New Roman"/>
          <w:sz w:val="28"/>
          <w:szCs w:val="28"/>
          <w:vertAlign w:val="superscript"/>
        </w:rPr>
        <w:t xml:space="preserve"> </w:t>
      </w:r>
      <w:r w:rsidRPr="00CE11BF">
        <w:rPr>
          <w:rFonts w:ascii="Times New Roman" w:hAnsi="Times New Roman" w:cs="Times New Roman"/>
          <w:sz w:val="28"/>
          <w:szCs w:val="28"/>
        </w:rPr>
        <w:t>[также, как в наше время создание ПЦУ на Украине].</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 xml:space="preserve">Примечательно то, что именно такая же методика, с теми же формулировками, была применена и по отношению к Иерусалимскому патриарху Иринею в 2005 году. Хотя митрополит Назаретский Кириак и привел доказательства, что патриарх Ириней не подписывал никаких сделок, и все обвинения против него – клевета, однако патриарх Варфоломей заявил, что «Ириней </w:t>
      </w:r>
      <w:r w:rsidRPr="00CE11BF">
        <w:rPr>
          <w:rFonts w:ascii="Times New Roman" w:hAnsi="Times New Roman" w:cs="Times New Roman"/>
          <w:b/>
          <w:sz w:val="28"/>
          <w:szCs w:val="28"/>
          <w:shd w:val="clear" w:color="auto" w:fill="FFFFFF"/>
        </w:rPr>
        <w:t>должен уйти, даже если он и прав</w:t>
      </w:r>
      <w:r w:rsidRPr="00CE11BF">
        <w:rPr>
          <w:rFonts w:ascii="Times New Roman" w:hAnsi="Times New Roman" w:cs="Times New Roman"/>
          <w:sz w:val="28"/>
          <w:szCs w:val="28"/>
          <w:shd w:val="clear" w:color="auto" w:fill="FFFFFF"/>
        </w:rPr>
        <w:t>, поскольку другого выхода из кризиса в сложившихся условиях найти невозможно»</w:t>
      </w:r>
      <w:r w:rsidR="00242E11" w:rsidRPr="00CE11BF">
        <w:rPr>
          <w:rFonts w:ascii="Times New Roman" w:hAnsi="Times New Roman" w:cs="Times New Roman"/>
          <w:sz w:val="28"/>
          <w:szCs w:val="28"/>
          <w:shd w:val="clear" w:color="auto" w:fill="FFFFFF"/>
          <w:vertAlign w:val="superscript"/>
        </w:rPr>
        <w:t>22</w:t>
      </w:r>
      <w:r w:rsidRPr="00CE11BF">
        <w:rPr>
          <w:rFonts w:ascii="Times New Roman" w:hAnsi="Times New Roman" w:cs="Times New Roman"/>
          <w:sz w:val="28"/>
          <w:szCs w:val="28"/>
          <w:shd w:val="clear" w:color="auto" w:fill="FFFFFF"/>
        </w:rPr>
        <w:t>.</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Давайте оценим: борьба с Православием через Константинопольский Патриархат идет уже более ста лет – Россия, Болгария, Иерусалим, Украина… «</w:t>
      </w:r>
      <w:r w:rsidRPr="00CE11BF">
        <w:rPr>
          <w:rFonts w:ascii="Times New Roman" w:hAnsi="Times New Roman" w:cs="Times New Roman"/>
          <w:sz w:val="28"/>
          <w:szCs w:val="28"/>
        </w:rPr>
        <w:t>После 20-х годов прошлого века патриархат Константинополя стал практически частью плана мировых элит по перепрошивке Православия, переформатированию Православия в интересах Запада. И мы слишком благодушно к этому относились - как церковная дипломатия, как духовенство - весь 20 век. Очень многие вещи проглатывали в 60-е, 70-е, 80-е годы: и экуменизм, и обновленчество Константинополя, и поползновения на нашу каноническую территорию, отъем нашей паствы в разных местах, и в диаспоре - в Западной Европе, в Соединенных Штатах, и целыми территориями, в частности, это касается Эстонии, Финляндии. Вот все это проглатывали, и сейчас за это мы расплачиваемся. Слишком примиренчески, слишком спокойно смотрели на эту антиправославную диверсию, на то, что Константинополь превращался постепенно в пятую колонну среди Православных Церквей, и пытался сделать все, чтобы закрутить некую систему всемирного межправославного взаимодействия по образцу ООН или Евросоюза под западным определяющим влиянием. Вот мы под всем этим глупо подписывались, а может быть кто-то, кто это делал, являлся предателем, и сейчас мы за это все получаем очень жесткий ответ»</w:t>
      </w:r>
      <w:r w:rsidRPr="00CE11BF">
        <w:rPr>
          <w:rFonts w:ascii="Times New Roman" w:hAnsi="Times New Roman" w:cs="Times New Roman"/>
          <w:sz w:val="28"/>
          <w:szCs w:val="28"/>
          <w:vertAlign w:val="superscript"/>
        </w:rPr>
        <w:t>2</w:t>
      </w:r>
      <w:r w:rsidR="00242E11" w:rsidRPr="00CE11BF">
        <w:rPr>
          <w:rFonts w:ascii="Times New Roman" w:hAnsi="Times New Roman" w:cs="Times New Roman"/>
          <w:sz w:val="28"/>
          <w:szCs w:val="28"/>
          <w:vertAlign w:val="superscript"/>
        </w:rPr>
        <w:t>3</w:t>
      </w:r>
      <w:r w:rsidRPr="00CE11BF">
        <w:rPr>
          <w:rFonts w:ascii="Times New Roman" w:hAnsi="Times New Roman" w:cs="Times New Roman"/>
          <w:sz w:val="28"/>
          <w:szCs w:val="28"/>
        </w:rPr>
        <w:t>.</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 xml:space="preserve">В 1923 году масон Мелетий </w:t>
      </w:r>
      <w:r w:rsidRPr="00CE11BF">
        <w:rPr>
          <w:rFonts w:ascii="Times New Roman" w:hAnsi="Times New Roman" w:cs="Times New Roman"/>
          <w:sz w:val="28"/>
          <w:szCs w:val="28"/>
          <w:shd w:val="clear" w:color="auto" w:fill="FFFFFF"/>
          <w:lang w:val="en-US"/>
        </w:rPr>
        <w:t>IV</w:t>
      </w:r>
      <w:r w:rsidRPr="00CE11BF">
        <w:rPr>
          <w:rFonts w:ascii="Times New Roman" w:hAnsi="Times New Roman" w:cs="Times New Roman"/>
          <w:sz w:val="28"/>
          <w:szCs w:val="28"/>
          <w:shd w:val="clear" w:color="auto" w:fill="FFFFFF"/>
        </w:rPr>
        <w:t xml:space="preserve"> (Метаксакис) собрал 9 человек, назвав это сборище «Всеправославный конгресс», и положил начало расколу православия посредством насильственного введения нового стиля. В 1965 году, 7 декабря, другой масон, Афинагор </w:t>
      </w:r>
      <w:r w:rsidRPr="00CE11BF">
        <w:rPr>
          <w:rFonts w:ascii="Times New Roman" w:hAnsi="Times New Roman" w:cs="Times New Roman"/>
          <w:sz w:val="28"/>
          <w:szCs w:val="28"/>
          <w:shd w:val="clear" w:color="auto" w:fill="FFFFFF"/>
          <w:lang w:val="en-US"/>
        </w:rPr>
        <w:t>I</w:t>
      </w:r>
      <w:r w:rsidRPr="00CE11BF">
        <w:rPr>
          <w:rFonts w:ascii="Times New Roman" w:hAnsi="Times New Roman" w:cs="Times New Roman"/>
          <w:sz w:val="28"/>
          <w:szCs w:val="28"/>
          <w:shd w:val="clear" w:color="auto" w:fill="FFFFFF"/>
        </w:rPr>
        <w:t xml:space="preserve">, совместно с папой римским Павлом </w:t>
      </w:r>
      <w:r w:rsidRPr="00CE11BF">
        <w:rPr>
          <w:rFonts w:ascii="Times New Roman" w:hAnsi="Times New Roman" w:cs="Times New Roman"/>
          <w:sz w:val="28"/>
          <w:szCs w:val="28"/>
          <w:shd w:val="clear" w:color="auto" w:fill="FFFFFF"/>
          <w:lang w:val="en-US"/>
        </w:rPr>
        <w:t>VI</w:t>
      </w:r>
      <w:r w:rsidRPr="00CE11BF">
        <w:rPr>
          <w:rFonts w:ascii="Times New Roman" w:hAnsi="Times New Roman" w:cs="Times New Roman"/>
          <w:sz w:val="28"/>
          <w:szCs w:val="28"/>
          <w:shd w:val="clear" w:color="auto" w:fill="FFFFFF"/>
        </w:rPr>
        <w:t xml:space="preserve"> подписал Декларацию об отмене анафемы 1054 года. А теперь их преемник патриарх Варфоломей, состоявший, кстати, в составе делегации при подписании этой Декларации, создает политическую церковь Украины и втягивает в беззаконное общение с ней Александрийскую Церковь, Элладскую Церковь, Кипрскую Церковь, и некоторые монастыри Святой Горы Афон. Продолжаются попытки втягивания других Поместных Церквей, и мы продолжаем молчать? Идет жестокая война против Православия, а мы </w:t>
      </w:r>
      <w:r w:rsidRPr="00CE11BF">
        <w:rPr>
          <w:rFonts w:ascii="Times New Roman" w:hAnsi="Times New Roman" w:cs="Times New Roman"/>
          <w:b/>
          <w:i/>
          <w:sz w:val="28"/>
          <w:szCs w:val="28"/>
          <w:shd w:val="clear" w:color="auto" w:fill="FFFFFF"/>
        </w:rPr>
        <w:t>видя, как-будто бы не видим</w:t>
      </w:r>
      <w:r w:rsidRPr="00CE11BF">
        <w:rPr>
          <w:rFonts w:ascii="Times New Roman" w:hAnsi="Times New Roman" w:cs="Times New Roman"/>
          <w:sz w:val="28"/>
          <w:szCs w:val="28"/>
          <w:shd w:val="clear" w:color="auto" w:fill="FFFFFF"/>
        </w:rPr>
        <w:t>, и сказать слово правды боимся… Что происходит, и к чему это всех нас приведет?..</w:t>
      </w:r>
    </w:p>
    <w:p w:rsidR="007A3ED2" w:rsidRPr="00CE11BF" w:rsidRDefault="007A3ED2">
      <w:pPr>
        <w:shd w:val="clear" w:color="auto" w:fill="FFFFFF"/>
        <w:spacing w:after="0" w:line="240" w:lineRule="auto"/>
        <w:ind w:firstLine="240"/>
        <w:jc w:val="both"/>
        <w:textAlignment w:val="baseline"/>
        <w:rPr>
          <w:rFonts w:ascii="Times New Roman" w:eastAsia="Times New Roman" w:hAnsi="Times New Roman" w:cs="Times New Roman"/>
          <w:sz w:val="28"/>
          <w:szCs w:val="28"/>
          <w:lang w:eastAsia="ru-RU"/>
        </w:rPr>
      </w:pPr>
    </w:p>
    <w:p w:rsidR="007A3ED2" w:rsidRPr="00CE11BF" w:rsidRDefault="00DC0351">
      <w:pPr>
        <w:spacing w:after="0"/>
        <w:jc w:val="center"/>
        <w:rPr>
          <w:rFonts w:ascii="Times New Roman" w:hAnsi="Times New Roman" w:cs="Times New Roman"/>
          <w:b/>
          <w:sz w:val="32"/>
          <w:szCs w:val="32"/>
          <w:shd w:val="clear" w:color="auto" w:fill="FFFFFF"/>
        </w:rPr>
      </w:pPr>
      <w:r w:rsidRPr="00CE11BF">
        <w:rPr>
          <w:rFonts w:ascii="Times New Roman" w:hAnsi="Times New Roman" w:cs="Times New Roman"/>
          <w:b/>
          <w:sz w:val="32"/>
          <w:szCs w:val="32"/>
        </w:rPr>
        <w:t xml:space="preserve">Политизация. Цифровизация. </w:t>
      </w:r>
    </w:p>
    <w:p w:rsidR="007A3ED2" w:rsidRPr="00CE11BF" w:rsidRDefault="00DC0351">
      <w:pPr>
        <w:spacing w:after="0"/>
        <w:jc w:val="center"/>
        <w:rPr>
          <w:rFonts w:ascii="Times New Roman" w:hAnsi="Times New Roman" w:cs="Times New Roman"/>
          <w:b/>
          <w:sz w:val="32"/>
          <w:szCs w:val="32"/>
          <w:shd w:val="clear" w:color="auto" w:fill="FFFFFF"/>
        </w:rPr>
      </w:pPr>
      <w:r w:rsidRPr="00CE11BF">
        <w:rPr>
          <w:rFonts w:ascii="Times New Roman" w:hAnsi="Times New Roman" w:cs="Times New Roman"/>
          <w:b/>
          <w:sz w:val="32"/>
          <w:szCs w:val="32"/>
          <w:shd w:val="clear" w:color="auto" w:fill="FFFFFF"/>
        </w:rPr>
        <w:t xml:space="preserve">Всемирный совет ересей. </w:t>
      </w:r>
    </w:p>
    <w:p w:rsidR="007A3ED2" w:rsidRPr="00CE11BF" w:rsidRDefault="00DC0351">
      <w:pPr>
        <w:spacing w:after="0"/>
        <w:jc w:val="center"/>
        <w:rPr>
          <w:rFonts w:ascii="Times New Roman" w:hAnsi="Times New Roman" w:cs="Times New Roman"/>
          <w:b/>
          <w:sz w:val="32"/>
          <w:szCs w:val="32"/>
          <w:shd w:val="clear" w:color="auto" w:fill="FFFFFF"/>
        </w:rPr>
      </w:pPr>
      <w:r w:rsidRPr="00CE11BF">
        <w:rPr>
          <w:rFonts w:ascii="Times New Roman" w:hAnsi="Times New Roman" w:cs="Times New Roman"/>
          <w:b/>
          <w:sz w:val="32"/>
          <w:szCs w:val="32"/>
          <w:shd w:val="clear" w:color="auto" w:fill="FFFFFF"/>
        </w:rPr>
        <w:t>Съезд лидеров мировых и традиционных религий</w:t>
      </w:r>
    </w:p>
    <w:p w:rsidR="007A3ED2" w:rsidRPr="00CE11BF" w:rsidRDefault="00DC0351">
      <w:pPr>
        <w:spacing w:after="0"/>
        <w:jc w:val="right"/>
        <w:rPr>
          <w:rFonts w:ascii="Times New Roman" w:hAnsi="Times New Roman" w:cs="Times New Roman"/>
          <w:i/>
          <w:sz w:val="28"/>
          <w:szCs w:val="28"/>
        </w:rPr>
      </w:pPr>
      <w:r w:rsidRPr="00CE11BF">
        <w:rPr>
          <w:rFonts w:ascii="Times New Roman" w:hAnsi="Times New Roman" w:cs="Times New Roman"/>
          <w:i/>
          <w:sz w:val="28"/>
          <w:szCs w:val="28"/>
        </w:rPr>
        <w:t xml:space="preserve">«Ибо нет другого имени под небом, </w:t>
      </w:r>
    </w:p>
    <w:p w:rsidR="007A3ED2" w:rsidRPr="00CE11BF" w:rsidRDefault="00DC0351">
      <w:pPr>
        <w:spacing w:after="0"/>
        <w:jc w:val="right"/>
        <w:rPr>
          <w:rFonts w:ascii="Times New Roman" w:hAnsi="Times New Roman" w:cs="Times New Roman"/>
          <w:i/>
          <w:sz w:val="28"/>
          <w:szCs w:val="28"/>
        </w:rPr>
      </w:pPr>
      <w:r w:rsidRPr="00CE11BF">
        <w:rPr>
          <w:rFonts w:ascii="Times New Roman" w:hAnsi="Times New Roman" w:cs="Times New Roman"/>
          <w:i/>
          <w:sz w:val="28"/>
          <w:szCs w:val="28"/>
        </w:rPr>
        <w:t>данного человекам, которым надлежало</w:t>
      </w:r>
    </w:p>
    <w:p w:rsidR="007A3ED2" w:rsidRPr="00CE11BF" w:rsidRDefault="00DC0351">
      <w:pPr>
        <w:spacing w:after="0"/>
        <w:jc w:val="right"/>
        <w:rPr>
          <w:rFonts w:ascii="Times New Roman" w:hAnsi="Times New Roman" w:cs="Times New Roman"/>
          <w:b/>
          <w:i/>
          <w:sz w:val="28"/>
          <w:szCs w:val="28"/>
          <w:shd w:val="clear" w:color="auto" w:fill="FFFFFF"/>
        </w:rPr>
      </w:pPr>
      <w:r w:rsidRPr="00CE11BF">
        <w:rPr>
          <w:rFonts w:ascii="Times New Roman" w:hAnsi="Times New Roman" w:cs="Times New Roman"/>
          <w:i/>
          <w:sz w:val="28"/>
          <w:szCs w:val="28"/>
        </w:rPr>
        <w:t>бы нам спастись» (Деян. 4:12)</w:t>
      </w:r>
    </w:p>
    <w:p w:rsidR="007A3ED2" w:rsidRPr="00CE11BF" w:rsidRDefault="007A3ED2">
      <w:pPr>
        <w:spacing w:after="0"/>
        <w:ind w:firstLine="709"/>
        <w:jc w:val="both"/>
        <w:rPr>
          <w:rFonts w:ascii="Times New Roman" w:eastAsia="Times New Roman" w:hAnsi="Times New Roman" w:cs="Times New Roman"/>
          <w:sz w:val="28"/>
          <w:szCs w:val="28"/>
          <w:lang w:eastAsia="ru-RU"/>
        </w:rPr>
      </w:pP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 xml:space="preserve">Внимательно рассматривая сегодняшние события церковной жизни, нельзя не заметить, что сегодняшние религиозные лидеры ищут политического мира, и он неизбежно удалит нас от мира со Христом. В 7-м пункте «Совместной Декларации папы Римского Льва </w:t>
      </w:r>
      <w:r w:rsidRPr="00CE11BF">
        <w:rPr>
          <w:rFonts w:ascii="Times New Roman" w:hAnsi="Times New Roman" w:cs="Times New Roman"/>
          <w:sz w:val="28"/>
          <w:szCs w:val="28"/>
          <w:shd w:val="clear" w:color="auto" w:fill="FFFFFF"/>
          <w:lang w:val="en-US"/>
        </w:rPr>
        <w:t>XIV</w:t>
      </w:r>
      <w:r w:rsidRPr="00CE11BF">
        <w:rPr>
          <w:rFonts w:ascii="Times New Roman" w:hAnsi="Times New Roman" w:cs="Times New Roman"/>
          <w:sz w:val="28"/>
          <w:szCs w:val="28"/>
          <w:shd w:val="clear" w:color="auto" w:fill="FFFFFF"/>
        </w:rPr>
        <w:t xml:space="preserve"> и Вселенского Патриарха Варфоломея </w:t>
      </w:r>
      <w:r w:rsidRPr="00CE11BF">
        <w:rPr>
          <w:rFonts w:ascii="Times New Roman" w:hAnsi="Times New Roman" w:cs="Times New Roman"/>
          <w:sz w:val="28"/>
          <w:szCs w:val="28"/>
          <w:shd w:val="clear" w:color="auto" w:fill="FFFFFF"/>
          <w:lang w:val="en-US"/>
        </w:rPr>
        <w:t>I</w:t>
      </w:r>
      <w:r w:rsidRPr="00CE11BF">
        <w:rPr>
          <w:rFonts w:ascii="Times New Roman" w:hAnsi="Times New Roman" w:cs="Times New Roman"/>
          <w:sz w:val="28"/>
          <w:szCs w:val="28"/>
          <w:shd w:val="clear" w:color="auto" w:fill="FFFFFF"/>
        </w:rPr>
        <w:t xml:space="preserve">», подписанной 29 ноября 2025 года в Стамбуле, отмечено: «Цель христианского единства состоит и в том, чтобы </w:t>
      </w:r>
      <w:r w:rsidRPr="00CE11BF">
        <w:rPr>
          <w:rFonts w:ascii="Times New Roman" w:hAnsi="Times New Roman" w:cs="Times New Roman"/>
          <w:b/>
          <w:sz w:val="28"/>
          <w:szCs w:val="28"/>
          <w:shd w:val="clear" w:color="auto" w:fill="FFFFFF"/>
        </w:rPr>
        <w:t xml:space="preserve">внести жизнетворный вклад </w:t>
      </w:r>
      <w:r w:rsidRPr="00CE11BF">
        <w:rPr>
          <w:rFonts w:ascii="Times New Roman" w:hAnsi="Times New Roman" w:cs="Times New Roman"/>
          <w:sz w:val="28"/>
          <w:szCs w:val="28"/>
          <w:shd w:val="clear" w:color="auto" w:fill="FFFFFF"/>
        </w:rPr>
        <w:t xml:space="preserve">[?] в установление мира между всеми народами. Мы </w:t>
      </w:r>
      <w:r w:rsidRPr="00CE11BF">
        <w:rPr>
          <w:rFonts w:ascii="Times New Roman" w:hAnsi="Times New Roman" w:cs="Times New Roman"/>
          <w:b/>
          <w:sz w:val="28"/>
          <w:szCs w:val="28"/>
          <w:shd w:val="clear" w:color="auto" w:fill="FFFFFF"/>
        </w:rPr>
        <w:t>единодушно</w:t>
      </w:r>
      <w:r w:rsidRPr="00CE11BF">
        <w:rPr>
          <w:rFonts w:ascii="Times New Roman" w:hAnsi="Times New Roman" w:cs="Times New Roman"/>
          <w:sz w:val="28"/>
          <w:szCs w:val="28"/>
          <w:shd w:val="clear" w:color="auto" w:fill="FFFFFF"/>
        </w:rPr>
        <w:t xml:space="preserve"> [?] возносим к Богу </w:t>
      </w:r>
      <w:r w:rsidRPr="00CE11BF">
        <w:rPr>
          <w:rFonts w:ascii="Times New Roman" w:hAnsi="Times New Roman" w:cs="Times New Roman"/>
          <w:b/>
          <w:sz w:val="28"/>
          <w:szCs w:val="28"/>
          <w:shd w:val="clear" w:color="auto" w:fill="FFFFFF"/>
        </w:rPr>
        <w:t>усердную молитву</w:t>
      </w:r>
      <w:r w:rsidRPr="00CE11BF">
        <w:rPr>
          <w:rFonts w:ascii="Times New Roman" w:hAnsi="Times New Roman" w:cs="Times New Roman"/>
          <w:sz w:val="28"/>
          <w:szCs w:val="28"/>
          <w:shd w:val="clear" w:color="auto" w:fill="FFFFFF"/>
        </w:rPr>
        <w:t xml:space="preserve"> о даровании миру мира. Мы увещеваем всех людей доброй воли совместно </w:t>
      </w:r>
      <w:r w:rsidRPr="00CE11BF">
        <w:rPr>
          <w:rFonts w:ascii="Times New Roman" w:hAnsi="Times New Roman" w:cs="Times New Roman"/>
          <w:b/>
          <w:sz w:val="28"/>
          <w:szCs w:val="28"/>
          <w:shd w:val="clear" w:color="auto" w:fill="FFFFFF"/>
        </w:rPr>
        <w:t>трудиться ради мира</w:t>
      </w:r>
      <w:r w:rsidRPr="00CE11BF">
        <w:rPr>
          <w:rFonts w:ascii="Times New Roman" w:hAnsi="Times New Roman" w:cs="Times New Roman"/>
          <w:sz w:val="28"/>
          <w:szCs w:val="28"/>
          <w:shd w:val="clear" w:color="auto" w:fill="FFFFFF"/>
        </w:rPr>
        <w:t xml:space="preserve">, </w:t>
      </w:r>
      <w:r w:rsidRPr="00CE11BF">
        <w:rPr>
          <w:rFonts w:ascii="Times New Roman" w:hAnsi="Times New Roman" w:cs="Times New Roman"/>
          <w:b/>
          <w:sz w:val="28"/>
          <w:szCs w:val="28"/>
          <w:shd w:val="clear" w:color="auto" w:fill="FFFFFF"/>
        </w:rPr>
        <w:t>справедливости и заботы</w:t>
      </w:r>
      <w:r w:rsidRPr="00CE11BF">
        <w:rPr>
          <w:rFonts w:ascii="Times New Roman" w:hAnsi="Times New Roman" w:cs="Times New Roman"/>
          <w:sz w:val="28"/>
          <w:szCs w:val="28"/>
          <w:shd w:val="clear" w:color="auto" w:fill="FFFFFF"/>
        </w:rPr>
        <w:t xml:space="preserve"> о творении, вверенном нам Богом». </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Это повелевают так называемые духовные лидеры. А Дух Святый повелевает: «</w:t>
      </w:r>
      <w:r w:rsidRPr="00CE11BF">
        <w:rPr>
          <w:rFonts w:ascii="Times New Roman" w:hAnsi="Times New Roman" w:cs="Times New Roman"/>
          <w:i/>
          <w:sz w:val="28"/>
          <w:szCs w:val="28"/>
          <w:shd w:val="clear" w:color="auto" w:fill="FFFFFF"/>
        </w:rPr>
        <w:t xml:space="preserve">Не любите мира, ни того, что в мире: кто любит мир, в том нет любви Отчей. </w:t>
      </w:r>
      <w:r w:rsidRPr="00CE11BF">
        <w:rPr>
          <w:rFonts w:ascii="Times New Roman" w:eastAsia="Times New Roman" w:hAnsi="Times New Roman" w:cs="Times New Roman"/>
          <w:i/>
          <w:sz w:val="28"/>
          <w:szCs w:val="28"/>
          <w:lang w:eastAsia="ru-RU"/>
        </w:rPr>
        <w:t>Ибо все, что в мире: похоть плоти, похоть очей и гордость житейская, не есть от Отца, но от мира сего. И мир проходит, и похоть его, а исполняющий волю Божию пребывает вовек. Дети! последнее время. И как вы слышали, что придет антихрист, и теперь появилось много антихристов, то мы и познаем из того, что последнее время. Они вышли от нас, но не были наши</w:t>
      </w:r>
      <w:r w:rsidRPr="00CE11BF">
        <w:rPr>
          <w:rFonts w:ascii="Times New Roman" w:hAnsi="Times New Roman" w:cs="Times New Roman"/>
          <w:sz w:val="28"/>
          <w:szCs w:val="28"/>
          <w:shd w:val="clear" w:color="auto" w:fill="FFFFFF"/>
        </w:rPr>
        <w:t>» (1 Ин. 2:15-19), «</w:t>
      </w:r>
      <w:r w:rsidRPr="00CE11BF">
        <w:rPr>
          <w:rStyle w:val="aupe"/>
          <w:rFonts w:ascii="Times New Roman" w:hAnsi="Times New Roman" w:cs="Times New Roman"/>
          <w:i/>
          <w:sz w:val="28"/>
          <w:szCs w:val="28"/>
        </w:rPr>
        <w:t xml:space="preserve">и пользующиеся миром сим </w:t>
      </w:r>
      <w:r w:rsidRPr="00CE11BF">
        <w:rPr>
          <w:rStyle w:val="aupe"/>
          <w:rFonts w:ascii="Times New Roman" w:hAnsi="Times New Roman" w:cs="Times New Roman"/>
          <w:sz w:val="28"/>
          <w:szCs w:val="28"/>
        </w:rPr>
        <w:t>[должны быть]</w:t>
      </w:r>
      <w:r w:rsidRPr="00CE11BF">
        <w:rPr>
          <w:rStyle w:val="aupe"/>
          <w:rFonts w:ascii="Times New Roman" w:hAnsi="Times New Roman" w:cs="Times New Roman"/>
          <w:i/>
          <w:sz w:val="28"/>
          <w:szCs w:val="28"/>
        </w:rPr>
        <w:t>, как не пользующиеся; ибо проходит образ мира сего. А Я хочу, чтобы вы были без забот</w:t>
      </w:r>
      <w:r w:rsidRPr="00CE11BF">
        <w:rPr>
          <w:rStyle w:val="aupe"/>
          <w:rFonts w:ascii="Times New Roman" w:hAnsi="Times New Roman" w:cs="Times New Roman"/>
          <w:sz w:val="28"/>
          <w:szCs w:val="28"/>
        </w:rPr>
        <w:t>» (1 Кор. 7:31).</w:t>
      </w:r>
      <w:r w:rsidRPr="00CE11BF">
        <w:rPr>
          <w:rStyle w:val="aupe"/>
        </w:rPr>
        <w:t xml:space="preserve"> </w:t>
      </w:r>
      <w:r w:rsidRPr="00CE11BF">
        <w:rPr>
          <w:rFonts w:ascii="Times New Roman" w:hAnsi="Times New Roman" w:cs="Times New Roman"/>
          <w:sz w:val="28"/>
          <w:szCs w:val="28"/>
          <w:shd w:val="clear" w:color="auto" w:fill="FFFFFF"/>
        </w:rPr>
        <w:t>И еще апостол Павел свидетельствует: «</w:t>
      </w:r>
      <w:r w:rsidRPr="00CE11BF">
        <w:rPr>
          <w:rFonts w:ascii="Times New Roman" w:hAnsi="Times New Roman" w:cs="Times New Roman"/>
          <w:i/>
          <w:sz w:val="28"/>
          <w:szCs w:val="28"/>
          <w:shd w:val="clear" w:color="auto" w:fill="FFFFFF"/>
        </w:rPr>
        <w:t xml:space="preserve">Сам Бог увещевает через нас; от имени Христова просим: </w:t>
      </w:r>
      <w:r w:rsidRPr="00CE11BF">
        <w:rPr>
          <w:rFonts w:ascii="Times New Roman" w:hAnsi="Times New Roman" w:cs="Times New Roman"/>
          <w:b/>
          <w:i/>
          <w:sz w:val="28"/>
          <w:szCs w:val="28"/>
          <w:shd w:val="clear" w:color="auto" w:fill="FFFFFF"/>
        </w:rPr>
        <w:t>примиритесь с Богом</w:t>
      </w:r>
      <w:r w:rsidRPr="00CE11BF">
        <w:rPr>
          <w:rFonts w:ascii="Times New Roman" w:hAnsi="Times New Roman" w:cs="Times New Roman"/>
          <w:sz w:val="28"/>
          <w:szCs w:val="28"/>
          <w:shd w:val="clear" w:color="auto" w:fill="FFFFFF"/>
        </w:rPr>
        <w:t xml:space="preserve">» (2 Кор. 5:20). </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 xml:space="preserve">Итак, что мы видим? Положения Декларации содержат очевидное, </w:t>
      </w:r>
      <w:r w:rsidRPr="00CE11BF">
        <w:rPr>
          <w:rFonts w:ascii="Times New Roman" w:hAnsi="Times New Roman" w:cs="Times New Roman"/>
          <w:b/>
          <w:sz w:val="28"/>
          <w:szCs w:val="28"/>
          <w:shd w:val="clear" w:color="auto" w:fill="FFFFFF"/>
        </w:rPr>
        <w:t>вопиющее противоречие Христову Евангелию</w:t>
      </w:r>
      <w:r w:rsidRPr="00CE11BF">
        <w:rPr>
          <w:rFonts w:ascii="Times New Roman" w:hAnsi="Times New Roman" w:cs="Times New Roman"/>
          <w:sz w:val="28"/>
          <w:szCs w:val="28"/>
          <w:shd w:val="clear" w:color="auto" w:fill="FFFFFF"/>
        </w:rPr>
        <w:t>, и разницу целеполагания нашей христианской жизни, молитв и устремлений, смысла веры вообще. Об участи любых законотворцев, претендующих на внесение новшеств в учение Православной Церкви, апостол Павел говорит: «</w:t>
      </w:r>
      <w:r w:rsidRPr="00CE11BF">
        <w:rPr>
          <w:rFonts w:ascii="Times New Roman" w:hAnsi="Times New Roman" w:cs="Times New Roman"/>
          <w:i/>
          <w:sz w:val="28"/>
          <w:szCs w:val="28"/>
          <w:shd w:val="clear" w:color="auto" w:fill="FFFFFF"/>
        </w:rPr>
        <w:t xml:space="preserve">Если бы даже мы или Ангел с неба стал благовествовать вам не то, что мы благовествовали вам, да будет анафема» </w:t>
      </w:r>
      <w:r w:rsidRPr="00CE11BF">
        <w:rPr>
          <w:rFonts w:ascii="Times New Roman" w:hAnsi="Times New Roman" w:cs="Times New Roman"/>
          <w:sz w:val="28"/>
          <w:szCs w:val="28"/>
          <w:shd w:val="clear" w:color="auto" w:fill="FFFFFF"/>
        </w:rPr>
        <w:t>(Гал. 1:8).</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Как видим, сегодня религиозные лидеры заботятся уже не о спасении душ человеческих, а о политическом мире во всем мире. И к чему нас приведут такие лидеры? Все мы, хотящие спастись, должны быть внимательными к подобным явлениям в религиозной жизни и духовно оценивать, что это значит и к чему нас приведет. Преподобный Иустин (Попович) говорит: «Таким образом они создадут мир без Христа и противный Христу и провозгласят во всеуслышание, что хотят утвердить в мире мир, прочность и безопасность. И когда они воскликнут: «</w:t>
      </w:r>
      <w:r w:rsidRPr="00CE11BF">
        <w:rPr>
          <w:rFonts w:ascii="Times New Roman" w:hAnsi="Times New Roman" w:cs="Times New Roman"/>
          <w:i/>
          <w:sz w:val="28"/>
          <w:szCs w:val="28"/>
        </w:rPr>
        <w:t>мир и безопасность</w:t>
      </w:r>
      <w:r w:rsidRPr="00CE11BF">
        <w:rPr>
          <w:rFonts w:ascii="Times New Roman" w:hAnsi="Times New Roman" w:cs="Times New Roman"/>
          <w:sz w:val="28"/>
          <w:szCs w:val="28"/>
        </w:rPr>
        <w:t xml:space="preserve">», тогда внезапно постигнет их </w:t>
      </w:r>
      <w:r w:rsidRPr="00CE11BF">
        <w:rPr>
          <w:rFonts w:ascii="Times New Roman" w:hAnsi="Times New Roman" w:cs="Times New Roman"/>
          <w:b/>
          <w:sz w:val="28"/>
          <w:szCs w:val="28"/>
        </w:rPr>
        <w:t>пагуба</w:t>
      </w:r>
      <w:r w:rsidRPr="00CE11BF">
        <w:rPr>
          <w:rFonts w:ascii="Times New Roman" w:hAnsi="Times New Roman" w:cs="Times New Roman"/>
          <w:sz w:val="28"/>
          <w:szCs w:val="28"/>
        </w:rPr>
        <w:t xml:space="preserve">, подобно как мука родами постигает имеющую во чреве, и не избегнут». </w:t>
      </w:r>
      <w:r w:rsidRPr="00CE11BF">
        <w:rPr>
          <w:rFonts w:ascii="Times New Roman" w:hAnsi="Times New Roman" w:cs="Times New Roman"/>
          <w:b/>
          <w:sz w:val="28"/>
          <w:szCs w:val="28"/>
        </w:rPr>
        <w:t>Пагуба</w:t>
      </w:r>
      <w:r w:rsidRPr="00CE11BF">
        <w:rPr>
          <w:rFonts w:ascii="Times New Roman" w:hAnsi="Times New Roman" w:cs="Times New Roman"/>
          <w:sz w:val="28"/>
          <w:szCs w:val="28"/>
        </w:rPr>
        <w:t>, а не</w:t>
      </w:r>
      <w:r w:rsidRPr="00CE11BF">
        <w:rPr>
          <w:rFonts w:ascii="Times New Roman" w:hAnsi="Times New Roman" w:cs="Times New Roman"/>
          <w:i/>
          <w:sz w:val="28"/>
          <w:szCs w:val="28"/>
        </w:rPr>
        <w:t xml:space="preserve"> </w:t>
      </w:r>
      <w:r w:rsidRPr="00CE11BF">
        <w:rPr>
          <w:rFonts w:ascii="Times New Roman" w:hAnsi="Times New Roman" w:cs="Times New Roman"/>
          <w:sz w:val="28"/>
          <w:szCs w:val="28"/>
          <w:shd w:val="clear" w:color="auto" w:fill="FFFFFF"/>
        </w:rPr>
        <w:t>мир между всеми народами!</w:t>
      </w:r>
      <w:r w:rsidRPr="00CE11BF">
        <w:rPr>
          <w:rFonts w:ascii="Times New Roman" w:hAnsi="Times New Roman" w:cs="Times New Roman"/>
          <w:sz w:val="28"/>
          <w:szCs w:val="28"/>
        </w:rPr>
        <w:t xml:space="preserve"> Вот к чему нас ведут, к чему нас готовят посредством таких встреч и договоров, такого «примирения» и «единения».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И похоже, по совершающимся геополитическим событиям и по реакции на них основной массы людей, что еще совсем немного осталось до того, когда придет самый большой и политический, и религиозный «миротворец», который в иудействе называется мошиахом, а в христианстве антихристом. К этой цели направлены все геополитические процессы. Подготовка к приходу антихриста ведется среди всех слоев населения, в том числе и среди верующих людей, и конечно, особо – среди священнослужителей, под прикрытием лозунгов о высоких идеалах мира, единения, стабильности и тому подобного. Так называемые «сильные мира сего» умеют красиво и увлекательно говорить, а апостол Павел предупреждает: «</w:t>
      </w:r>
      <w:r w:rsidRPr="00CE11BF">
        <w:rPr>
          <w:rFonts w:ascii="Times New Roman" w:hAnsi="Times New Roman" w:cs="Times New Roman"/>
          <w:i/>
          <w:sz w:val="28"/>
          <w:szCs w:val="28"/>
        </w:rPr>
        <w:t xml:space="preserve">Никто да не обольщает вас пустыми словами, </w:t>
      </w:r>
      <w:r w:rsidRPr="00CE11BF">
        <w:rPr>
          <w:rStyle w:val="aupe1"/>
          <w:rFonts w:ascii="Times New Roman" w:hAnsi="Times New Roman" w:cs="Times New Roman"/>
          <w:i/>
          <w:sz w:val="28"/>
          <w:szCs w:val="28"/>
        </w:rPr>
        <w:t>ибо за это приходит гнев Божий на сынов противления; итак, не будьте сообщниками их</w:t>
      </w:r>
      <w:r w:rsidRPr="00CE11BF">
        <w:rPr>
          <w:rStyle w:val="aupe1"/>
          <w:rFonts w:ascii="Times New Roman" w:hAnsi="Times New Roman" w:cs="Times New Roman"/>
          <w:sz w:val="28"/>
          <w:szCs w:val="28"/>
        </w:rPr>
        <w:t>» (Еф. 5:6, 7).</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Об этой подготовке свидетельствует и упоминание в 8-м пункте </w:t>
      </w:r>
      <w:r w:rsidRPr="00CE11BF">
        <w:rPr>
          <w:rFonts w:ascii="Times New Roman" w:hAnsi="Times New Roman" w:cs="Times New Roman"/>
          <w:sz w:val="28"/>
          <w:szCs w:val="28"/>
          <w:shd w:val="clear" w:color="auto" w:fill="FFFFFF"/>
        </w:rPr>
        <w:t xml:space="preserve">«Совместной Декларации папы Римского Льва </w:t>
      </w:r>
      <w:r w:rsidRPr="00CE11BF">
        <w:rPr>
          <w:rFonts w:ascii="Times New Roman" w:hAnsi="Times New Roman" w:cs="Times New Roman"/>
          <w:sz w:val="28"/>
          <w:szCs w:val="28"/>
          <w:shd w:val="clear" w:color="auto" w:fill="FFFFFF"/>
          <w:lang w:val="en-US"/>
        </w:rPr>
        <w:t>XIV</w:t>
      </w:r>
      <w:r w:rsidRPr="00CE11BF">
        <w:rPr>
          <w:rFonts w:ascii="Times New Roman" w:hAnsi="Times New Roman" w:cs="Times New Roman"/>
          <w:sz w:val="28"/>
          <w:szCs w:val="28"/>
          <w:shd w:val="clear" w:color="auto" w:fill="FFFFFF"/>
        </w:rPr>
        <w:t xml:space="preserve"> и Вселенского Патриарха Варфоломея </w:t>
      </w:r>
      <w:r w:rsidRPr="00CE11BF">
        <w:rPr>
          <w:rFonts w:ascii="Times New Roman" w:hAnsi="Times New Roman" w:cs="Times New Roman"/>
          <w:sz w:val="28"/>
          <w:szCs w:val="28"/>
          <w:shd w:val="clear" w:color="auto" w:fill="FFFFFF"/>
          <w:lang w:val="en-US"/>
        </w:rPr>
        <w:t>I</w:t>
      </w:r>
      <w:r w:rsidRPr="00CE11BF">
        <w:rPr>
          <w:rFonts w:ascii="Times New Roman" w:hAnsi="Times New Roman" w:cs="Times New Roman"/>
          <w:sz w:val="28"/>
          <w:szCs w:val="28"/>
          <w:shd w:val="clear" w:color="auto" w:fill="FFFFFF"/>
        </w:rPr>
        <w:t>»</w:t>
      </w:r>
      <w:r w:rsidRPr="00CE11BF">
        <w:rPr>
          <w:rFonts w:ascii="Times New Roman" w:hAnsi="Times New Roman" w:cs="Times New Roman"/>
          <w:sz w:val="28"/>
          <w:szCs w:val="28"/>
        </w:rPr>
        <w:t xml:space="preserve"> </w:t>
      </w:r>
      <w:r w:rsidRPr="00CE11BF">
        <w:rPr>
          <w:rStyle w:val="aupe"/>
          <w:rFonts w:ascii="Times New Roman" w:hAnsi="Times New Roman" w:cs="Times New Roman"/>
          <w:sz w:val="28"/>
          <w:szCs w:val="28"/>
        </w:rPr>
        <w:t>60-летнего юбилея принятой 28 октября 1965 года на Втором Ватиканском соборе декларации «Nostra Aetate» – «Декларации об отношении церкви к нехристианским религиям». Именно эта Декларация положила начало межрелигиозному диалогу и предложила рассматривать «прежде всего то, что люди имеют общего и что ведет их к братству»</w:t>
      </w:r>
      <w:r w:rsidRPr="00CE11BF">
        <w:rPr>
          <w:rStyle w:val="aupe"/>
          <w:rFonts w:ascii="Times New Roman" w:hAnsi="Times New Roman" w:cs="Times New Roman"/>
          <w:sz w:val="28"/>
          <w:szCs w:val="28"/>
          <w:vertAlign w:val="superscript"/>
        </w:rPr>
        <w:t>2</w:t>
      </w:r>
      <w:r w:rsidR="00242E11" w:rsidRPr="00CE11BF">
        <w:rPr>
          <w:rStyle w:val="aupe"/>
          <w:rFonts w:ascii="Times New Roman" w:hAnsi="Times New Roman" w:cs="Times New Roman"/>
          <w:sz w:val="28"/>
          <w:szCs w:val="28"/>
          <w:vertAlign w:val="superscript"/>
        </w:rPr>
        <w:t>4</w:t>
      </w:r>
      <w:r w:rsidRPr="00CE11BF">
        <w:rPr>
          <w:rStyle w:val="aupe"/>
        </w:rPr>
        <w:t xml:space="preserve">.  </w:t>
      </w:r>
      <w:r w:rsidRPr="00CE11BF">
        <w:rPr>
          <w:rStyle w:val="aupe"/>
          <w:rFonts w:ascii="Times New Roman" w:hAnsi="Times New Roman" w:cs="Times New Roman"/>
          <w:sz w:val="28"/>
          <w:szCs w:val="28"/>
        </w:rPr>
        <w:t>Свидетельствует об этом и</w:t>
      </w:r>
      <w:r w:rsidRPr="00CE11BF">
        <w:rPr>
          <w:rStyle w:val="aupe"/>
        </w:rPr>
        <w:t xml:space="preserve"> </w:t>
      </w:r>
      <w:r w:rsidRPr="00CE11BF">
        <w:rPr>
          <w:rFonts w:ascii="Times New Roman" w:hAnsi="Times New Roman" w:cs="Times New Roman"/>
          <w:sz w:val="28"/>
          <w:szCs w:val="28"/>
        </w:rPr>
        <w:t xml:space="preserve">«Документ о человеческом братстве во имя мира во всем мире», подписанный 4 февраля 2019 года римским папой Франциском и мусульманским имамом </w:t>
      </w:r>
      <w:r w:rsidRPr="00CE11BF">
        <w:rPr>
          <w:rStyle w:val="aupe"/>
          <w:rFonts w:ascii="Times New Roman" w:hAnsi="Times New Roman" w:cs="Times New Roman"/>
          <w:sz w:val="28"/>
          <w:szCs w:val="28"/>
        </w:rPr>
        <w:t>Ахмедом эль-Тайебом</w:t>
      </w:r>
      <w:r w:rsidRPr="00CE11BF">
        <w:rPr>
          <w:rFonts w:ascii="Times New Roman" w:hAnsi="Times New Roman" w:cs="Times New Roman"/>
          <w:sz w:val="28"/>
          <w:szCs w:val="28"/>
        </w:rPr>
        <w:t xml:space="preserve">, ценность [?!] которого подтвердили лидеры всех [?!] мировых религий на проходившем 17-18 сентября 2025 года </w:t>
      </w:r>
      <w:r w:rsidRPr="00CE11BF">
        <w:rPr>
          <w:rFonts w:ascii="Times New Roman" w:hAnsi="Times New Roman" w:cs="Times New Roman"/>
          <w:sz w:val="28"/>
          <w:szCs w:val="28"/>
          <w:lang w:val="en-US"/>
        </w:rPr>
        <w:t>VIII</w:t>
      </w:r>
      <w:r w:rsidRPr="00CE11BF">
        <w:rPr>
          <w:rFonts w:ascii="Times New Roman" w:hAnsi="Times New Roman" w:cs="Times New Roman"/>
          <w:sz w:val="28"/>
          <w:szCs w:val="28"/>
        </w:rPr>
        <w:t xml:space="preserve"> съезде лидеров мировых религий 5-м пунктом «Астанинской декларации мира - 2025».</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А на </w:t>
      </w:r>
      <w:r w:rsidRPr="00CE11BF">
        <w:rPr>
          <w:rFonts w:ascii="Times New Roman" w:eastAsia="Times New Roman" w:hAnsi="Times New Roman" w:cs="Times New Roman"/>
          <w:sz w:val="28"/>
          <w:szCs w:val="28"/>
          <w:lang w:eastAsia="ru-RU"/>
        </w:rPr>
        <w:t>Секции №3 «Вклад религиозных лидеров и политиков в продвижение глобального межрелигиозного диалога и мира, противодействие экстремизму, радикализму и терроризму», проводившейся 15 сентября 2022 года</w:t>
      </w:r>
      <w:r w:rsidRPr="00CE11BF">
        <w:rPr>
          <w:rFonts w:ascii="Times New Roman" w:hAnsi="Times New Roman" w:cs="Times New Roman"/>
          <w:sz w:val="28"/>
          <w:szCs w:val="28"/>
        </w:rPr>
        <w:t xml:space="preserve"> на </w:t>
      </w:r>
      <w:r w:rsidRPr="00CE11BF">
        <w:rPr>
          <w:rFonts w:ascii="Times New Roman" w:hAnsi="Times New Roman" w:cs="Times New Roman"/>
          <w:sz w:val="28"/>
          <w:szCs w:val="28"/>
          <w:lang w:val="en-US"/>
        </w:rPr>
        <w:t>VII</w:t>
      </w:r>
      <w:r w:rsidRPr="00CE11BF">
        <w:rPr>
          <w:rFonts w:ascii="Times New Roman" w:hAnsi="Times New Roman" w:cs="Times New Roman"/>
          <w:sz w:val="28"/>
          <w:szCs w:val="28"/>
        </w:rPr>
        <w:t xml:space="preserve"> съезде в Астане, р</w:t>
      </w:r>
      <w:r w:rsidRPr="00CE11BF">
        <w:rPr>
          <w:rStyle w:val="aupe"/>
          <w:rFonts w:ascii="Times New Roman" w:hAnsi="Times New Roman" w:cs="Times New Roman"/>
          <w:sz w:val="28"/>
          <w:szCs w:val="28"/>
        </w:rPr>
        <w:t xml:space="preserve">елигиозные лидеры заявили, что они – </w:t>
      </w:r>
      <w:r w:rsidRPr="00CE11BF">
        <w:rPr>
          <w:rStyle w:val="aupe"/>
          <w:rFonts w:ascii="Times New Roman" w:hAnsi="Times New Roman" w:cs="Times New Roman"/>
          <w:b/>
          <w:sz w:val="28"/>
          <w:szCs w:val="28"/>
        </w:rPr>
        <w:t>сторонники универсального братства</w:t>
      </w:r>
      <w:r w:rsidRPr="00CE11BF">
        <w:rPr>
          <w:rStyle w:val="aupe"/>
          <w:rFonts w:ascii="Times New Roman" w:hAnsi="Times New Roman" w:cs="Times New Roman"/>
          <w:sz w:val="28"/>
          <w:szCs w:val="28"/>
          <w:vertAlign w:val="superscript"/>
        </w:rPr>
        <w:t>2</w:t>
      </w:r>
      <w:r w:rsidR="00242E11" w:rsidRPr="00CE11BF">
        <w:rPr>
          <w:rStyle w:val="aupe"/>
          <w:rFonts w:ascii="Times New Roman" w:hAnsi="Times New Roman" w:cs="Times New Roman"/>
          <w:sz w:val="28"/>
          <w:szCs w:val="28"/>
          <w:vertAlign w:val="superscript"/>
        </w:rPr>
        <w:t>5</w:t>
      </w:r>
      <w:r w:rsidRPr="00CE11BF">
        <w:rPr>
          <w:rStyle w:val="aupe"/>
          <w:rFonts w:ascii="Times New Roman" w:hAnsi="Times New Roman" w:cs="Times New Roman"/>
          <w:sz w:val="28"/>
          <w:szCs w:val="28"/>
        </w:rPr>
        <w:t xml:space="preserve">. Но ведь </w:t>
      </w:r>
      <w:r w:rsidRPr="00CE11BF">
        <w:rPr>
          <w:rStyle w:val="aupe"/>
          <w:rFonts w:ascii="Times New Roman" w:hAnsi="Times New Roman" w:cs="Times New Roman"/>
          <w:i/>
          <w:sz w:val="28"/>
          <w:szCs w:val="28"/>
        </w:rPr>
        <w:t>Универсальное Братство</w:t>
      </w:r>
      <w:r w:rsidRPr="00CE11BF">
        <w:rPr>
          <w:rStyle w:val="aupe"/>
          <w:rFonts w:ascii="Times New Roman" w:hAnsi="Times New Roman" w:cs="Times New Roman"/>
          <w:sz w:val="28"/>
          <w:szCs w:val="28"/>
        </w:rPr>
        <w:t xml:space="preserve"> – это оккультная, теософская концепция! Приведем выдержки из работ одного из основателей теософского общества Уильяма Джаджа: «</w:t>
      </w:r>
      <w:r w:rsidRPr="00CE11BF">
        <w:rPr>
          <w:rStyle w:val="aupe"/>
          <w:rFonts w:ascii="Times New Roman" w:hAnsi="Times New Roman" w:cs="Times New Roman"/>
          <w:b/>
          <w:sz w:val="28"/>
          <w:szCs w:val="28"/>
        </w:rPr>
        <w:t xml:space="preserve">Первая и самая важная из трех целей </w:t>
      </w:r>
      <w:r w:rsidRPr="00CE11BF">
        <w:rPr>
          <w:rStyle w:val="aupe"/>
          <w:rFonts w:ascii="Times New Roman" w:hAnsi="Times New Roman" w:cs="Times New Roman"/>
          <w:sz w:val="28"/>
          <w:szCs w:val="28"/>
        </w:rPr>
        <w:t xml:space="preserve">теософского движения заключается в том, чтобы </w:t>
      </w:r>
      <w:r w:rsidRPr="00CE11BF">
        <w:rPr>
          <w:rStyle w:val="aupe"/>
          <w:rFonts w:ascii="Times New Roman" w:hAnsi="Times New Roman" w:cs="Times New Roman"/>
          <w:b/>
          <w:sz w:val="28"/>
          <w:szCs w:val="28"/>
        </w:rPr>
        <w:t>создать ядро Универсального Братства Человечества без различия людей по расе, вероисповеданию</w:t>
      </w:r>
      <w:r w:rsidRPr="00CE11BF">
        <w:rPr>
          <w:rStyle w:val="aupe"/>
          <w:rFonts w:ascii="Times New Roman" w:hAnsi="Times New Roman" w:cs="Times New Roman"/>
          <w:sz w:val="28"/>
          <w:szCs w:val="28"/>
        </w:rPr>
        <w:t xml:space="preserve">, полу, касте или цвету кожи… Изучая и практикуя философию Универсального Братства, </w:t>
      </w:r>
      <w:r w:rsidRPr="00CE11BF">
        <w:rPr>
          <w:rStyle w:val="aupe"/>
          <w:rFonts w:ascii="Times New Roman" w:hAnsi="Times New Roman" w:cs="Times New Roman"/>
          <w:b/>
          <w:sz w:val="28"/>
          <w:szCs w:val="28"/>
        </w:rPr>
        <w:t xml:space="preserve">ученики ощущают и принимают все больше и больше влияния от тех, кто зовется Старшими Братьями человечества </w:t>
      </w:r>
      <w:r w:rsidRPr="00CE11BF">
        <w:rPr>
          <w:rStyle w:val="aupe"/>
          <w:rFonts w:ascii="Times New Roman" w:hAnsi="Times New Roman" w:cs="Times New Roman"/>
          <w:sz w:val="28"/>
          <w:szCs w:val="28"/>
        </w:rPr>
        <w:t>[?!]</w:t>
      </w:r>
      <w:r w:rsidRPr="00CE11BF">
        <w:rPr>
          <w:rStyle w:val="aupe"/>
          <w:rFonts w:ascii="Times New Roman" w:hAnsi="Times New Roman" w:cs="Times New Roman"/>
          <w:b/>
          <w:sz w:val="28"/>
          <w:szCs w:val="28"/>
        </w:rPr>
        <w:t>.</w:t>
      </w:r>
      <w:r w:rsidRPr="00CE11BF">
        <w:rPr>
          <w:rStyle w:val="aupe"/>
          <w:rFonts w:ascii="Times New Roman" w:hAnsi="Times New Roman" w:cs="Times New Roman"/>
          <w:sz w:val="28"/>
          <w:szCs w:val="28"/>
        </w:rPr>
        <w:t xml:space="preserve"> Эти Великие Души не являются религиозными священниками или сектантскими патриархами. </w:t>
      </w:r>
      <w:r w:rsidRPr="00CE11BF">
        <w:rPr>
          <w:rStyle w:val="aupe"/>
          <w:rFonts w:ascii="Times New Roman" w:hAnsi="Times New Roman" w:cs="Times New Roman"/>
          <w:b/>
          <w:sz w:val="28"/>
          <w:szCs w:val="28"/>
        </w:rPr>
        <w:t>Они – Наставники</w:t>
      </w:r>
      <w:r w:rsidRPr="00CE11BF">
        <w:rPr>
          <w:rStyle w:val="aupe"/>
          <w:rFonts w:ascii="Times New Roman" w:hAnsi="Times New Roman" w:cs="Times New Roman"/>
          <w:sz w:val="28"/>
          <w:szCs w:val="28"/>
        </w:rPr>
        <w:t xml:space="preserve"> для учеников Мудрости и Слуги Великой Матери Природы – выше расы и религий, выше каст и вероисповеданий. </w:t>
      </w:r>
      <w:r w:rsidRPr="00CE11BF">
        <w:rPr>
          <w:rStyle w:val="aupe"/>
          <w:rFonts w:ascii="Times New Roman" w:hAnsi="Times New Roman" w:cs="Times New Roman"/>
          <w:b/>
          <w:sz w:val="28"/>
          <w:szCs w:val="28"/>
        </w:rPr>
        <w:t>Их Религия</w:t>
      </w:r>
      <w:r w:rsidRPr="00CE11BF">
        <w:rPr>
          <w:rStyle w:val="aupe"/>
          <w:rFonts w:ascii="Times New Roman" w:hAnsi="Times New Roman" w:cs="Times New Roman"/>
          <w:sz w:val="28"/>
          <w:szCs w:val="28"/>
        </w:rPr>
        <w:t xml:space="preserve">, Их Философия, Их Наука </w:t>
      </w:r>
      <w:r w:rsidRPr="00CE11BF">
        <w:rPr>
          <w:rStyle w:val="aupe"/>
          <w:rFonts w:ascii="Times New Roman" w:hAnsi="Times New Roman" w:cs="Times New Roman"/>
          <w:b/>
          <w:sz w:val="28"/>
          <w:szCs w:val="28"/>
        </w:rPr>
        <w:t>основаны на принципе Универсального Братства</w:t>
      </w:r>
      <w:r w:rsidRPr="00CE11BF">
        <w:rPr>
          <w:rStyle w:val="aupe"/>
          <w:rFonts w:ascii="Times New Roman" w:hAnsi="Times New Roman" w:cs="Times New Roman"/>
          <w:sz w:val="28"/>
          <w:szCs w:val="28"/>
        </w:rPr>
        <w:t>»</w:t>
      </w:r>
      <w:r w:rsidRPr="00CE11BF">
        <w:rPr>
          <w:rStyle w:val="aupe"/>
          <w:rFonts w:ascii="Times New Roman" w:hAnsi="Times New Roman" w:cs="Times New Roman"/>
          <w:sz w:val="28"/>
          <w:szCs w:val="28"/>
          <w:vertAlign w:val="superscript"/>
        </w:rPr>
        <w:t>2</w:t>
      </w:r>
      <w:r w:rsidR="00242E11" w:rsidRPr="00CE11BF">
        <w:rPr>
          <w:rStyle w:val="aupe"/>
          <w:rFonts w:ascii="Times New Roman" w:hAnsi="Times New Roman" w:cs="Times New Roman"/>
          <w:sz w:val="28"/>
          <w:szCs w:val="28"/>
          <w:vertAlign w:val="superscript"/>
        </w:rPr>
        <w:t>6</w:t>
      </w:r>
      <w:r w:rsidRPr="00CE11BF">
        <w:rPr>
          <w:rStyle w:val="aupe"/>
          <w:rFonts w:ascii="Times New Roman" w:hAnsi="Times New Roman" w:cs="Times New Roman"/>
          <w:sz w:val="28"/>
          <w:szCs w:val="28"/>
        </w:rPr>
        <w:t>.</w:t>
      </w:r>
      <w:r w:rsidRPr="00CE11BF">
        <w:rPr>
          <w:rFonts w:ascii="Times New Roman" w:hAnsi="Times New Roman" w:cs="Times New Roman"/>
          <w:sz w:val="28"/>
          <w:szCs w:val="28"/>
        </w:rPr>
        <w:t xml:space="preserve"> Что происходит на наших глазах, и мы, видя, не видим?</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rPr>
        <w:t>Неужели мы, православные христиане, никак не отреагируем на такую катастрофичную, предательскую подмену, начавшуюся в экуменическом движении, во Всемирном Совете мнимых церквей, а сегодня реализующуюся на Съездах лидеров мировых и традиционных религий, проводимых в Астане, в которых участвуют представители всех Поместных Церквей? А идейными вдохновителями и руководителями этих процессов являются масоны, папа римский и ставший теперь его прислужником патриарх Варфоломей. Потому с</w:t>
      </w:r>
      <w:r w:rsidRPr="00CE11BF">
        <w:rPr>
          <w:rStyle w:val="a4"/>
          <w:rFonts w:ascii="Times New Roman" w:hAnsi="Times New Roman" w:cs="Times New Roman"/>
          <w:color w:val="auto"/>
          <w:sz w:val="28"/>
          <w:szCs w:val="28"/>
          <w:u w:val="none"/>
        </w:rPr>
        <w:t>вятый Косьма Этолийский и завещал: «</w:t>
      </w:r>
      <w:r w:rsidRPr="00CE11BF">
        <w:rPr>
          <w:rFonts w:ascii="Times New Roman" w:hAnsi="Times New Roman" w:cs="Times New Roman"/>
          <w:sz w:val="28"/>
          <w:szCs w:val="28"/>
          <w:shd w:val="clear" w:color="auto" w:fill="FFFFFF"/>
        </w:rPr>
        <w:t>Папу проклинайте, потому, что он станет причиной (отступления)».</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Необходимо помнить, что зло, не пресекаемое, распространяется, как раковая опухоль, и раньше или позже порабощает и разрушает тех, кем оно должно было быть пресечено. И если Предстоятели Поместных Церквей не извергнут патриарха Варфоломея сейчас, то будет еще хуже – вряд ли они смогут уклониться</w:t>
      </w:r>
      <w:r w:rsidRPr="00CE11BF">
        <w:rPr>
          <w:rFonts w:ascii="Times New Roman" w:hAnsi="Times New Roman" w:cs="Times New Roman"/>
          <w:sz w:val="28"/>
          <w:szCs w:val="28"/>
          <w:vertAlign w:val="superscript"/>
        </w:rPr>
        <w:t>2</w:t>
      </w:r>
      <w:r w:rsidR="00242E11" w:rsidRPr="00CE11BF">
        <w:rPr>
          <w:rFonts w:ascii="Times New Roman" w:hAnsi="Times New Roman" w:cs="Times New Roman"/>
          <w:sz w:val="28"/>
          <w:szCs w:val="28"/>
          <w:vertAlign w:val="superscript"/>
        </w:rPr>
        <w:t>7</w:t>
      </w:r>
      <w:r w:rsidRPr="00CE11BF">
        <w:rPr>
          <w:rFonts w:ascii="Times New Roman" w:hAnsi="Times New Roman" w:cs="Times New Roman"/>
          <w:sz w:val="28"/>
          <w:szCs w:val="28"/>
        </w:rPr>
        <w:t xml:space="preserve"> от участия в его преступном созидании глобальной экуменической, а точнее – антихристовой церкви. Напомним, что враги Церкви еще в 1983 году на</w:t>
      </w:r>
      <w:r w:rsidRPr="00CE11BF">
        <w:rPr>
          <w:rStyle w:val="a4"/>
          <w:rFonts w:ascii="Times New Roman" w:hAnsi="Times New Roman" w:cs="Times New Roman"/>
          <w:color w:val="auto"/>
          <w:sz w:val="28"/>
          <w:szCs w:val="28"/>
          <w:u w:val="none"/>
        </w:rPr>
        <w:t xml:space="preserve"> Всемирной христианской конференции «Жизнь и мир» в Упсале (Швеция) про</w:t>
      </w:r>
      <w:r w:rsidRPr="00CE11BF">
        <w:rPr>
          <w:rFonts w:ascii="Times New Roman" w:hAnsi="Times New Roman" w:cs="Times New Roman"/>
          <w:sz w:val="28"/>
          <w:szCs w:val="28"/>
        </w:rPr>
        <w:t xml:space="preserve">возгласили, что «Церквам не избежать </w:t>
      </w:r>
      <w:r w:rsidRPr="00CE11BF">
        <w:rPr>
          <w:rFonts w:ascii="Times New Roman" w:hAnsi="Times New Roman" w:cs="Times New Roman"/>
          <w:b/>
          <w:sz w:val="28"/>
          <w:szCs w:val="28"/>
        </w:rPr>
        <w:t>политической вовлеченности</w:t>
      </w:r>
      <w:r w:rsidRPr="00CE11BF">
        <w:rPr>
          <w:rFonts w:ascii="Times New Roman" w:hAnsi="Times New Roman" w:cs="Times New Roman"/>
          <w:sz w:val="28"/>
          <w:szCs w:val="28"/>
        </w:rPr>
        <w:t xml:space="preserve"> со всеми ее трудностями и </w:t>
      </w:r>
      <w:r w:rsidRPr="00CE11BF">
        <w:rPr>
          <w:rFonts w:ascii="Times New Roman" w:hAnsi="Times New Roman" w:cs="Times New Roman"/>
          <w:b/>
          <w:sz w:val="28"/>
          <w:szCs w:val="28"/>
        </w:rPr>
        <w:t>неизбежными компромиссами</w:t>
      </w:r>
      <w:r w:rsidRPr="00CE11BF">
        <w:rPr>
          <w:rFonts w:ascii="Times New Roman" w:hAnsi="Times New Roman" w:cs="Times New Roman"/>
          <w:sz w:val="28"/>
          <w:szCs w:val="28"/>
        </w:rPr>
        <w:t>»</w:t>
      </w:r>
      <w:r w:rsidRPr="00CE11BF">
        <w:rPr>
          <w:rFonts w:ascii="Times New Roman" w:hAnsi="Times New Roman" w:cs="Times New Roman"/>
          <w:sz w:val="28"/>
          <w:szCs w:val="28"/>
          <w:vertAlign w:val="superscript"/>
        </w:rPr>
        <w:t>2</w:t>
      </w:r>
      <w:r w:rsidR="00242E11" w:rsidRPr="00CE11BF">
        <w:rPr>
          <w:rFonts w:ascii="Times New Roman" w:hAnsi="Times New Roman" w:cs="Times New Roman"/>
          <w:sz w:val="28"/>
          <w:szCs w:val="28"/>
          <w:vertAlign w:val="superscript"/>
        </w:rPr>
        <w:t>8</w:t>
      </w:r>
      <w:r w:rsidRPr="00CE11BF">
        <w:rPr>
          <w:rFonts w:ascii="Times New Roman" w:hAnsi="Times New Roman" w:cs="Times New Roman"/>
          <w:sz w:val="28"/>
          <w:szCs w:val="28"/>
        </w:rPr>
        <w:t>, что сегодня и осуществляют религиозные лидеры. Так, Блаженнейший митрополит Киевский Онуфрий, испытывающий на себе давление этих волков в овечьих шкурах, вынужден был сказать: «</w:t>
      </w:r>
      <w:r w:rsidRPr="00CE11BF">
        <w:rPr>
          <w:rFonts w:ascii="Times New Roman" w:hAnsi="Times New Roman" w:cs="Times New Roman"/>
          <w:b/>
          <w:sz w:val="28"/>
          <w:szCs w:val="28"/>
        </w:rPr>
        <w:t>Сьогодн</w:t>
      </w:r>
      <w:r w:rsidRPr="00CE11BF">
        <w:rPr>
          <w:rFonts w:ascii="Times New Roman" w:hAnsi="Times New Roman" w:cs="Times New Roman"/>
          <w:b/>
          <w:sz w:val="28"/>
          <w:szCs w:val="28"/>
          <w:lang w:val="en-US"/>
        </w:rPr>
        <w:t>i</w:t>
      </w:r>
      <w:r w:rsidRPr="00CE11BF">
        <w:rPr>
          <w:rFonts w:ascii="Times New Roman" w:hAnsi="Times New Roman" w:cs="Times New Roman"/>
          <w:b/>
          <w:sz w:val="28"/>
          <w:szCs w:val="28"/>
        </w:rPr>
        <w:t xml:space="preserve"> нас затягують в формат політичної</w:t>
      </w:r>
      <w:r w:rsidRPr="00CE11BF">
        <w:rPr>
          <w:rFonts w:ascii="Arial" w:hAnsi="Arial" w:cs="Arial"/>
          <w:b/>
          <w:sz w:val="36"/>
          <w:szCs w:val="36"/>
        </w:rPr>
        <w:t xml:space="preserve"> </w:t>
      </w:r>
      <w:r w:rsidRPr="00CE11BF">
        <w:rPr>
          <w:rFonts w:ascii="Times New Roman" w:hAnsi="Times New Roman" w:cs="Times New Roman"/>
          <w:b/>
          <w:sz w:val="28"/>
          <w:szCs w:val="28"/>
        </w:rPr>
        <w:t>партії … щоб не Христос нами керував</w:t>
      </w:r>
      <w:r w:rsidRPr="00CE11BF">
        <w:rPr>
          <w:rFonts w:ascii="Times New Roman" w:hAnsi="Times New Roman" w:cs="Times New Roman"/>
          <w:sz w:val="28"/>
          <w:szCs w:val="28"/>
        </w:rPr>
        <w:t>, а т</w:t>
      </w:r>
      <w:r w:rsidRPr="00CE11BF">
        <w:rPr>
          <w:rFonts w:ascii="Times New Roman" w:hAnsi="Times New Roman" w:cs="Times New Roman"/>
          <w:sz w:val="28"/>
          <w:szCs w:val="28"/>
          <w:lang w:val="en-US"/>
        </w:rPr>
        <w:t>i</w:t>
      </w:r>
      <w:r w:rsidRPr="00CE11BF">
        <w:rPr>
          <w:rFonts w:ascii="Times New Roman" w:hAnsi="Times New Roman" w:cs="Times New Roman"/>
          <w:sz w:val="28"/>
          <w:szCs w:val="28"/>
        </w:rPr>
        <w:t xml:space="preserve"> люди, як</w:t>
      </w:r>
      <w:r w:rsidRPr="00CE11BF">
        <w:rPr>
          <w:rFonts w:ascii="Times New Roman" w:hAnsi="Times New Roman" w:cs="Times New Roman"/>
          <w:sz w:val="28"/>
          <w:szCs w:val="28"/>
          <w:lang w:val="en-US"/>
        </w:rPr>
        <w:t>i</w:t>
      </w:r>
      <w:r w:rsidRPr="00CE11BF">
        <w:rPr>
          <w:rFonts w:ascii="Times New Roman" w:hAnsi="Times New Roman" w:cs="Times New Roman"/>
          <w:sz w:val="28"/>
          <w:szCs w:val="28"/>
        </w:rPr>
        <w:t xml:space="preserve"> над</w:t>
      </w:r>
      <w:r w:rsidRPr="00CE11BF">
        <w:rPr>
          <w:rFonts w:ascii="Times New Roman" w:hAnsi="Times New Roman" w:cs="Times New Roman"/>
          <w:sz w:val="28"/>
          <w:szCs w:val="28"/>
          <w:lang w:val="en-US"/>
        </w:rPr>
        <w:t>i</w:t>
      </w:r>
      <w:r w:rsidRPr="00CE11BF">
        <w:rPr>
          <w:rFonts w:ascii="Times New Roman" w:hAnsi="Times New Roman" w:cs="Times New Roman"/>
          <w:sz w:val="28"/>
          <w:szCs w:val="28"/>
        </w:rPr>
        <w:t xml:space="preserve">ли ряси </w:t>
      </w:r>
      <w:r w:rsidRPr="00CE11BF">
        <w:rPr>
          <w:rFonts w:ascii="Times New Roman" w:hAnsi="Times New Roman" w:cs="Times New Roman"/>
          <w:sz w:val="28"/>
          <w:szCs w:val="28"/>
          <w:lang w:val="en-US"/>
        </w:rPr>
        <w:t>i</w:t>
      </w:r>
      <w:r w:rsidRPr="00CE11BF">
        <w:rPr>
          <w:rFonts w:ascii="Times New Roman" w:hAnsi="Times New Roman" w:cs="Times New Roman"/>
          <w:sz w:val="28"/>
          <w:szCs w:val="28"/>
        </w:rPr>
        <w:t xml:space="preserve"> активно займаються пол</w:t>
      </w:r>
      <w:r w:rsidRPr="00CE11BF">
        <w:rPr>
          <w:rFonts w:ascii="Times New Roman" w:hAnsi="Times New Roman" w:cs="Times New Roman"/>
          <w:sz w:val="28"/>
          <w:szCs w:val="28"/>
          <w:lang w:val="en-US"/>
        </w:rPr>
        <w:t>i</w:t>
      </w:r>
      <w:r w:rsidRPr="00CE11BF">
        <w:rPr>
          <w:rFonts w:ascii="Times New Roman" w:hAnsi="Times New Roman" w:cs="Times New Roman"/>
          <w:sz w:val="28"/>
          <w:szCs w:val="28"/>
        </w:rPr>
        <w:t>тикою и вибудовують геопол</w:t>
      </w:r>
      <w:r w:rsidRPr="00CE11BF">
        <w:rPr>
          <w:rFonts w:ascii="Times New Roman" w:hAnsi="Times New Roman" w:cs="Times New Roman"/>
          <w:sz w:val="28"/>
          <w:szCs w:val="28"/>
          <w:lang w:val="en-US"/>
        </w:rPr>
        <w:t>i</w:t>
      </w:r>
      <w:r w:rsidRPr="00CE11BF">
        <w:rPr>
          <w:rFonts w:ascii="Times New Roman" w:hAnsi="Times New Roman" w:cs="Times New Roman"/>
          <w:sz w:val="28"/>
          <w:szCs w:val="28"/>
        </w:rPr>
        <w:t>тичн</w:t>
      </w:r>
      <w:r w:rsidRPr="00CE11BF">
        <w:rPr>
          <w:rFonts w:ascii="Times New Roman" w:hAnsi="Times New Roman" w:cs="Times New Roman"/>
          <w:sz w:val="28"/>
          <w:szCs w:val="28"/>
          <w:lang w:val="en-US"/>
        </w:rPr>
        <w:t>i</w:t>
      </w:r>
      <w:r w:rsidRPr="00CE11BF">
        <w:rPr>
          <w:rFonts w:ascii="Times New Roman" w:hAnsi="Times New Roman" w:cs="Times New Roman"/>
          <w:sz w:val="28"/>
          <w:szCs w:val="28"/>
        </w:rPr>
        <w:t xml:space="preserve"> планы [</w:t>
      </w:r>
      <w:r w:rsidRPr="00CE11BF">
        <w:rPr>
          <w:rFonts w:ascii="Times New Roman" w:hAnsi="Times New Roman" w:cs="Times New Roman"/>
          <w:i/>
          <w:sz w:val="28"/>
          <w:szCs w:val="28"/>
        </w:rPr>
        <w:t>рус.</w:t>
      </w:r>
      <w:r w:rsidRPr="00CE11BF">
        <w:rPr>
          <w:rFonts w:ascii="Times New Roman" w:hAnsi="Times New Roman" w:cs="Times New Roman"/>
          <w:sz w:val="28"/>
          <w:szCs w:val="28"/>
        </w:rPr>
        <w:t xml:space="preserve"> Сегодня нас затягивают в формат политической партии … </w:t>
      </w:r>
      <w:r w:rsidRPr="00CE11BF">
        <w:rPr>
          <w:rFonts w:ascii="Times New Roman" w:hAnsi="Times New Roman" w:cs="Times New Roman"/>
          <w:b/>
          <w:sz w:val="28"/>
          <w:szCs w:val="28"/>
        </w:rPr>
        <w:t>чтобы не Христос нами руководил, а те люди, которые надели рясы</w:t>
      </w:r>
      <w:r w:rsidRPr="00CE11BF">
        <w:rPr>
          <w:rFonts w:ascii="Times New Roman" w:hAnsi="Times New Roman" w:cs="Times New Roman"/>
          <w:sz w:val="28"/>
          <w:szCs w:val="28"/>
        </w:rPr>
        <w:t xml:space="preserve"> </w:t>
      </w:r>
      <w:r w:rsidRPr="00CE11BF">
        <w:rPr>
          <w:rFonts w:ascii="Times New Roman" w:hAnsi="Times New Roman" w:cs="Times New Roman"/>
          <w:b/>
          <w:sz w:val="28"/>
          <w:szCs w:val="28"/>
        </w:rPr>
        <w:t>и активно занимаются политикой</w:t>
      </w:r>
      <w:r w:rsidRPr="00CE11BF">
        <w:rPr>
          <w:rFonts w:ascii="Times New Roman" w:hAnsi="Times New Roman" w:cs="Times New Roman"/>
          <w:sz w:val="28"/>
          <w:szCs w:val="28"/>
        </w:rPr>
        <w:t xml:space="preserve"> и выстраивают геополитические планы]». </w:t>
      </w:r>
    </w:p>
    <w:p w:rsidR="00D33B91" w:rsidRPr="00CE11BF" w:rsidRDefault="00DC0351" w:rsidP="00D33B9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Так, планы геополитики реализуются не только внедрением экуменизма и политизацией религиозной жизни людей, но и реформированием социально-экономической сферы общественной жизни посредством тотальной цифровизации всей планеты. И эту антихристианскую цифровизацию религиозным лидерам «повесили» на шею вместе с бейджами делегатов Съездов. И, как ни парадоксально, это душепагубное дело они на себя приняли и внедряют в повседневную жизнь верующих людей, что и было закреплено 15 сентября 2022 года в Астане в 24-м пункте «Декларации </w:t>
      </w:r>
      <w:r w:rsidRPr="00CE11BF">
        <w:rPr>
          <w:rFonts w:ascii="Times New Roman" w:hAnsi="Times New Roman" w:cs="Times New Roman"/>
          <w:sz w:val="28"/>
          <w:szCs w:val="28"/>
          <w:lang w:val="en-US"/>
        </w:rPr>
        <w:t>VII</w:t>
      </w:r>
      <w:r w:rsidRPr="00CE11BF">
        <w:rPr>
          <w:rFonts w:ascii="Times New Roman" w:hAnsi="Times New Roman" w:cs="Times New Roman"/>
          <w:sz w:val="28"/>
          <w:szCs w:val="28"/>
        </w:rPr>
        <w:t xml:space="preserve"> съезда лидеров мировых и традиционных религий»: «Мы отмечаем неизбежность мирового </w:t>
      </w:r>
      <w:r w:rsidRPr="00CE11BF">
        <w:rPr>
          <w:rFonts w:ascii="Times New Roman" w:hAnsi="Times New Roman" w:cs="Times New Roman"/>
          <w:b/>
          <w:sz w:val="28"/>
          <w:szCs w:val="28"/>
        </w:rPr>
        <w:t>цифрового</w:t>
      </w:r>
      <w:r w:rsidRPr="00CE11BF">
        <w:rPr>
          <w:rFonts w:ascii="Times New Roman" w:hAnsi="Times New Roman" w:cs="Times New Roman"/>
          <w:sz w:val="28"/>
          <w:szCs w:val="28"/>
        </w:rPr>
        <w:t xml:space="preserve"> </w:t>
      </w:r>
      <w:r w:rsidRPr="00CE11BF">
        <w:rPr>
          <w:rFonts w:ascii="Times New Roman" w:hAnsi="Times New Roman" w:cs="Times New Roman"/>
          <w:b/>
          <w:sz w:val="28"/>
          <w:szCs w:val="28"/>
        </w:rPr>
        <w:t>развития</w:t>
      </w:r>
      <w:r w:rsidRPr="00CE11BF">
        <w:rPr>
          <w:rFonts w:ascii="Times New Roman" w:hAnsi="Times New Roman" w:cs="Times New Roman"/>
          <w:sz w:val="28"/>
          <w:szCs w:val="28"/>
        </w:rPr>
        <w:t xml:space="preserve">, а также </w:t>
      </w:r>
      <w:r w:rsidRPr="00CE11BF">
        <w:rPr>
          <w:rFonts w:ascii="Times New Roman" w:hAnsi="Times New Roman" w:cs="Times New Roman"/>
          <w:b/>
          <w:sz w:val="28"/>
          <w:szCs w:val="28"/>
        </w:rPr>
        <w:t>важность роли</w:t>
      </w:r>
      <w:r w:rsidRPr="00CE11BF">
        <w:rPr>
          <w:rFonts w:ascii="Times New Roman" w:hAnsi="Times New Roman" w:cs="Times New Roman"/>
          <w:sz w:val="28"/>
          <w:szCs w:val="28"/>
        </w:rPr>
        <w:t xml:space="preserve"> </w:t>
      </w:r>
      <w:r w:rsidRPr="00CE11BF">
        <w:rPr>
          <w:rFonts w:ascii="Times New Roman" w:hAnsi="Times New Roman" w:cs="Times New Roman"/>
          <w:b/>
          <w:sz w:val="28"/>
          <w:szCs w:val="28"/>
        </w:rPr>
        <w:t>религиозных и духовных лидеров во взаимодействии с политическими деятелями</w:t>
      </w:r>
      <w:r w:rsidRPr="00CE11BF">
        <w:rPr>
          <w:rFonts w:ascii="Times New Roman" w:hAnsi="Times New Roman" w:cs="Times New Roman"/>
          <w:sz w:val="28"/>
          <w:szCs w:val="28"/>
        </w:rPr>
        <w:t xml:space="preserve"> в вопросах решения проблем цифрового неравенства». Обратим внимание, как осуществляется сатанинский план политизации религиозных и духовных лидеров, а через них и каждого из нас без исключения. В том числе включая цифровизацию, которая началась с того, что нам присвоили ИНН, СНИЛС; собирали данные биометрии и делают много чего подобного, и мы соглашались. </w:t>
      </w:r>
    </w:p>
    <w:p w:rsidR="009257CF"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Сейчас практически везде требуется согласие на обработку персональных данных, которое включает в себя и их обезличивание. Получается, мы добровольно соглашаемся, что с нашими личными данными сделают</w:t>
      </w:r>
      <w:r w:rsidR="006E3AA8" w:rsidRPr="00CE11BF">
        <w:rPr>
          <w:rFonts w:ascii="Times New Roman" w:hAnsi="Times New Roman" w:cs="Times New Roman"/>
          <w:sz w:val="28"/>
          <w:szCs w:val="28"/>
        </w:rPr>
        <w:t xml:space="preserve"> то</w:t>
      </w:r>
      <w:r w:rsidRPr="00CE11BF">
        <w:rPr>
          <w:rFonts w:ascii="Times New Roman" w:hAnsi="Times New Roman" w:cs="Times New Roman"/>
          <w:sz w:val="28"/>
          <w:szCs w:val="28"/>
        </w:rPr>
        <w:t>, что посчитают нужным. Например, заменят фамилию, имя и отчество на безликий номер. В конечном итоге, придем к тому, что всем от мала до велика будет присвоен цифровой код, без которого ни купить</w:t>
      </w:r>
      <w:r w:rsidR="00D33B91" w:rsidRPr="00CE11BF">
        <w:rPr>
          <w:rFonts w:ascii="Times New Roman" w:hAnsi="Times New Roman" w:cs="Times New Roman"/>
          <w:sz w:val="28"/>
          <w:szCs w:val="28"/>
        </w:rPr>
        <w:t>,</w:t>
      </w:r>
      <w:r w:rsidRPr="00CE11BF">
        <w:rPr>
          <w:rFonts w:ascii="Times New Roman" w:hAnsi="Times New Roman" w:cs="Times New Roman"/>
          <w:sz w:val="28"/>
          <w:szCs w:val="28"/>
        </w:rPr>
        <w:t xml:space="preserve"> ни продать (ср.</w:t>
      </w:r>
      <w:r w:rsidR="00744653" w:rsidRPr="00CE11BF">
        <w:rPr>
          <w:rFonts w:ascii="Times New Roman" w:hAnsi="Times New Roman" w:cs="Times New Roman"/>
          <w:sz w:val="28"/>
          <w:szCs w:val="28"/>
        </w:rPr>
        <w:t>:</w:t>
      </w:r>
      <w:r w:rsidRPr="00CE11BF">
        <w:rPr>
          <w:rFonts w:ascii="Times New Roman" w:hAnsi="Times New Roman" w:cs="Times New Roman"/>
          <w:sz w:val="28"/>
          <w:szCs w:val="28"/>
        </w:rPr>
        <w:t xml:space="preserve"> </w:t>
      </w:r>
      <w:proofErr w:type="spellStart"/>
      <w:r w:rsidRPr="00CE11BF">
        <w:rPr>
          <w:rFonts w:ascii="Times New Roman" w:hAnsi="Times New Roman" w:cs="Times New Roman"/>
          <w:sz w:val="28"/>
          <w:szCs w:val="28"/>
        </w:rPr>
        <w:t>Откр</w:t>
      </w:r>
      <w:proofErr w:type="spellEnd"/>
      <w:r w:rsidRPr="00CE11BF">
        <w:rPr>
          <w:rFonts w:ascii="Times New Roman" w:hAnsi="Times New Roman" w:cs="Times New Roman"/>
          <w:sz w:val="28"/>
          <w:szCs w:val="28"/>
        </w:rPr>
        <w:t>. 13:16-18). Человек, принимающий Крещение и входящий в число членов Царства Христова, принимает святое имя – словесное имя.</w:t>
      </w:r>
      <w:r w:rsidR="00B239E2" w:rsidRPr="00CE11BF">
        <w:rPr>
          <w:rFonts w:ascii="Times New Roman" w:hAnsi="Times New Roman" w:cs="Times New Roman"/>
          <w:sz w:val="28"/>
          <w:szCs w:val="28"/>
        </w:rPr>
        <w:t xml:space="preserve"> Пастырь добрый – Христос, </w:t>
      </w:r>
      <w:r w:rsidR="00DF6295" w:rsidRPr="00CE11BF">
        <w:rPr>
          <w:rFonts w:ascii="Times New Roman" w:hAnsi="Times New Roman" w:cs="Times New Roman"/>
          <w:sz w:val="28"/>
          <w:szCs w:val="28"/>
        </w:rPr>
        <w:t>«</w:t>
      </w:r>
      <w:r w:rsidR="00B239E2" w:rsidRPr="00CE11BF">
        <w:rPr>
          <w:rFonts w:ascii="Times New Roman" w:hAnsi="Times New Roman" w:cs="Times New Roman"/>
          <w:sz w:val="28"/>
          <w:szCs w:val="28"/>
        </w:rPr>
        <w:t>зовет своих овец по имени</w:t>
      </w:r>
      <w:r w:rsidR="008E4879" w:rsidRPr="00CE11BF">
        <w:rPr>
          <w:rFonts w:ascii="Times New Roman" w:hAnsi="Times New Roman" w:cs="Times New Roman"/>
          <w:sz w:val="28"/>
          <w:szCs w:val="28"/>
        </w:rPr>
        <w:t xml:space="preserve"> …</w:t>
      </w:r>
      <w:r w:rsidR="00B239E2" w:rsidRPr="00CE11BF">
        <w:rPr>
          <w:rFonts w:ascii="Times New Roman" w:hAnsi="Times New Roman" w:cs="Times New Roman"/>
          <w:sz w:val="28"/>
          <w:szCs w:val="28"/>
        </w:rPr>
        <w:t xml:space="preserve"> </w:t>
      </w:r>
      <w:r w:rsidR="008E4879" w:rsidRPr="00CE11BF">
        <w:rPr>
          <w:rFonts w:ascii="Times New Roman" w:hAnsi="Times New Roman" w:cs="Times New Roman"/>
          <w:sz w:val="28"/>
          <w:szCs w:val="28"/>
        </w:rPr>
        <w:t>а</w:t>
      </w:r>
      <w:r w:rsidR="00B239E2" w:rsidRPr="00CE11BF">
        <w:rPr>
          <w:rFonts w:ascii="Times New Roman" w:hAnsi="Times New Roman" w:cs="Times New Roman"/>
          <w:sz w:val="28"/>
          <w:szCs w:val="28"/>
        </w:rPr>
        <w:t xml:space="preserve"> овцы </w:t>
      </w:r>
      <w:r w:rsidR="008E4879" w:rsidRPr="00CE11BF">
        <w:rPr>
          <w:rFonts w:ascii="Times New Roman" w:hAnsi="Times New Roman" w:cs="Times New Roman"/>
          <w:sz w:val="28"/>
          <w:szCs w:val="28"/>
        </w:rPr>
        <w:t>за</w:t>
      </w:r>
      <w:r w:rsidR="00B239E2" w:rsidRPr="00CE11BF">
        <w:rPr>
          <w:rFonts w:ascii="Times New Roman" w:hAnsi="Times New Roman" w:cs="Times New Roman"/>
          <w:sz w:val="28"/>
          <w:szCs w:val="28"/>
        </w:rPr>
        <w:t xml:space="preserve"> Н</w:t>
      </w:r>
      <w:r w:rsidR="008E4879" w:rsidRPr="00CE11BF">
        <w:rPr>
          <w:rFonts w:ascii="Times New Roman" w:hAnsi="Times New Roman" w:cs="Times New Roman"/>
          <w:sz w:val="28"/>
          <w:szCs w:val="28"/>
        </w:rPr>
        <w:t>и</w:t>
      </w:r>
      <w:r w:rsidR="00B239E2" w:rsidRPr="00CE11BF">
        <w:rPr>
          <w:rFonts w:ascii="Times New Roman" w:hAnsi="Times New Roman" w:cs="Times New Roman"/>
          <w:sz w:val="28"/>
          <w:szCs w:val="28"/>
        </w:rPr>
        <w:t>м идут</w:t>
      </w:r>
      <w:r w:rsidR="00B346A4" w:rsidRPr="00CE11BF">
        <w:rPr>
          <w:rFonts w:ascii="Times New Roman" w:hAnsi="Times New Roman" w:cs="Times New Roman"/>
          <w:sz w:val="28"/>
          <w:szCs w:val="28"/>
        </w:rPr>
        <w:t xml:space="preserve"> …</w:t>
      </w:r>
      <w:r w:rsidR="00B239E2" w:rsidRPr="00CE11BF">
        <w:rPr>
          <w:rFonts w:ascii="Times New Roman" w:hAnsi="Times New Roman" w:cs="Times New Roman"/>
          <w:sz w:val="28"/>
          <w:szCs w:val="28"/>
        </w:rPr>
        <w:t xml:space="preserve"> </w:t>
      </w:r>
      <w:r w:rsidR="00B346A4" w:rsidRPr="00CE11BF">
        <w:rPr>
          <w:rFonts w:ascii="Times New Roman" w:hAnsi="Times New Roman" w:cs="Times New Roman"/>
          <w:sz w:val="28"/>
          <w:szCs w:val="28"/>
        </w:rPr>
        <w:t>З</w:t>
      </w:r>
      <w:r w:rsidR="00B239E2" w:rsidRPr="00CE11BF">
        <w:rPr>
          <w:rFonts w:ascii="Times New Roman" w:hAnsi="Times New Roman" w:cs="Times New Roman"/>
          <w:sz w:val="28"/>
          <w:szCs w:val="28"/>
        </w:rPr>
        <w:t xml:space="preserve">а чужим же не идут, </w:t>
      </w:r>
      <w:r w:rsidR="001B1B35" w:rsidRPr="00CE11BF">
        <w:rPr>
          <w:rFonts w:ascii="Times New Roman" w:hAnsi="Times New Roman" w:cs="Times New Roman"/>
          <w:sz w:val="28"/>
          <w:szCs w:val="28"/>
        </w:rPr>
        <w:t>но бегут от него</w:t>
      </w:r>
      <w:r w:rsidR="00B346A4" w:rsidRPr="00CE11BF">
        <w:rPr>
          <w:rFonts w:ascii="Times New Roman" w:hAnsi="Times New Roman" w:cs="Times New Roman"/>
          <w:sz w:val="28"/>
          <w:szCs w:val="28"/>
        </w:rPr>
        <w:t>,</w:t>
      </w:r>
      <w:r w:rsidR="001B1B35" w:rsidRPr="00CE11BF">
        <w:rPr>
          <w:rFonts w:ascii="Times New Roman" w:hAnsi="Times New Roman" w:cs="Times New Roman"/>
          <w:sz w:val="28"/>
          <w:szCs w:val="28"/>
        </w:rPr>
        <w:t xml:space="preserve"> </w:t>
      </w:r>
      <w:r w:rsidR="00B239E2" w:rsidRPr="00CE11BF">
        <w:rPr>
          <w:rFonts w:ascii="Times New Roman" w:hAnsi="Times New Roman" w:cs="Times New Roman"/>
          <w:sz w:val="28"/>
          <w:szCs w:val="28"/>
        </w:rPr>
        <w:t>потому что не знают чужого голоса</w:t>
      </w:r>
      <w:r w:rsidR="00115D67" w:rsidRPr="00CE11BF">
        <w:rPr>
          <w:rFonts w:ascii="Times New Roman" w:hAnsi="Times New Roman" w:cs="Times New Roman"/>
          <w:sz w:val="28"/>
          <w:szCs w:val="28"/>
        </w:rPr>
        <w:t>» (с</w:t>
      </w:r>
      <w:r w:rsidR="001B1B35" w:rsidRPr="00CE11BF">
        <w:rPr>
          <w:rFonts w:ascii="Times New Roman" w:hAnsi="Times New Roman" w:cs="Times New Roman"/>
          <w:sz w:val="28"/>
          <w:szCs w:val="28"/>
        </w:rPr>
        <w:t>р.: Ин.  10:3-5)</w:t>
      </w:r>
      <w:r w:rsidR="00B239E2" w:rsidRPr="00CE11BF">
        <w:rPr>
          <w:rFonts w:ascii="Times New Roman" w:hAnsi="Times New Roman" w:cs="Times New Roman"/>
          <w:sz w:val="28"/>
          <w:szCs w:val="28"/>
        </w:rPr>
        <w:t>, зовущего людей цифровым именем</w:t>
      </w:r>
      <w:r w:rsidR="001B0984" w:rsidRPr="00CE11BF">
        <w:rPr>
          <w:rFonts w:ascii="Times New Roman" w:hAnsi="Times New Roman" w:cs="Times New Roman"/>
          <w:sz w:val="28"/>
          <w:szCs w:val="28"/>
        </w:rPr>
        <w:t>.</w:t>
      </w:r>
      <w:r w:rsidRPr="00CE11BF">
        <w:rPr>
          <w:rFonts w:ascii="Times New Roman" w:hAnsi="Times New Roman" w:cs="Times New Roman"/>
          <w:sz w:val="28"/>
          <w:szCs w:val="28"/>
        </w:rPr>
        <w:t xml:space="preserve"> </w:t>
      </w:r>
      <w:r w:rsidR="008E16A2" w:rsidRPr="00CE11BF">
        <w:rPr>
          <w:rFonts w:ascii="Times New Roman" w:hAnsi="Times New Roman" w:cs="Times New Roman"/>
          <w:sz w:val="28"/>
          <w:szCs w:val="28"/>
        </w:rPr>
        <w:t>Таким образом,</w:t>
      </w:r>
      <w:r w:rsidRPr="00CE11BF">
        <w:rPr>
          <w:rFonts w:ascii="Times New Roman" w:hAnsi="Times New Roman" w:cs="Times New Roman"/>
          <w:sz w:val="28"/>
          <w:szCs w:val="28"/>
        </w:rPr>
        <w:t xml:space="preserve"> человек, вступающий в глобальное царство антихриста, </w:t>
      </w:r>
      <w:r w:rsidR="001B0984" w:rsidRPr="00CE11BF">
        <w:rPr>
          <w:rFonts w:ascii="Times New Roman" w:hAnsi="Times New Roman" w:cs="Times New Roman"/>
          <w:sz w:val="28"/>
          <w:szCs w:val="28"/>
        </w:rPr>
        <w:t xml:space="preserve">обязательно должен </w:t>
      </w:r>
      <w:r w:rsidRPr="00CE11BF">
        <w:rPr>
          <w:rFonts w:ascii="Times New Roman" w:hAnsi="Times New Roman" w:cs="Times New Roman"/>
          <w:sz w:val="28"/>
          <w:szCs w:val="28"/>
        </w:rPr>
        <w:t>прин</w:t>
      </w:r>
      <w:r w:rsidR="001B0984" w:rsidRPr="00CE11BF">
        <w:rPr>
          <w:rFonts w:ascii="Times New Roman" w:hAnsi="Times New Roman" w:cs="Times New Roman"/>
          <w:sz w:val="28"/>
          <w:szCs w:val="28"/>
        </w:rPr>
        <w:t>ять</w:t>
      </w:r>
      <w:r w:rsidRPr="00CE11BF">
        <w:rPr>
          <w:rFonts w:ascii="Times New Roman" w:hAnsi="Times New Roman" w:cs="Times New Roman"/>
          <w:sz w:val="28"/>
          <w:szCs w:val="28"/>
        </w:rPr>
        <w:t xml:space="preserve"> цифровое имя</w:t>
      </w:r>
      <w:r w:rsidR="001B0984" w:rsidRPr="00CE11BF">
        <w:rPr>
          <w:rFonts w:ascii="Times New Roman" w:hAnsi="Times New Roman" w:cs="Times New Roman"/>
          <w:sz w:val="28"/>
          <w:szCs w:val="28"/>
        </w:rPr>
        <w:t xml:space="preserve"> от его системы</w:t>
      </w:r>
      <w:r w:rsidR="009257CF" w:rsidRPr="00CE11BF">
        <w:rPr>
          <w:rFonts w:ascii="Times New Roman" w:hAnsi="Times New Roman" w:cs="Times New Roman"/>
          <w:sz w:val="28"/>
          <w:szCs w:val="28"/>
        </w:rPr>
        <w:t>.</w:t>
      </w:r>
      <w:r w:rsidR="0042048D" w:rsidRPr="00CE11BF">
        <w:rPr>
          <w:rFonts w:ascii="Times New Roman" w:hAnsi="Times New Roman" w:cs="Times New Roman"/>
          <w:sz w:val="28"/>
          <w:szCs w:val="28"/>
        </w:rPr>
        <w:t xml:space="preserve"> </w:t>
      </w:r>
      <w:r w:rsidRPr="00CE11BF">
        <w:rPr>
          <w:rFonts w:ascii="Times New Roman" w:hAnsi="Times New Roman" w:cs="Times New Roman"/>
          <w:sz w:val="28"/>
          <w:szCs w:val="28"/>
        </w:rPr>
        <w:t xml:space="preserve">В данном контексте процесс </w:t>
      </w:r>
      <w:proofErr w:type="spellStart"/>
      <w:r w:rsidRPr="00CE11BF">
        <w:rPr>
          <w:rFonts w:ascii="Times New Roman" w:hAnsi="Times New Roman" w:cs="Times New Roman"/>
          <w:sz w:val="28"/>
          <w:szCs w:val="28"/>
        </w:rPr>
        <w:t>цифровизации</w:t>
      </w:r>
      <w:proofErr w:type="spellEnd"/>
      <w:r w:rsidRPr="00CE11BF">
        <w:rPr>
          <w:rFonts w:ascii="Times New Roman" w:hAnsi="Times New Roman" w:cs="Times New Roman"/>
          <w:sz w:val="28"/>
          <w:szCs w:val="28"/>
        </w:rPr>
        <w:t xml:space="preserve"> есть процесс построения царства сатаны и антихриста на Земле.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Но устроение этого глобального царства политические лидеры не могут осуществить сами, без участия религиозных лидеров, и для этого было созвано уже восемь съездов </w:t>
      </w:r>
      <w:r w:rsidRPr="00CE11BF">
        <w:rPr>
          <w:rFonts w:ascii="Times New Roman" w:hAnsi="Times New Roman" w:cs="Times New Roman"/>
          <w:sz w:val="28"/>
          <w:szCs w:val="28"/>
          <w:shd w:val="clear" w:color="auto" w:fill="FFFFFF"/>
        </w:rPr>
        <w:t>лидеров мировых и традиционных религий</w:t>
      </w:r>
      <w:r w:rsidRPr="00CE11BF">
        <w:rPr>
          <w:rFonts w:ascii="Times New Roman" w:hAnsi="Times New Roman" w:cs="Times New Roman"/>
          <w:sz w:val="28"/>
          <w:szCs w:val="28"/>
        </w:rPr>
        <w:t xml:space="preserve">. Вот что происходит на наших глазах: нас поэтапно ведут по </w:t>
      </w:r>
      <w:r w:rsidRPr="00CE11BF">
        <w:rPr>
          <w:rFonts w:ascii="Times New Roman" w:hAnsi="Times New Roman" w:cs="Times New Roman"/>
          <w:i/>
          <w:sz w:val="28"/>
          <w:szCs w:val="28"/>
        </w:rPr>
        <w:t>широкому</w:t>
      </w:r>
      <w:r w:rsidRPr="00CE11BF">
        <w:rPr>
          <w:rFonts w:ascii="Times New Roman" w:hAnsi="Times New Roman" w:cs="Times New Roman"/>
          <w:sz w:val="28"/>
          <w:szCs w:val="28"/>
        </w:rPr>
        <w:t xml:space="preserve"> пути в глобальный электронный концлагерь, </w:t>
      </w:r>
      <w:r w:rsidRPr="00CE11BF">
        <w:rPr>
          <w:rFonts w:ascii="Times New Roman" w:hAnsi="Times New Roman" w:cs="Times New Roman"/>
          <w:i/>
          <w:sz w:val="28"/>
          <w:szCs w:val="28"/>
        </w:rPr>
        <w:t xml:space="preserve">широкие врата </w:t>
      </w:r>
      <w:r w:rsidRPr="00CE11BF">
        <w:rPr>
          <w:rFonts w:ascii="Times New Roman" w:hAnsi="Times New Roman" w:cs="Times New Roman"/>
          <w:sz w:val="28"/>
          <w:szCs w:val="28"/>
        </w:rPr>
        <w:t>которого</w:t>
      </w:r>
      <w:r w:rsidRPr="00CE11BF">
        <w:rPr>
          <w:rFonts w:ascii="Times New Roman" w:hAnsi="Times New Roman" w:cs="Times New Roman"/>
          <w:i/>
          <w:sz w:val="28"/>
          <w:szCs w:val="28"/>
        </w:rPr>
        <w:t>, ведущие в погибель</w:t>
      </w:r>
      <w:r w:rsidRPr="00CE11BF">
        <w:rPr>
          <w:rFonts w:ascii="Times New Roman" w:hAnsi="Times New Roman" w:cs="Times New Roman"/>
          <w:sz w:val="28"/>
          <w:szCs w:val="28"/>
        </w:rPr>
        <w:t xml:space="preserve"> (ср.</w:t>
      </w:r>
      <w:r w:rsidR="00B3180E" w:rsidRPr="00CE11BF">
        <w:rPr>
          <w:rFonts w:ascii="Times New Roman" w:hAnsi="Times New Roman" w:cs="Times New Roman"/>
          <w:sz w:val="28"/>
          <w:szCs w:val="28"/>
        </w:rPr>
        <w:t>:</w:t>
      </w:r>
      <w:r w:rsidRPr="00CE11BF">
        <w:rPr>
          <w:rFonts w:ascii="Times New Roman" w:hAnsi="Times New Roman" w:cs="Times New Roman"/>
          <w:sz w:val="28"/>
          <w:szCs w:val="28"/>
        </w:rPr>
        <w:t xml:space="preserve"> Мф. 7:13), пока еще не захлопнулись. А захлопнутся они тогда, когда будут изъяты из оборота все наличные деньги, введена цифровая валюта</w:t>
      </w:r>
      <w:r w:rsidR="00FB41FF" w:rsidRPr="00CE11BF">
        <w:rPr>
          <w:rFonts w:ascii="Times New Roman" w:hAnsi="Times New Roman" w:cs="Times New Roman"/>
          <w:sz w:val="28"/>
          <w:szCs w:val="28"/>
        </w:rPr>
        <w:t>,</w:t>
      </w:r>
      <w:r w:rsidRPr="00CE11BF">
        <w:rPr>
          <w:rFonts w:ascii="Times New Roman" w:hAnsi="Times New Roman" w:cs="Times New Roman"/>
          <w:sz w:val="28"/>
          <w:szCs w:val="28"/>
        </w:rPr>
        <w:t xml:space="preserve"> внедрен социальный рейтинг,</w:t>
      </w:r>
      <w:r w:rsidR="00FB41FF" w:rsidRPr="00CE11BF">
        <w:rPr>
          <w:rFonts w:ascii="Times New Roman" w:hAnsi="Times New Roman" w:cs="Times New Roman"/>
          <w:sz w:val="28"/>
          <w:szCs w:val="28"/>
        </w:rPr>
        <w:t xml:space="preserve"> посредством искусственного интеллекта установлен</w:t>
      </w:r>
      <w:r w:rsidRPr="00CE11BF">
        <w:rPr>
          <w:rFonts w:ascii="Times New Roman" w:hAnsi="Times New Roman" w:cs="Times New Roman"/>
          <w:sz w:val="28"/>
          <w:szCs w:val="28"/>
        </w:rPr>
        <w:t xml:space="preserve"> полны</w:t>
      </w:r>
      <w:r w:rsidR="00FB41FF" w:rsidRPr="00CE11BF">
        <w:rPr>
          <w:rFonts w:ascii="Times New Roman" w:hAnsi="Times New Roman" w:cs="Times New Roman"/>
          <w:sz w:val="28"/>
          <w:szCs w:val="28"/>
        </w:rPr>
        <w:t>й</w:t>
      </w:r>
      <w:r w:rsidRPr="00CE11BF">
        <w:rPr>
          <w:rFonts w:ascii="Times New Roman" w:hAnsi="Times New Roman" w:cs="Times New Roman"/>
          <w:sz w:val="28"/>
          <w:szCs w:val="28"/>
        </w:rPr>
        <w:t xml:space="preserve"> контроль и управление над всеми значимыми сторонами жизни, и тогда прекратится свобода купли и продажи, а с нею и всякая другая свобода разумной человеческой личности. </w:t>
      </w:r>
    </w:p>
    <w:p w:rsidR="007A3ED2" w:rsidRPr="00CE11BF" w:rsidRDefault="00DC0351">
      <w:pPr>
        <w:spacing w:after="0"/>
        <w:ind w:firstLine="709"/>
        <w:jc w:val="both"/>
        <w:rPr>
          <w:rStyle w:val="aupe"/>
          <w:rFonts w:ascii="Times New Roman" w:hAnsi="Times New Roman" w:cs="Times New Roman"/>
          <w:sz w:val="28"/>
          <w:szCs w:val="28"/>
        </w:rPr>
      </w:pPr>
      <w:r w:rsidRPr="00CE11BF">
        <w:rPr>
          <w:rFonts w:ascii="Times New Roman" w:hAnsi="Times New Roman" w:cs="Times New Roman"/>
          <w:sz w:val="28"/>
          <w:szCs w:val="28"/>
        </w:rPr>
        <w:t>И все это происходит потому, что мы не покоряемся словам Духа Святаго, изреченным через апостола Павла: «</w:t>
      </w:r>
      <w:r w:rsidRPr="00CE11BF">
        <w:rPr>
          <w:rStyle w:val="aupe"/>
          <w:rFonts w:ascii="Times New Roman" w:hAnsi="Times New Roman" w:cs="Times New Roman"/>
          <w:i/>
          <w:sz w:val="28"/>
          <w:szCs w:val="28"/>
        </w:rPr>
        <w:t xml:space="preserve">Посему я говорю и </w:t>
      </w:r>
      <w:r w:rsidRPr="00CE11BF">
        <w:rPr>
          <w:rStyle w:val="aupe"/>
          <w:rFonts w:ascii="Times New Roman" w:hAnsi="Times New Roman" w:cs="Times New Roman"/>
          <w:b/>
          <w:i/>
          <w:sz w:val="28"/>
          <w:szCs w:val="28"/>
        </w:rPr>
        <w:t xml:space="preserve">заклинаю Господом, чтобы вы более не поступали, как поступают прочие народы </w:t>
      </w:r>
      <w:r w:rsidRPr="00CE11BF">
        <w:rPr>
          <w:rStyle w:val="aupe"/>
          <w:rFonts w:ascii="Times New Roman" w:hAnsi="Times New Roman" w:cs="Times New Roman"/>
          <w:sz w:val="28"/>
          <w:szCs w:val="28"/>
        </w:rPr>
        <w:t>[которые сегодня строят так называемый «новый мировой порядок»]</w:t>
      </w:r>
      <w:r w:rsidRPr="00CE11BF">
        <w:rPr>
          <w:rStyle w:val="aupe"/>
          <w:rFonts w:ascii="Times New Roman" w:hAnsi="Times New Roman" w:cs="Times New Roman"/>
          <w:b/>
          <w:i/>
          <w:sz w:val="28"/>
          <w:szCs w:val="28"/>
        </w:rPr>
        <w:t>, по суетности ума своего, будучи помрачены в разуме, отчуждены от жизни Божией</w:t>
      </w:r>
      <w:r w:rsidRPr="00CE11BF">
        <w:rPr>
          <w:rStyle w:val="aupe"/>
          <w:rFonts w:ascii="Times New Roman" w:hAnsi="Times New Roman" w:cs="Times New Roman"/>
          <w:sz w:val="28"/>
          <w:szCs w:val="28"/>
        </w:rPr>
        <w:t>» (Еф. 4:17, 18), «</w:t>
      </w:r>
      <w:r w:rsidRPr="00CE11BF">
        <w:rPr>
          <w:rStyle w:val="aupe"/>
          <w:rFonts w:ascii="Times New Roman" w:hAnsi="Times New Roman" w:cs="Times New Roman"/>
          <w:i/>
          <w:sz w:val="28"/>
          <w:szCs w:val="28"/>
        </w:rPr>
        <w:t>и потому выйдите из среды их и отделитесь, говорит Господь, и не прикасайтесь к нечистому; и Я прииму вас</w:t>
      </w:r>
      <w:r w:rsidRPr="00CE11BF">
        <w:rPr>
          <w:rStyle w:val="aupe"/>
          <w:rFonts w:ascii="Times New Roman" w:hAnsi="Times New Roman" w:cs="Times New Roman"/>
          <w:sz w:val="28"/>
          <w:szCs w:val="28"/>
        </w:rPr>
        <w:t>» (2 Кор. 6:17).</w:t>
      </w:r>
    </w:p>
    <w:p w:rsidR="00970479"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rPr>
        <w:t xml:space="preserve">А кто не покоряется слову Божию, тот поневоле покорится слову </w:t>
      </w:r>
      <w:proofErr w:type="spellStart"/>
      <w:r w:rsidRPr="00CE11BF">
        <w:rPr>
          <w:rFonts w:ascii="Times New Roman" w:hAnsi="Times New Roman" w:cs="Times New Roman"/>
          <w:sz w:val="28"/>
          <w:szCs w:val="28"/>
        </w:rPr>
        <w:t>диавола</w:t>
      </w:r>
      <w:proofErr w:type="spellEnd"/>
      <w:r w:rsidRPr="00CE11BF">
        <w:rPr>
          <w:rFonts w:ascii="Times New Roman" w:hAnsi="Times New Roman" w:cs="Times New Roman"/>
          <w:sz w:val="28"/>
          <w:szCs w:val="28"/>
        </w:rPr>
        <w:t>, который диктует людям свою волю посредством лукавых государственных законов и межправительственных соглашений, а также используя современные технические средства, в том числе, повсеместно внедряемый искус</w:t>
      </w:r>
      <w:r w:rsidR="00FE5448" w:rsidRPr="00CE11BF">
        <w:rPr>
          <w:rFonts w:ascii="Times New Roman" w:hAnsi="Times New Roman" w:cs="Times New Roman"/>
          <w:sz w:val="28"/>
          <w:szCs w:val="28"/>
        </w:rPr>
        <w:t>с</w:t>
      </w:r>
      <w:r w:rsidRPr="00CE11BF">
        <w:rPr>
          <w:rFonts w:ascii="Times New Roman" w:hAnsi="Times New Roman" w:cs="Times New Roman"/>
          <w:sz w:val="28"/>
          <w:szCs w:val="28"/>
        </w:rPr>
        <w:t>твенный инте</w:t>
      </w:r>
      <w:r w:rsidR="00FE5448" w:rsidRPr="00CE11BF">
        <w:rPr>
          <w:rFonts w:ascii="Times New Roman" w:hAnsi="Times New Roman" w:cs="Times New Roman"/>
          <w:sz w:val="28"/>
          <w:szCs w:val="28"/>
        </w:rPr>
        <w:t>л</w:t>
      </w:r>
      <w:r w:rsidRPr="00CE11BF">
        <w:rPr>
          <w:rFonts w:ascii="Times New Roman" w:hAnsi="Times New Roman" w:cs="Times New Roman"/>
          <w:sz w:val="28"/>
          <w:szCs w:val="28"/>
        </w:rPr>
        <w:t xml:space="preserve">лект. </w:t>
      </w:r>
      <w:r w:rsidRPr="00CE11BF">
        <w:rPr>
          <w:rFonts w:ascii="Times New Roman" w:hAnsi="Times New Roman" w:cs="Times New Roman"/>
          <w:sz w:val="28"/>
          <w:szCs w:val="28"/>
          <w:shd w:val="clear" w:color="auto" w:fill="FFFFFF"/>
        </w:rPr>
        <w:t>Преподобный Исаак Сирин отмечает: «</w:t>
      </w:r>
      <w:r w:rsidRPr="00CE11BF">
        <w:rPr>
          <w:rFonts w:ascii="Times New Roman" w:hAnsi="Times New Roman" w:cs="Times New Roman"/>
          <w:b/>
          <w:sz w:val="28"/>
          <w:szCs w:val="28"/>
          <w:shd w:val="clear" w:color="auto" w:fill="FFFFFF"/>
        </w:rPr>
        <w:t>Кто воли своей не покоряет Богу, тот покорится противнику Его</w:t>
      </w:r>
      <w:r w:rsidRPr="00CE11BF">
        <w:rPr>
          <w:rFonts w:ascii="Times New Roman" w:hAnsi="Times New Roman" w:cs="Times New Roman"/>
          <w:sz w:val="28"/>
          <w:szCs w:val="28"/>
          <w:shd w:val="clear" w:color="auto" w:fill="FFFFFF"/>
        </w:rPr>
        <w:t xml:space="preserve">». Итак, кто не исполняет заповедей Божиих, тот поневоле станет исполнять волю князя мира сего, который будет диктовать условия, и руководить нашей жизнью: проглаголет икона зверина (ср. </w:t>
      </w:r>
      <w:proofErr w:type="spellStart"/>
      <w:r w:rsidRPr="00CE11BF">
        <w:rPr>
          <w:rFonts w:ascii="Times New Roman" w:hAnsi="Times New Roman" w:cs="Times New Roman"/>
          <w:sz w:val="28"/>
          <w:szCs w:val="28"/>
          <w:shd w:val="clear" w:color="auto" w:fill="FFFFFF"/>
        </w:rPr>
        <w:t>Откр</w:t>
      </w:r>
      <w:proofErr w:type="spellEnd"/>
      <w:r w:rsidRPr="00CE11BF">
        <w:rPr>
          <w:rFonts w:ascii="Times New Roman" w:hAnsi="Times New Roman" w:cs="Times New Roman"/>
          <w:sz w:val="28"/>
          <w:szCs w:val="28"/>
          <w:shd w:val="clear" w:color="auto" w:fill="FFFFFF"/>
        </w:rPr>
        <w:t xml:space="preserve">. 13:15) с экрана искусственным интеллектом и будет определять каждому человеку условия </w:t>
      </w:r>
      <w:r w:rsidR="00970479" w:rsidRPr="00CE11BF">
        <w:rPr>
          <w:rFonts w:ascii="Times New Roman" w:hAnsi="Times New Roman" w:cs="Times New Roman"/>
          <w:sz w:val="28"/>
          <w:szCs w:val="28"/>
          <w:shd w:val="clear" w:color="auto" w:fill="FFFFFF"/>
        </w:rPr>
        <w:t xml:space="preserve">не только </w:t>
      </w:r>
      <w:r w:rsidRPr="00CE11BF">
        <w:rPr>
          <w:rFonts w:ascii="Times New Roman" w:hAnsi="Times New Roman" w:cs="Times New Roman"/>
          <w:sz w:val="28"/>
          <w:szCs w:val="28"/>
          <w:shd w:val="clear" w:color="auto" w:fill="FFFFFF"/>
        </w:rPr>
        <w:t xml:space="preserve">его </w:t>
      </w:r>
      <w:r w:rsidR="00970479" w:rsidRPr="00CE11BF">
        <w:rPr>
          <w:rFonts w:ascii="Times New Roman" w:hAnsi="Times New Roman" w:cs="Times New Roman"/>
          <w:sz w:val="28"/>
          <w:szCs w:val="28"/>
          <w:shd w:val="clear" w:color="auto" w:fill="FFFFFF"/>
        </w:rPr>
        <w:t xml:space="preserve">физического </w:t>
      </w:r>
      <w:r w:rsidRPr="00CE11BF">
        <w:rPr>
          <w:rFonts w:ascii="Times New Roman" w:hAnsi="Times New Roman" w:cs="Times New Roman"/>
          <w:sz w:val="28"/>
          <w:szCs w:val="28"/>
          <w:shd w:val="clear" w:color="auto" w:fill="FFFFFF"/>
        </w:rPr>
        <w:t>существования</w:t>
      </w:r>
      <w:r w:rsidR="00970479" w:rsidRPr="00CE11BF">
        <w:rPr>
          <w:rFonts w:ascii="Times New Roman" w:hAnsi="Times New Roman" w:cs="Times New Roman"/>
          <w:sz w:val="28"/>
          <w:szCs w:val="28"/>
          <w:shd w:val="clear" w:color="auto" w:fill="FFFFFF"/>
        </w:rPr>
        <w:t xml:space="preserve">, но и значимость духовных ценностей, и </w:t>
      </w:r>
      <w:r w:rsidR="00DF6295" w:rsidRPr="00CE11BF">
        <w:rPr>
          <w:rFonts w:ascii="Times New Roman" w:hAnsi="Times New Roman" w:cs="Times New Roman"/>
          <w:sz w:val="28"/>
          <w:szCs w:val="28"/>
          <w:shd w:val="clear" w:color="auto" w:fill="FFFFFF"/>
        </w:rPr>
        <w:t>новое понимание</w:t>
      </w:r>
      <w:r w:rsidR="00970479" w:rsidRPr="00CE11BF">
        <w:rPr>
          <w:rFonts w:ascii="Times New Roman" w:hAnsi="Times New Roman" w:cs="Times New Roman"/>
          <w:sz w:val="28"/>
          <w:szCs w:val="28"/>
          <w:shd w:val="clear" w:color="auto" w:fill="FFFFFF"/>
        </w:rPr>
        <w:t xml:space="preserve"> добра и зла. </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 xml:space="preserve">Сатана с каждым днем все глубже и жестче стремится управлять прельщенным человечеством, именно, – как бог. Так </w:t>
      </w:r>
      <w:r w:rsidR="00DF5E07" w:rsidRPr="00CE11BF">
        <w:rPr>
          <w:rFonts w:ascii="Times New Roman" w:hAnsi="Times New Roman" w:cs="Times New Roman"/>
          <w:sz w:val="28"/>
          <w:szCs w:val="28"/>
          <w:shd w:val="clear" w:color="auto" w:fill="FFFFFF"/>
        </w:rPr>
        <w:t xml:space="preserve">он </w:t>
      </w:r>
      <w:r w:rsidRPr="00CE11BF">
        <w:rPr>
          <w:rFonts w:ascii="Times New Roman" w:hAnsi="Times New Roman" w:cs="Times New Roman"/>
          <w:sz w:val="28"/>
          <w:szCs w:val="28"/>
          <w:shd w:val="clear" w:color="auto" w:fill="FFFFFF"/>
        </w:rPr>
        <w:t xml:space="preserve">пытается осуществить свою главную цель - </w:t>
      </w:r>
      <w:proofErr w:type="spellStart"/>
      <w:r w:rsidRPr="00CE11BF">
        <w:rPr>
          <w:rFonts w:ascii="Times New Roman" w:hAnsi="Times New Roman" w:cs="Times New Roman"/>
          <w:sz w:val="28"/>
          <w:szCs w:val="28"/>
          <w:shd w:val="clear" w:color="auto" w:fill="FFFFFF"/>
        </w:rPr>
        <w:t>самообожение</w:t>
      </w:r>
      <w:proofErr w:type="spellEnd"/>
      <w:r w:rsidRPr="00CE11BF">
        <w:rPr>
          <w:rFonts w:ascii="Times New Roman" w:hAnsi="Times New Roman" w:cs="Times New Roman"/>
          <w:sz w:val="28"/>
          <w:szCs w:val="28"/>
          <w:shd w:val="clear" w:color="auto" w:fill="FFFFFF"/>
        </w:rPr>
        <w:t>: «Буду подобен Всевышнему» (</w:t>
      </w:r>
      <w:proofErr w:type="spellStart"/>
      <w:r w:rsidRPr="00CE11BF">
        <w:rPr>
          <w:rFonts w:ascii="Times New Roman" w:hAnsi="Times New Roman" w:cs="Times New Roman"/>
          <w:sz w:val="28"/>
          <w:szCs w:val="28"/>
          <w:shd w:val="clear" w:color="auto" w:fill="FFFFFF"/>
        </w:rPr>
        <w:t>Ис</w:t>
      </w:r>
      <w:proofErr w:type="spellEnd"/>
      <w:r w:rsidRPr="00CE11BF">
        <w:rPr>
          <w:rFonts w:ascii="Times New Roman" w:hAnsi="Times New Roman" w:cs="Times New Roman"/>
          <w:sz w:val="28"/>
          <w:szCs w:val="28"/>
          <w:shd w:val="clear" w:color="auto" w:fill="FFFFFF"/>
        </w:rPr>
        <w:t xml:space="preserve">. 14:14). И поскольку истинный Бог является Всеведущим и </w:t>
      </w:r>
      <w:proofErr w:type="spellStart"/>
      <w:r w:rsidRPr="00CE11BF">
        <w:rPr>
          <w:rFonts w:ascii="Times New Roman" w:hAnsi="Times New Roman" w:cs="Times New Roman"/>
          <w:sz w:val="28"/>
          <w:szCs w:val="28"/>
          <w:shd w:val="clear" w:color="auto" w:fill="FFFFFF"/>
        </w:rPr>
        <w:t>Всесодержащим</w:t>
      </w:r>
      <w:proofErr w:type="spellEnd"/>
      <w:r w:rsidRPr="00CE11BF">
        <w:rPr>
          <w:rFonts w:ascii="Times New Roman" w:hAnsi="Times New Roman" w:cs="Times New Roman"/>
          <w:sz w:val="28"/>
          <w:szCs w:val="28"/>
          <w:shd w:val="clear" w:color="auto" w:fill="FFFFFF"/>
        </w:rPr>
        <w:t xml:space="preserve">, подобно и сатана через </w:t>
      </w:r>
      <w:proofErr w:type="spellStart"/>
      <w:r w:rsidRPr="00CE11BF">
        <w:rPr>
          <w:rFonts w:ascii="Times New Roman" w:hAnsi="Times New Roman" w:cs="Times New Roman"/>
          <w:sz w:val="28"/>
          <w:szCs w:val="28"/>
          <w:shd w:val="clear" w:color="auto" w:fill="FFFFFF"/>
        </w:rPr>
        <w:t>цифровизацию</w:t>
      </w:r>
      <w:proofErr w:type="spellEnd"/>
      <w:r w:rsidRPr="00CE11BF">
        <w:rPr>
          <w:rFonts w:ascii="Times New Roman" w:hAnsi="Times New Roman" w:cs="Times New Roman"/>
          <w:sz w:val="28"/>
          <w:szCs w:val="28"/>
          <w:shd w:val="clear" w:color="auto" w:fill="FFFFFF"/>
        </w:rPr>
        <w:t xml:space="preserve"> и обработку собранных персональных данных хочет быть всеведущим, а через возможности ИИ – </w:t>
      </w:r>
      <w:proofErr w:type="spellStart"/>
      <w:r w:rsidRPr="00CE11BF">
        <w:rPr>
          <w:rFonts w:ascii="Times New Roman" w:hAnsi="Times New Roman" w:cs="Times New Roman"/>
          <w:sz w:val="28"/>
          <w:szCs w:val="28"/>
          <w:shd w:val="clear" w:color="auto" w:fill="FFFFFF"/>
        </w:rPr>
        <w:t>всесодержащим</w:t>
      </w:r>
      <w:proofErr w:type="spellEnd"/>
      <w:r w:rsidRPr="00CE11BF">
        <w:rPr>
          <w:rFonts w:ascii="Times New Roman" w:hAnsi="Times New Roman" w:cs="Times New Roman"/>
          <w:sz w:val="28"/>
          <w:szCs w:val="28"/>
          <w:shd w:val="clear" w:color="auto" w:fill="FFFFFF"/>
        </w:rPr>
        <w:t xml:space="preserve">. </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hAnsi="Times New Roman" w:cs="Times New Roman"/>
          <w:spacing w:val="7"/>
          <w:sz w:val="28"/>
          <w:szCs w:val="28"/>
          <w:shd w:val="clear" w:color="auto" w:fill="FFFFFF"/>
        </w:rPr>
        <w:t xml:space="preserve">На </w:t>
      </w:r>
      <w:r w:rsidRPr="00CE11BF">
        <w:rPr>
          <w:rFonts w:ascii="Times New Roman" w:hAnsi="Times New Roman" w:cs="Times New Roman"/>
          <w:spacing w:val="7"/>
          <w:sz w:val="28"/>
          <w:szCs w:val="28"/>
          <w:shd w:val="clear" w:color="auto" w:fill="FFFFFF"/>
          <w:lang w:val="en-US"/>
        </w:rPr>
        <w:t>VIII</w:t>
      </w:r>
      <w:r w:rsidRPr="00CE11BF">
        <w:rPr>
          <w:rFonts w:ascii="Times New Roman" w:hAnsi="Times New Roman" w:cs="Times New Roman"/>
          <w:spacing w:val="7"/>
          <w:sz w:val="28"/>
          <w:szCs w:val="28"/>
          <w:shd w:val="clear" w:color="auto" w:fill="FFFFFF"/>
        </w:rPr>
        <w:t xml:space="preserve"> Съезде лидеров мировых религий в Астане 18 ноября 2025 года проводилось заседание «Вера против экстремизма: миротворческий потенциал религий», где говорилось о важности создания «единого электронного ресурса с достоверными ответами [?!] на духовные вопросы». Следовательно, ответов на духовные вопросы будем ожидать не от Духа Святаго, при посредстве Православной Церкви, а от электронного ресурса, при посредстве ложных религий и ИИ. Точнее, от князя мира сего - </w:t>
      </w:r>
      <w:proofErr w:type="spellStart"/>
      <w:r w:rsidRPr="00CE11BF">
        <w:rPr>
          <w:rFonts w:ascii="Times New Roman" w:hAnsi="Times New Roman" w:cs="Times New Roman"/>
          <w:spacing w:val="7"/>
          <w:sz w:val="28"/>
          <w:szCs w:val="28"/>
          <w:shd w:val="clear" w:color="auto" w:fill="FFFFFF"/>
        </w:rPr>
        <w:t>диавола</w:t>
      </w:r>
      <w:proofErr w:type="spellEnd"/>
      <w:r w:rsidRPr="00CE11BF">
        <w:rPr>
          <w:rFonts w:ascii="Times New Roman" w:hAnsi="Times New Roman" w:cs="Times New Roman"/>
          <w:spacing w:val="7"/>
          <w:sz w:val="28"/>
          <w:szCs w:val="28"/>
          <w:shd w:val="clear" w:color="auto" w:fill="FFFFFF"/>
        </w:rPr>
        <w:t xml:space="preserve">. До чего мы дожили и почему не реагируем соответственно? Уже сейчас появляются исследования, как например, недавно </w:t>
      </w:r>
      <w:r w:rsidRPr="00CE11BF">
        <w:rPr>
          <w:rStyle w:val="aupe"/>
          <w:rFonts w:ascii="Times New Roman" w:hAnsi="Times New Roman" w:cs="Times New Roman"/>
          <w:sz w:val="28"/>
          <w:szCs w:val="28"/>
        </w:rPr>
        <w:t>опубликованное Кембриджским университетом, что ответы чат-ботов с ИИ на вопросы о Библии предвзяты. В данном исследовании обнаружена предвзятость в пользу евангелического богословия. Исследователи пишут: «</w:t>
      </w:r>
      <w:r w:rsidRPr="00CE11BF">
        <w:rPr>
          <w:rFonts w:ascii="Times New Roman" w:eastAsia="Times New Roman" w:hAnsi="Times New Roman" w:cs="Times New Roman"/>
          <w:sz w:val="28"/>
          <w:szCs w:val="28"/>
          <w:lang w:eastAsia="ru-RU"/>
        </w:rPr>
        <w:t xml:space="preserve">В связи с этим возникает ряд актуальных вопросов: какой подход к Библии используют ИИ-модели? Как они относятся к вопросам, по которым у христиан могут быть разногласия? Отдают ли они предпочтение одним традициям или богословским течениям перед другими? Какие богословские предубеждения они насаждают?» </w:t>
      </w:r>
    </w:p>
    <w:p w:rsidR="007A3ED2" w:rsidRPr="00CE11BF" w:rsidRDefault="00DC0351">
      <w:pPr>
        <w:spacing w:after="0"/>
        <w:ind w:firstLine="709"/>
        <w:jc w:val="both"/>
        <w:rPr>
          <w:rFonts w:ascii="Times New Roman" w:hAnsi="Times New Roman" w:cs="Times New Roman"/>
          <w:spacing w:val="7"/>
          <w:sz w:val="28"/>
          <w:szCs w:val="28"/>
          <w:shd w:val="clear" w:color="auto" w:fill="FFFFFF"/>
        </w:rPr>
      </w:pPr>
      <w:r w:rsidRPr="00CE11BF">
        <w:rPr>
          <w:rFonts w:ascii="Times New Roman" w:hAnsi="Times New Roman" w:cs="Times New Roman"/>
          <w:spacing w:val="7"/>
          <w:sz w:val="28"/>
          <w:szCs w:val="28"/>
          <w:shd w:val="clear" w:color="auto" w:fill="FFFFFF"/>
        </w:rPr>
        <w:t>Проанализируем еще материалы Съезда...</w:t>
      </w:r>
    </w:p>
    <w:p w:rsidR="007A3ED2" w:rsidRPr="00CE11BF" w:rsidRDefault="00DC0351">
      <w:pPr>
        <w:jc w:val="both"/>
        <w:rPr>
          <w:rFonts w:ascii="Times New Roman" w:hAnsi="Times New Roman" w:cs="Times New Roman"/>
          <w:sz w:val="28"/>
          <w:szCs w:val="28"/>
          <w:highlight w:val="yellow"/>
        </w:rPr>
      </w:pPr>
      <w:r w:rsidRPr="00CE11BF">
        <w:rPr>
          <w:rFonts w:ascii="Times New Roman" w:hAnsi="Times New Roman" w:cs="Times New Roman"/>
          <w:spacing w:val="7"/>
          <w:sz w:val="28"/>
          <w:szCs w:val="28"/>
          <w:shd w:val="clear" w:color="FFFFFF" w:fill="FFFFFF"/>
        </w:rPr>
        <w:t xml:space="preserve">         19</w:t>
      </w:r>
      <w:r w:rsidRPr="00CE11BF">
        <w:rPr>
          <w:rFonts w:ascii="Times New Roman" w:hAnsi="Times New Roman" w:cs="Times New Roman"/>
          <w:sz w:val="28"/>
          <w:szCs w:val="28"/>
        </w:rPr>
        <w:t xml:space="preserve"> ноября </w:t>
      </w:r>
      <w:r w:rsidRPr="00CE11BF">
        <w:rPr>
          <w:rFonts w:ascii="Times New Roman" w:hAnsi="Times New Roman" w:cs="Times New Roman"/>
          <w:spacing w:val="7"/>
          <w:sz w:val="28"/>
          <w:szCs w:val="28"/>
          <w:shd w:val="clear" w:color="FFFFFF" w:fill="FFFFFF"/>
        </w:rPr>
        <w:t xml:space="preserve">был проведен круглый стол под говорящим названием: «Искусственный интеллект и культурное разнообразие: </w:t>
      </w:r>
      <w:r w:rsidRPr="00CE11BF">
        <w:rPr>
          <w:rFonts w:ascii="Times New Roman" w:hAnsi="Times New Roman" w:cs="Times New Roman"/>
          <w:b/>
          <w:bCs/>
          <w:spacing w:val="7"/>
          <w:sz w:val="28"/>
          <w:szCs w:val="28"/>
          <w:shd w:val="clear" w:color="FFFFFF" w:fill="FFFFFF"/>
        </w:rPr>
        <w:t>в</w:t>
      </w:r>
      <w:r w:rsidRPr="00CE11BF">
        <w:rPr>
          <w:rFonts w:ascii="Times New Roman" w:hAnsi="Times New Roman" w:cs="Times New Roman"/>
          <w:spacing w:val="7"/>
          <w:sz w:val="28"/>
          <w:szCs w:val="28"/>
          <w:shd w:val="clear" w:color="FFFFFF" w:fill="FFFFFF"/>
        </w:rPr>
        <w:t xml:space="preserve"> </w:t>
      </w:r>
      <w:r w:rsidRPr="00CE11BF">
        <w:rPr>
          <w:rFonts w:ascii="Times New Roman" w:hAnsi="Times New Roman" w:cs="Times New Roman"/>
          <w:b/>
          <w:bCs/>
          <w:spacing w:val="7"/>
          <w:sz w:val="28"/>
          <w:szCs w:val="28"/>
          <w:shd w:val="clear" w:color="FFFFFF" w:fill="FFFFFF"/>
        </w:rPr>
        <w:t>поисках</w:t>
      </w:r>
      <w:r w:rsidRPr="00CE11BF">
        <w:rPr>
          <w:rFonts w:ascii="Times New Roman" w:hAnsi="Times New Roman" w:cs="Times New Roman"/>
          <w:spacing w:val="7"/>
          <w:sz w:val="28"/>
          <w:szCs w:val="28"/>
          <w:shd w:val="clear" w:color="FFFFFF" w:fill="FFFFFF"/>
        </w:rPr>
        <w:t xml:space="preserve"> </w:t>
      </w:r>
      <w:r w:rsidRPr="00CE11BF">
        <w:rPr>
          <w:rFonts w:ascii="Times New Roman" w:hAnsi="Times New Roman" w:cs="Times New Roman"/>
          <w:b/>
          <w:bCs/>
          <w:spacing w:val="7"/>
          <w:sz w:val="28"/>
          <w:szCs w:val="28"/>
          <w:shd w:val="clear" w:color="FFFFFF" w:fill="FFFFFF"/>
        </w:rPr>
        <w:t>универсальной этики</w:t>
      </w:r>
      <w:r w:rsidRPr="00CE11BF">
        <w:rPr>
          <w:rFonts w:ascii="Times New Roman" w:hAnsi="Times New Roman" w:cs="Times New Roman"/>
          <w:spacing w:val="7"/>
          <w:sz w:val="28"/>
          <w:szCs w:val="28"/>
          <w:shd w:val="clear" w:color="FFFFFF" w:fill="FFFFFF"/>
        </w:rPr>
        <w:t xml:space="preserve">». В 24-м пункте итоговой Декларации съезда – </w:t>
      </w:r>
      <w:r w:rsidRPr="00CE11BF">
        <w:rPr>
          <w:rFonts w:ascii="Times New Roman" w:hAnsi="Times New Roman" w:cs="Times New Roman"/>
          <w:sz w:val="28"/>
          <w:szCs w:val="28"/>
        </w:rPr>
        <w:t>«Астанинской декларации мира - 2025»</w:t>
      </w:r>
      <w:r w:rsidRPr="00CE11BF">
        <w:rPr>
          <w:rFonts w:ascii="Times New Roman" w:hAnsi="Times New Roman" w:cs="Times New Roman"/>
          <w:spacing w:val="7"/>
          <w:sz w:val="28"/>
          <w:szCs w:val="28"/>
          <w:shd w:val="clear" w:color="FFFFFF" w:fill="FFFFFF"/>
        </w:rPr>
        <w:t xml:space="preserve"> лидеры заявили: «</w:t>
      </w:r>
      <w:r w:rsidRPr="00CE11BF">
        <w:rPr>
          <w:rFonts w:ascii="Times New Roman" w:hAnsi="Times New Roman" w:cs="Times New Roman"/>
          <w:sz w:val="28"/>
          <w:szCs w:val="28"/>
        </w:rPr>
        <w:t xml:space="preserve">Мы рекомендуем изучить возможность разработки </w:t>
      </w:r>
      <w:r w:rsidRPr="00CE11BF">
        <w:rPr>
          <w:rFonts w:ascii="Times New Roman" w:hAnsi="Times New Roman" w:cs="Times New Roman"/>
          <w:b/>
          <w:bCs/>
          <w:sz w:val="28"/>
          <w:szCs w:val="28"/>
        </w:rPr>
        <w:t>свода универсальных принципов</w:t>
      </w:r>
      <w:r w:rsidRPr="00CE11BF">
        <w:rPr>
          <w:rFonts w:ascii="Times New Roman" w:hAnsi="Times New Roman" w:cs="Times New Roman"/>
          <w:sz w:val="28"/>
          <w:szCs w:val="28"/>
        </w:rPr>
        <w:t xml:space="preserve"> ответственного использования искусственного интеллекта с точки зрения духовно-нравственных ценностей». Хочется спросить : а что религиозные представители понимают под </w:t>
      </w:r>
      <w:r w:rsidRPr="00CE11BF">
        <w:rPr>
          <w:rFonts w:ascii="Times New Roman" w:hAnsi="Times New Roman" w:cs="Times New Roman"/>
          <w:b/>
          <w:bCs/>
          <w:sz w:val="28"/>
          <w:szCs w:val="28"/>
        </w:rPr>
        <w:t>поисками</w:t>
      </w:r>
      <w:r w:rsidRPr="00CE11BF">
        <w:rPr>
          <w:rFonts w:ascii="Times New Roman" w:hAnsi="Times New Roman" w:cs="Times New Roman"/>
          <w:sz w:val="28"/>
          <w:szCs w:val="28"/>
        </w:rPr>
        <w:t xml:space="preserve"> </w:t>
      </w:r>
      <w:r w:rsidRPr="00CE11BF">
        <w:rPr>
          <w:rFonts w:ascii="Times New Roman" w:hAnsi="Times New Roman" w:cs="Times New Roman"/>
          <w:b/>
          <w:bCs/>
          <w:sz w:val="28"/>
          <w:szCs w:val="28"/>
        </w:rPr>
        <w:t>универсальной этики</w:t>
      </w:r>
      <w:r w:rsidRPr="00CE11BF">
        <w:rPr>
          <w:rFonts w:ascii="Times New Roman" w:hAnsi="Times New Roman" w:cs="Times New Roman"/>
          <w:sz w:val="28"/>
          <w:szCs w:val="28"/>
        </w:rPr>
        <w:t xml:space="preserve"> и ее</w:t>
      </w:r>
      <w:r w:rsidRPr="00CE11BF">
        <w:rPr>
          <w:rFonts w:ascii="Times New Roman" w:hAnsi="Times New Roman" w:cs="Times New Roman"/>
          <w:b/>
          <w:bCs/>
          <w:sz w:val="28"/>
          <w:szCs w:val="28"/>
        </w:rPr>
        <w:t xml:space="preserve"> принципами</w:t>
      </w:r>
      <w:r w:rsidRPr="00CE11BF">
        <w:rPr>
          <w:rFonts w:ascii="Times New Roman" w:hAnsi="Times New Roman" w:cs="Times New Roman"/>
          <w:sz w:val="28"/>
          <w:szCs w:val="28"/>
        </w:rPr>
        <w:t xml:space="preserve">? Не создание ли общемировой </w:t>
      </w:r>
      <w:r w:rsidRPr="00CE11BF">
        <w:rPr>
          <w:rFonts w:ascii="Times New Roman" w:hAnsi="Times New Roman" w:cs="Times New Roman"/>
          <w:b/>
          <w:bCs/>
          <w:sz w:val="28"/>
          <w:szCs w:val="28"/>
        </w:rPr>
        <w:t>универсальной религии</w:t>
      </w:r>
      <w:r w:rsidRPr="00CE11BF">
        <w:rPr>
          <w:rFonts w:ascii="Times New Roman" w:hAnsi="Times New Roman" w:cs="Times New Roman"/>
          <w:sz w:val="28"/>
          <w:szCs w:val="28"/>
        </w:rPr>
        <w:t>? Но ведь это и есть не что иное, как работа над формированием новой антихристианской религии, которую возглавит антихрист</w:t>
      </w:r>
      <w:r w:rsidRPr="00CE11BF">
        <w:rPr>
          <w:rFonts w:ascii="Times New Roman" w:hAnsi="Times New Roman" w:cs="Times New Roman"/>
          <w:sz w:val="28"/>
          <w:szCs w:val="28"/>
          <w:vertAlign w:val="superscript"/>
        </w:rPr>
        <w:t>2</w:t>
      </w:r>
      <w:r w:rsidR="007B025C" w:rsidRPr="00CE11BF">
        <w:rPr>
          <w:rFonts w:ascii="Times New Roman" w:hAnsi="Times New Roman" w:cs="Times New Roman"/>
          <w:sz w:val="28"/>
          <w:szCs w:val="28"/>
          <w:vertAlign w:val="superscript"/>
        </w:rPr>
        <w:t>9</w:t>
      </w:r>
      <w:r w:rsidRPr="00CE11BF">
        <w:rPr>
          <w:rFonts w:ascii="Times New Roman" w:hAnsi="Times New Roman" w:cs="Times New Roman"/>
          <w:sz w:val="28"/>
          <w:szCs w:val="28"/>
        </w:rPr>
        <w:t>.</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Выше приводились слова теософа Уильяма Джаджа, раскрывающие</w:t>
      </w:r>
      <w:r w:rsidRPr="00CE11BF">
        <w:rPr>
          <w:rStyle w:val="aupe"/>
          <w:rFonts w:ascii="Times New Roman" w:hAnsi="Times New Roman" w:cs="Times New Roman"/>
          <w:sz w:val="28"/>
          <w:szCs w:val="28"/>
        </w:rPr>
        <w:t xml:space="preserve"> </w:t>
      </w:r>
      <w:r w:rsidRPr="00CE11BF">
        <w:rPr>
          <w:rFonts w:ascii="Times New Roman" w:hAnsi="Times New Roman" w:cs="Times New Roman"/>
          <w:sz w:val="28"/>
          <w:szCs w:val="28"/>
        </w:rPr>
        <w:t>п</w:t>
      </w:r>
      <w:r w:rsidRPr="00CE11BF">
        <w:rPr>
          <w:rStyle w:val="aupe"/>
          <w:rFonts w:ascii="Times New Roman" w:hAnsi="Times New Roman" w:cs="Times New Roman"/>
          <w:sz w:val="28"/>
          <w:szCs w:val="28"/>
        </w:rPr>
        <w:t>ервую из трех главных целей теософского движения. Приведем теперь и вторую из трех главных целей,</w:t>
      </w:r>
      <w:r w:rsidRPr="00CE11BF">
        <w:rPr>
          <w:rFonts w:ascii="Times New Roman" w:hAnsi="Times New Roman" w:cs="Times New Roman"/>
          <w:sz w:val="28"/>
          <w:szCs w:val="28"/>
        </w:rPr>
        <w:t xml:space="preserve"> как о ней свидетельствует основательница теософии, Блаватская, в своем Теософском словаре: «Теософское общество или «Всемирное братство». 2-ая задача: Основательное изучение древних мировых религий для сравнения и </w:t>
      </w:r>
      <w:r w:rsidRPr="00CE11BF">
        <w:rPr>
          <w:rFonts w:ascii="Times New Roman" w:hAnsi="Times New Roman" w:cs="Times New Roman"/>
          <w:b/>
          <w:sz w:val="28"/>
          <w:szCs w:val="28"/>
        </w:rPr>
        <w:t>извлечения оттуда универсальной этики</w:t>
      </w:r>
      <w:r w:rsidRPr="00CE11BF">
        <w:rPr>
          <w:rFonts w:ascii="Times New Roman" w:hAnsi="Times New Roman" w:cs="Times New Roman"/>
          <w:sz w:val="28"/>
          <w:szCs w:val="28"/>
        </w:rPr>
        <w:t xml:space="preserve">».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Не пора ли задуматься всем нам, а особенно священнослужителям и иерархам, к какому пагубному отступничеству приводит «любовь» к еретикам – межрелигиозный и межконфессиональный экуменизм?</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rPr>
        <w:t xml:space="preserve"> </w:t>
      </w:r>
      <w:r w:rsidRPr="00CE11BF">
        <w:rPr>
          <w:rFonts w:ascii="Times New Roman" w:hAnsi="Times New Roman" w:cs="Times New Roman"/>
          <w:sz w:val="28"/>
          <w:szCs w:val="28"/>
          <w:shd w:val="clear" w:color="auto" w:fill="FFFFFF"/>
        </w:rPr>
        <w:t xml:space="preserve">А если кто-то еще сомневается, что мы живем и увлекаемся потоком </w:t>
      </w:r>
      <w:proofErr w:type="spellStart"/>
      <w:r w:rsidRPr="00CE11BF">
        <w:rPr>
          <w:rFonts w:ascii="Times New Roman" w:hAnsi="Times New Roman" w:cs="Times New Roman"/>
          <w:sz w:val="28"/>
          <w:szCs w:val="28"/>
          <w:shd w:val="clear" w:color="auto" w:fill="FFFFFF"/>
        </w:rPr>
        <w:t>апостасии</w:t>
      </w:r>
      <w:proofErr w:type="spellEnd"/>
      <w:r w:rsidRPr="00CE11BF">
        <w:rPr>
          <w:rFonts w:ascii="Times New Roman" w:hAnsi="Times New Roman" w:cs="Times New Roman"/>
          <w:sz w:val="28"/>
          <w:szCs w:val="28"/>
          <w:shd w:val="clear" w:color="auto" w:fill="FFFFFF"/>
        </w:rPr>
        <w:t>, потоком погибельного отступничества, так перед нами пример: патриарх Иерусалимский уже воспринимает женщину-сектантку</w:t>
      </w:r>
      <w:r w:rsidR="00AE76FF" w:rsidRPr="00CE11BF">
        <w:rPr>
          <w:rFonts w:ascii="Times New Roman" w:hAnsi="Times New Roman" w:cs="Times New Roman"/>
          <w:sz w:val="28"/>
          <w:szCs w:val="28"/>
          <w:shd w:val="clear" w:color="auto" w:fill="FFFFFF"/>
        </w:rPr>
        <w:t xml:space="preserve"> </w:t>
      </w:r>
      <w:r w:rsidR="002D3AE7" w:rsidRPr="00CE11BF">
        <w:rPr>
          <w:rFonts w:ascii="Times New Roman" w:hAnsi="Times New Roman" w:cs="Times New Roman"/>
          <w:sz w:val="28"/>
          <w:szCs w:val="28"/>
          <w:shd w:val="clear" w:color="auto" w:fill="FFFFFF"/>
        </w:rPr>
        <w:t>[</w:t>
      </w:r>
      <w:r w:rsidR="00AE76FF" w:rsidRPr="00CE11BF">
        <w:rPr>
          <w:rFonts w:ascii="Times New Roman" w:hAnsi="Times New Roman" w:cs="Times New Roman"/>
          <w:sz w:val="28"/>
          <w:szCs w:val="28"/>
          <w:shd w:val="clear" w:color="auto" w:fill="FFFFFF"/>
        </w:rPr>
        <w:t>«</w:t>
      </w:r>
      <w:proofErr w:type="spellStart"/>
      <w:r w:rsidR="00AE76FF" w:rsidRPr="00CE11BF">
        <w:rPr>
          <w:rFonts w:ascii="Times New Roman" w:hAnsi="Times New Roman" w:cs="Times New Roman"/>
          <w:sz w:val="28"/>
          <w:szCs w:val="28"/>
          <w:shd w:val="clear" w:color="auto" w:fill="FFFFFF"/>
        </w:rPr>
        <w:t>архиепископессу</w:t>
      </w:r>
      <w:proofErr w:type="spellEnd"/>
      <w:r w:rsidR="00AE76FF" w:rsidRPr="00CE11BF">
        <w:rPr>
          <w:rFonts w:ascii="Times New Roman" w:hAnsi="Times New Roman" w:cs="Times New Roman"/>
          <w:sz w:val="28"/>
          <w:szCs w:val="28"/>
          <w:shd w:val="clear" w:color="auto" w:fill="FFFFFF"/>
        </w:rPr>
        <w:t>» Кентерберийскую</w:t>
      </w:r>
      <w:r w:rsidR="002D3AE7" w:rsidRPr="00CE11BF">
        <w:rPr>
          <w:rFonts w:ascii="Times New Roman" w:hAnsi="Times New Roman" w:cs="Times New Roman"/>
          <w:sz w:val="28"/>
          <w:szCs w:val="28"/>
          <w:shd w:val="clear" w:color="auto" w:fill="FFFFFF"/>
        </w:rPr>
        <w:t>]</w:t>
      </w:r>
      <w:r w:rsidR="00AE76FF" w:rsidRPr="00CE11BF">
        <w:rPr>
          <w:rFonts w:ascii="Times New Roman" w:hAnsi="Times New Roman" w:cs="Times New Roman"/>
          <w:sz w:val="28"/>
          <w:szCs w:val="28"/>
          <w:shd w:val="clear" w:color="auto" w:fill="FFFFFF"/>
        </w:rPr>
        <w:t xml:space="preserve"> </w:t>
      </w:r>
      <w:r w:rsidRPr="00CE11BF">
        <w:rPr>
          <w:rFonts w:ascii="Times New Roman" w:hAnsi="Times New Roman" w:cs="Times New Roman"/>
          <w:sz w:val="28"/>
          <w:szCs w:val="28"/>
          <w:shd w:val="clear" w:color="auto" w:fill="FFFFFF"/>
        </w:rPr>
        <w:t>как «епископшу»</w:t>
      </w:r>
      <w:r w:rsidR="007B025C" w:rsidRPr="00CE11BF">
        <w:rPr>
          <w:rFonts w:ascii="Times New Roman" w:hAnsi="Times New Roman" w:cs="Times New Roman"/>
          <w:sz w:val="28"/>
          <w:szCs w:val="28"/>
          <w:shd w:val="clear" w:color="auto" w:fill="FFFFFF"/>
          <w:vertAlign w:val="superscript"/>
        </w:rPr>
        <w:t>30</w:t>
      </w:r>
      <w:r w:rsidRPr="00CE11BF">
        <w:rPr>
          <w:rFonts w:ascii="Times New Roman" w:hAnsi="Times New Roman" w:cs="Times New Roman"/>
          <w:sz w:val="28"/>
          <w:szCs w:val="28"/>
          <w:shd w:val="clear" w:color="auto" w:fill="FFFFFF"/>
        </w:rPr>
        <w:t xml:space="preserve">. Это уже что – потеря различия между добром и злом? между спасительностью православия и </w:t>
      </w:r>
      <w:r w:rsidRPr="00CE11BF">
        <w:rPr>
          <w:rFonts w:ascii="Times New Roman" w:hAnsi="Times New Roman" w:cs="Times New Roman"/>
          <w:i/>
          <w:sz w:val="28"/>
          <w:szCs w:val="28"/>
          <w:shd w:val="clear" w:color="auto" w:fill="FFFFFF"/>
        </w:rPr>
        <w:t>ересью погибели</w:t>
      </w:r>
      <w:r w:rsidRPr="00CE11BF">
        <w:rPr>
          <w:rFonts w:ascii="Times New Roman" w:hAnsi="Times New Roman" w:cs="Times New Roman"/>
          <w:sz w:val="28"/>
          <w:szCs w:val="28"/>
          <w:shd w:val="clear" w:color="auto" w:fill="FFFFFF"/>
        </w:rPr>
        <w:t xml:space="preserve"> (ср.</w:t>
      </w:r>
      <w:r w:rsidR="00115D67" w:rsidRPr="00CE11BF">
        <w:rPr>
          <w:rFonts w:ascii="Times New Roman" w:hAnsi="Times New Roman" w:cs="Times New Roman"/>
          <w:sz w:val="28"/>
          <w:szCs w:val="28"/>
          <w:shd w:val="clear" w:color="auto" w:fill="FFFFFF"/>
        </w:rPr>
        <w:t>:</w:t>
      </w:r>
      <w:r w:rsidRPr="00CE11BF">
        <w:rPr>
          <w:rFonts w:ascii="Times New Roman" w:hAnsi="Times New Roman" w:cs="Times New Roman"/>
          <w:sz w:val="28"/>
          <w:szCs w:val="28"/>
          <w:shd w:val="clear" w:color="auto" w:fill="FFFFFF"/>
        </w:rPr>
        <w:t xml:space="preserve"> 2 Пет. 2:1)? Задумаемся: куда нас ведут и куда мы идем?</w:t>
      </w:r>
    </w:p>
    <w:p w:rsidR="007A3ED2" w:rsidRPr="00CE11BF" w:rsidRDefault="007A3ED2">
      <w:pPr>
        <w:spacing w:after="0"/>
        <w:ind w:firstLine="709"/>
        <w:jc w:val="both"/>
        <w:rPr>
          <w:rFonts w:ascii="Times New Roman" w:hAnsi="Times New Roman" w:cs="Times New Roman"/>
          <w:sz w:val="28"/>
          <w:szCs w:val="28"/>
        </w:rPr>
      </w:pPr>
    </w:p>
    <w:p w:rsidR="007A3ED2" w:rsidRPr="00CE11BF" w:rsidRDefault="00DC0351">
      <w:pPr>
        <w:spacing w:after="0"/>
        <w:jc w:val="center"/>
        <w:rPr>
          <w:rFonts w:ascii="Times New Roman" w:hAnsi="Times New Roman" w:cs="Times New Roman"/>
          <w:b/>
          <w:sz w:val="32"/>
          <w:szCs w:val="32"/>
        </w:rPr>
      </w:pPr>
      <w:r w:rsidRPr="00CE11BF">
        <w:rPr>
          <w:rFonts w:ascii="Times New Roman" w:hAnsi="Times New Roman" w:cs="Times New Roman"/>
          <w:b/>
          <w:sz w:val="32"/>
          <w:szCs w:val="32"/>
        </w:rPr>
        <w:t>Как реагировать</w:t>
      </w:r>
    </w:p>
    <w:p w:rsidR="007A3ED2" w:rsidRPr="00CE11BF" w:rsidRDefault="007A3ED2">
      <w:pPr>
        <w:spacing w:after="0"/>
        <w:ind w:firstLine="709"/>
        <w:jc w:val="center"/>
        <w:rPr>
          <w:rFonts w:ascii="Times New Roman" w:hAnsi="Times New Roman" w:cs="Times New Roman"/>
          <w:sz w:val="28"/>
          <w:szCs w:val="28"/>
        </w:rPr>
      </w:pPr>
    </w:p>
    <w:p w:rsidR="007A3ED2" w:rsidRPr="00CE11BF" w:rsidRDefault="00DC0351">
      <w:pPr>
        <w:jc w:val="right"/>
        <w:rPr>
          <w:rFonts w:ascii="Times New Roman" w:hAnsi="Times New Roman" w:cs="Times New Roman"/>
          <w:i/>
          <w:sz w:val="28"/>
          <w:szCs w:val="28"/>
        </w:rPr>
      </w:pPr>
      <w:r w:rsidRPr="00CE11BF">
        <w:rPr>
          <w:rFonts w:ascii="Times New Roman" w:hAnsi="Times New Roman" w:cs="Times New Roman"/>
          <w:sz w:val="28"/>
          <w:szCs w:val="28"/>
        </w:rPr>
        <w:t>«</w:t>
      </w:r>
      <w:r w:rsidRPr="00CE11BF">
        <w:rPr>
          <w:rFonts w:ascii="Times New Roman" w:hAnsi="Times New Roman" w:cs="Times New Roman"/>
          <w:i/>
          <w:sz w:val="28"/>
          <w:szCs w:val="28"/>
        </w:rPr>
        <w:t xml:space="preserve">Все испытывайте, хорошего держитесь. </w:t>
      </w:r>
    </w:p>
    <w:p w:rsidR="007A3ED2" w:rsidRPr="00CE11BF" w:rsidRDefault="00DC0351">
      <w:pPr>
        <w:jc w:val="right"/>
        <w:rPr>
          <w:rFonts w:ascii="Times New Roman" w:hAnsi="Times New Roman" w:cs="Times New Roman"/>
          <w:sz w:val="28"/>
          <w:szCs w:val="28"/>
        </w:rPr>
      </w:pPr>
      <w:r w:rsidRPr="00CE11BF">
        <w:rPr>
          <w:rFonts w:ascii="Times New Roman" w:hAnsi="Times New Roman" w:cs="Times New Roman"/>
          <w:i/>
          <w:sz w:val="28"/>
          <w:szCs w:val="28"/>
        </w:rPr>
        <w:t>Удерживайтесь от всякого рода зла</w:t>
      </w:r>
      <w:r w:rsidRPr="00CE11BF">
        <w:rPr>
          <w:rFonts w:ascii="Times New Roman" w:hAnsi="Times New Roman" w:cs="Times New Roman"/>
          <w:sz w:val="28"/>
          <w:szCs w:val="28"/>
        </w:rPr>
        <w:t xml:space="preserve">» </w:t>
      </w:r>
    </w:p>
    <w:p w:rsidR="007A3ED2" w:rsidRPr="00CE11BF" w:rsidRDefault="00DC0351">
      <w:pPr>
        <w:jc w:val="right"/>
        <w:rPr>
          <w:rFonts w:ascii="Times New Roman" w:hAnsi="Times New Roman" w:cs="Times New Roman"/>
          <w:i/>
          <w:sz w:val="28"/>
          <w:szCs w:val="28"/>
        </w:rPr>
      </w:pPr>
      <w:r w:rsidRPr="00CE11BF">
        <w:rPr>
          <w:rFonts w:ascii="Times New Roman" w:hAnsi="Times New Roman" w:cs="Times New Roman"/>
          <w:i/>
          <w:sz w:val="28"/>
          <w:szCs w:val="28"/>
        </w:rPr>
        <w:t>(1 Фес. 5:21, 22)</w:t>
      </w:r>
    </w:p>
    <w:p w:rsidR="0062507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Итак, очевидно, пришло время рассмотреть и оценить антиканонические и отступнические от Православной веры действия патриарха Варфоломея и вынести </w:t>
      </w:r>
      <w:r w:rsidR="00DF6295" w:rsidRPr="00CE11BF">
        <w:rPr>
          <w:rFonts w:ascii="Times New Roman" w:hAnsi="Times New Roman" w:cs="Times New Roman"/>
          <w:sz w:val="28"/>
          <w:szCs w:val="28"/>
        </w:rPr>
        <w:t xml:space="preserve">решительные </w:t>
      </w:r>
      <w:r w:rsidRPr="00CE11BF">
        <w:rPr>
          <w:rFonts w:ascii="Times New Roman" w:hAnsi="Times New Roman" w:cs="Times New Roman"/>
          <w:sz w:val="28"/>
          <w:szCs w:val="28"/>
        </w:rPr>
        <w:t>определения о нем</w:t>
      </w:r>
      <w:r w:rsidR="00DF6295" w:rsidRPr="00CE11BF">
        <w:rPr>
          <w:rFonts w:ascii="Times New Roman" w:hAnsi="Times New Roman" w:cs="Times New Roman"/>
          <w:sz w:val="28"/>
          <w:szCs w:val="28"/>
        </w:rPr>
        <w:t>, как о разрушителе чистоты и соборности нашей Православной Церкви</w:t>
      </w:r>
      <w:r w:rsidRPr="00CE11BF">
        <w:rPr>
          <w:rFonts w:ascii="Times New Roman" w:hAnsi="Times New Roman" w:cs="Times New Roman"/>
          <w:sz w:val="28"/>
          <w:szCs w:val="28"/>
        </w:rPr>
        <w:t>.</w:t>
      </w:r>
      <w:r w:rsidR="00501B53" w:rsidRPr="00CE11BF">
        <w:rPr>
          <w:rFonts w:ascii="Times New Roman" w:hAnsi="Times New Roman" w:cs="Times New Roman"/>
          <w:sz w:val="28"/>
          <w:szCs w:val="28"/>
        </w:rPr>
        <w:t xml:space="preserve"> Последней точкой над «</w:t>
      </w:r>
      <w:proofErr w:type="spellStart"/>
      <w:r w:rsidR="00501B53" w:rsidRPr="00CE11BF">
        <w:rPr>
          <w:rFonts w:ascii="Times New Roman" w:hAnsi="Times New Roman" w:cs="Times New Roman"/>
          <w:sz w:val="28"/>
          <w:szCs w:val="28"/>
          <w:lang w:val="en-US"/>
        </w:rPr>
        <w:t>i</w:t>
      </w:r>
      <w:proofErr w:type="spellEnd"/>
      <w:r w:rsidR="00501B53" w:rsidRPr="00CE11BF">
        <w:rPr>
          <w:rFonts w:ascii="Times New Roman" w:hAnsi="Times New Roman" w:cs="Times New Roman"/>
          <w:sz w:val="28"/>
          <w:szCs w:val="28"/>
        </w:rPr>
        <w:t xml:space="preserve">» служит </w:t>
      </w:r>
      <w:r w:rsidR="004253E1" w:rsidRPr="00CE11BF">
        <w:rPr>
          <w:rFonts w:ascii="Times New Roman" w:hAnsi="Times New Roman" w:cs="Times New Roman"/>
          <w:sz w:val="28"/>
          <w:szCs w:val="28"/>
        </w:rPr>
        <w:t>созыв</w:t>
      </w:r>
      <w:r w:rsidR="00501B53" w:rsidRPr="00CE11BF">
        <w:rPr>
          <w:rFonts w:ascii="Times New Roman" w:hAnsi="Times New Roman" w:cs="Times New Roman"/>
          <w:sz w:val="28"/>
          <w:szCs w:val="28"/>
        </w:rPr>
        <w:t xml:space="preserve"> </w:t>
      </w:r>
      <w:r w:rsidR="004253E1" w:rsidRPr="00CE11BF">
        <w:rPr>
          <w:rFonts w:ascii="Times New Roman" w:hAnsi="Times New Roman" w:cs="Times New Roman"/>
          <w:sz w:val="28"/>
          <w:szCs w:val="28"/>
        </w:rPr>
        <w:t xml:space="preserve">им </w:t>
      </w:r>
      <w:proofErr w:type="spellStart"/>
      <w:r w:rsidR="00501B53" w:rsidRPr="00CE11BF">
        <w:rPr>
          <w:rFonts w:ascii="Times New Roman" w:hAnsi="Times New Roman" w:cs="Times New Roman"/>
          <w:sz w:val="28"/>
          <w:szCs w:val="28"/>
        </w:rPr>
        <w:t>пентархи</w:t>
      </w:r>
      <w:r w:rsidR="00FE7737" w:rsidRPr="00CE11BF">
        <w:rPr>
          <w:rFonts w:ascii="Times New Roman" w:hAnsi="Times New Roman" w:cs="Times New Roman"/>
          <w:sz w:val="28"/>
          <w:szCs w:val="28"/>
        </w:rPr>
        <w:t>и</w:t>
      </w:r>
      <w:proofErr w:type="spellEnd"/>
      <w:r w:rsidR="00625072" w:rsidRPr="00CE11BF">
        <w:rPr>
          <w:rFonts w:ascii="Times New Roman" w:hAnsi="Times New Roman" w:cs="Times New Roman"/>
          <w:sz w:val="28"/>
          <w:szCs w:val="28"/>
        </w:rPr>
        <w:t>,</w:t>
      </w:r>
      <w:r w:rsidR="00501B53" w:rsidRPr="00CE11BF">
        <w:rPr>
          <w:rFonts w:ascii="Times New Roman" w:hAnsi="Times New Roman" w:cs="Times New Roman"/>
          <w:sz w:val="28"/>
          <w:szCs w:val="28"/>
        </w:rPr>
        <w:t xml:space="preserve"> в самом </w:t>
      </w:r>
      <w:r w:rsidR="00FE7737" w:rsidRPr="00CE11BF">
        <w:rPr>
          <w:rFonts w:ascii="Times New Roman" w:hAnsi="Times New Roman" w:cs="Times New Roman"/>
          <w:sz w:val="28"/>
          <w:szCs w:val="28"/>
        </w:rPr>
        <w:t>факте</w:t>
      </w:r>
      <w:r w:rsidR="00501B53" w:rsidRPr="00CE11BF">
        <w:rPr>
          <w:rFonts w:ascii="Times New Roman" w:hAnsi="Times New Roman" w:cs="Times New Roman"/>
          <w:sz w:val="28"/>
          <w:szCs w:val="28"/>
        </w:rPr>
        <w:t xml:space="preserve"> </w:t>
      </w:r>
      <w:r w:rsidR="00FE7737" w:rsidRPr="00CE11BF">
        <w:rPr>
          <w:rFonts w:ascii="Times New Roman" w:hAnsi="Times New Roman" w:cs="Times New Roman"/>
          <w:sz w:val="28"/>
          <w:szCs w:val="28"/>
        </w:rPr>
        <w:t xml:space="preserve">созыва </w:t>
      </w:r>
      <w:r w:rsidR="00B2051D" w:rsidRPr="00CE11BF">
        <w:rPr>
          <w:rFonts w:ascii="Times New Roman" w:hAnsi="Times New Roman" w:cs="Times New Roman"/>
          <w:sz w:val="28"/>
          <w:szCs w:val="28"/>
        </w:rPr>
        <w:t xml:space="preserve">которого </w:t>
      </w:r>
      <w:r w:rsidR="0098754C" w:rsidRPr="00CE11BF">
        <w:rPr>
          <w:rFonts w:ascii="Times New Roman" w:hAnsi="Times New Roman" w:cs="Times New Roman"/>
          <w:sz w:val="28"/>
          <w:szCs w:val="28"/>
        </w:rPr>
        <w:t xml:space="preserve">он </w:t>
      </w:r>
      <w:r w:rsidR="00501B53" w:rsidRPr="00CE11BF">
        <w:rPr>
          <w:rFonts w:ascii="Times New Roman" w:hAnsi="Times New Roman" w:cs="Times New Roman"/>
          <w:sz w:val="28"/>
          <w:szCs w:val="28"/>
        </w:rPr>
        <w:t>утвер</w:t>
      </w:r>
      <w:r w:rsidR="004253E1" w:rsidRPr="00CE11BF">
        <w:rPr>
          <w:rFonts w:ascii="Times New Roman" w:hAnsi="Times New Roman" w:cs="Times New Roman"/>
          <w:sz w:val="28"/>
          <w:szCs w:val="28"/>
        </w:rPr>
        <w:t>жд</w:t>
      </w:r>
      <w:r w:rsidR="0098754C" w:rsidRPr="00CE11BF">
        <w:rPr>
          <w:rFonts w:ascii="Times New Roman" w:hAnsi="Times New Roman" w:cs="Times New Roman"/>
          <w:sz w:val="28"/>
          <w:szCs w:val="28"/>
        </w:rPr>
        <w:t>ает</w:t>
      </w:r>
      <w:r w:rsidR="00501B53" w:rsidRPr="00CE11BF">
        <w:rPr>
          <w:rFonts w:ascii="Times New Roman" w:hAnsi="Times New Roman" w:cs="Times New Roman"/>
          <w:sz w:val="28"/>
          <w:szCs w:val="28"/>
        </w:rPr>
        <w:t xml:space="preserve"> себя в качестве патриарха над патриархами ил</w:t>
      </w:r>
      <w:r w:rsidR="00625072" w:rsidRPr="00CE11BF">
        <w:rPr>
          <w:rFonts w:ascii="Times New Roman" w:hAnsi="Times New Roman" w:cs="Times New Roman"/>
          <w:sz w:val="28"/>
          <w:szCs w:val="28"/>
        </w:rPr>
        <w:t>и небывалого папы в Православии</w:t>
      </w:r>
      <w:r w:rsidR="00501B53" w:rsidRPr="00CE11BF">
        <w:rPr>
          <w:rFonts w:ascii="Times New Roman" w:hAnsi="Times New Roman" w:cs="Times New Roman"/>
          <w:sz w:val="28"/>
          <w:szCs w:val="28"/>
        </w:rPr>
        <w:t xml:space="preserve">.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Мы должны отреагировать на все описанные выше события и понять, что произошло там, «на верхах», и что происходит ежедневно с каждым из нас, чтобы не разделить участь богоборцев, предсказанную в Священном Писании. Чтобы </w:t>
      </w:r>
      <w:r w:rsidR="00176DB0" w:rsidRPr="00CE11BF">
        <w:rPr>
          <w:rFonts w:ascii="Times New Roman" w:hAnsi="Times New Roman" w:cs="Times New Roman"/>
          <w:sz w:val="28"/>
          <w:szCs w:val="28"/>
        </w:rPr>
        <w:t xml:space="preserve">нам </w:t>
      </w:r>
      <w:r w:rsidRPr="00CE11BF">
        <w:rPr>
          <w:rFonts w:ascii="Times New Roman" w:hAnsi="Times New Roman" w:cs="Times New Roman"/>
          <w:sz w:val="28"/>
          <w:szCs w:val="28"/>
        </w:rPr>
        <w:t xml:space="preserve">не обольститься земным благополучием, не утонуть в болотце земного уюта и не стать </w:t>
      </w:r>
      <w:proofErr w:type="spellStart"/>
      <w:r w:rsidRPr="00CE11BF">
        <w:rPr>
          <w:rFonts w:ascii="Times New Roman" w:hAnsi="Times New Roman" w:cs="Times New Roman"/>
          <w:sz w:val="28"/>
          <w:szCs w:val="28"/>
        </w:rPr>
        <w:t>теплохладными</w:t>
      </w:r>
      <w:proofErr w:type="spellEnd"/>
      <w:r w:rsidRPr="00CE11BF">
        <w:rPr>
          <w:rFonts w:ascii="Times New Roman" w:hAnsi="Times New Roman" w:cs="Times New Roman"/>
          <w:sz w:val="28"/>
          <w:szCs w:val="28"/>
        </w:rPr>
        <w:t>, равнодушными к отступлению, которое совершается пред нашими глазами.</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А надо отметить, что если в прежние века люди не имели возможности быстрого получения информации о том, что происходило «на верхах», то теперь мы в течении одного дня уже узнаем все, что происходит в интересующей нас церковной жизни. Мы узнали об этом эпохальном предательстве и не реагируем… Почему? Или забыли то, о чем засвидетельствовал нам Дух Святый через апостола Павла, что прежде появления </w:t>
      </w:r>
      <w:r w:rsidRPr="00CE11BF">
        <w:rPr>
          <w:rFonts w:ascii="Times New Roman" w:hAnsi="Times New Roman" w:cs="Times New Roman"/>
          <w:i/>
          <w:sz w:val="28"/>
          <w:szCs w:val="28"/>
        </w:rPr>
        <w:t>сына погибели</w:t>
      </w:r>
      <w:r w:rsidRPr="00CE11BF">
        <w:rPr>
          <w:rFonts w:ascii="Times New Roman" w:hAnsi="Times New Roman" w:cs="Times New Roman"/>
          <w:sz w:val="28"/>
          <w:szCs w:val="28"/>
        </w:rPr>
        <w:t xml:space="preserve">, то есть антихриста, придет </w:t>
      </w:r>
      <w:r w:rsidRPr="00CE11BF">
        <w:rPr>
          <w:rFonts w:ascii="Times New Roman" w:hAnsi="Times New Roman" w:cs="Times New Roman"/>
          <w:i/>
          <w:sz w:val="28"/>
          <w:szCs w:val="28"/>
        </w:rPr>
        <w:t xml:space="preserve">отступление </w:t>
      </w:r>
      <w:r w:rsidRPr="00CE11BF">
        <w:rPr>
          <w:rFonts w:ascii="Times New Roman" w:hAnsi="Times New Roman" w:cs="Times New Roman"/>
          <w:sz w:val="28"/>
          <w:szCs w:val="28"/>
        </w:rPr>
        <w:t>(ср.</w:t>
      </w:r>
      <w:r w:rsidR="00115D67" w:rsidRPr="00CE11BF">
        <w:rPr>
          <w:rFonts w:ascii="Times New Roman" w:hAnsi="Times New Roman" w:cs="Times New Roman"/>
          <w:sz w:val="28"/>
          <w:szCs w:val="28"/>
        </w:rPr>
        <w:t>:</w:t>
      </w:r>
      <w:r w:rsidRPr="00CE11BF">
        <w:rPr>
          <w:rFonts w:ascii="Times New Roman" w:hAnsi="Times New Roman" w:cs="Times New Roman"/>
          <w:sz w:val="28"/>
          <w:szCs w:val="28"/>
        </w:rPr>
        <w:t xml:space="preserve"> 2 Фес. 2:3)? </w:t>
      </w:r>
      <w:r w:rsidRPr="00CE11BF">
        <w:rPr>
          <w:rFonts w:ascii="Times New Roman" w:hAnsi="Times New Roman" w:cs="Times New Roman"/>
          <w:b/>
          <w:sz w:val="28"/>
          <w:szCs w:val="28"/>
        </w:rPr>
        <w:t>Отступление от жизни по вере, отступление от канонов Церкви Христовой...</w:t>
      </w:r>
      <w:r w:rsidRPr="00CE11BF">
        <w:rPr>
          <w:rFonts w:ascii="Times New Roman" w:hAnsi="Times New Roman" w:cs="Times New Roman"/>
          <w:sz w:val="28"/>
          <w:szCs w:val="28"/>
        </w:rPr>
        <w:t xml:space="preserve"> </w:t>
      </w:r>
      <w:r w:rsidR="000B64AE" w:rsidRPr="00CE11BF">
        <w:rPr>
          <w:rFonts w:ascii="Times New Roman" w:hAnsi="Times New Roman" w:cs="Times New Roman"/>
          <w:sz w:val="28"/>
          <w:szCs w:val="28"/>
        </w:rPr>
        <w:t xml:space="preserve"> </w:t>
      </w:r>
      <w:r w:rsidRPr="00CE11BF">
        <w:rPr>
          <w:rFonts w:ascii="Times New Roman" w:hAnsi="Times New Roman" w:cs="Times New Roman"/>
          <w:sz w:val="28"/>
          <w:szCs w:val="28"/>
        </w:rPr>
        <w:t xml:space="preserve">И вполне возможно, что молчаливое равнодушие к происходящим ныне событиям церковной жизни является самым убедительным фактом порабощения и вовлеченности в омут пагубного отступления. А может быть, кто-то нам еще и нашептывает: </w:t>
      </w:r>
      <w:r w:rsidRPr="00CE11BF">
        <w:rPr>
          <w:rFonts w:ascii="Times New Roman" w:hAnsi="Times New Roman" w:cs="Times New Roman"/>
          <w:i/>
          <w:sz w:val="28"/>
          <w:szCs w:val="28"/>
        </w:rPr>
        <w:t>будь милостив к себе</w:t>
      </w:r>
      <w:r w:rsidRPr="00CE11BF">
        <w:rPr>
          <w:rFonts w:ascii="Times New Roman" w:hAnsi="Times New Roman" w:cs="Times New Roman"/>
          <w:sz w:val="28"/>
          <w:szCs w:val="28"/>
        </w:rPr>
        <w:t>, не выступай, помолчи, береги себя, да не будет какой-нибудь неприятности с тобою… И мы боимся потерять приятные для нас удобства жизни сея?</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А не значит ли это, что мы пребываем в обольщении теплохладности и можем подвергнуться тому отвержению, о котором читаем в Откровении: «</w:t>
      </w:r>
      <w:r w:rsidRPr="00CE11BF">
        <w:rPr>
          <w:rFonts w:ascii="Times New Roman" w:hAnsi="Times New Roman" w:cs="Times New Roman"/>
          <w:i/>
          <w:sz w:val="28"/>
          <w:szCs w:val="28"/>
        </w:rPr>
        <w:t>Но, как ты тепл … то извергну тебя из уст Моих</w:t>
      </w:r>
      <w:r w:rsidRPr="00CE11BF">
        <w:rPr>
          <w:rFonts w:ascii="Times New Roman" w:hAnsi="Times New Roman" w:cs="Times New Roman"/>
          <w:sz w:val="28"/>
          <w:szCs w:val="28"/>
        </w:rPr>
        <w:t>» (Откр. 3:16). И мы молчим, не реагируем даже на такое, уже тотальное, отступничество от Православия и покорение римскому папе в лице так называемого Вселенского патриарха Варфоломея, так называемого, а не действительного. А ведь «</w:t>
      </w:r>
      <w:r w:rsidRPr="00CE11BF">
        <w:rPr>
          <w:rFonts w:ascii="Times New Roman" w:hAnsi="Times New Roman" w:cs="Times New Roman"/>
          <w:i/>
          <w:sz w:val="28"/>
          <w:szCs w:val="28"/>
        </w:rPr>
        <w:t>молчанием предается Бог</w:t>
      </w:r>
      <w:r w:rsidRPr="00CE11BF">
        <w:rPr>
          <w:rFonts w:ascii="Times New Roman" w:hAnsi="Times New Roman" w:cs="Times New Roman"/>
          <w:sz w:val="28"/>
          <w:szCs w:val="28"/>
        </w:rPr>
        <w:t>», молчанием предается Церковь, молчанием мы можем предать себя и вечному осуждению, потому что Писание глаголет: «</w:t>
      </w:r>
      <w:r w:rsidRPr="00CE11BF">
        <w:rPr>
          <w:rFonts w:ascii="Times New Roman" w:hAnsi="Times New Roman" w:cs="Times New Roman"/>
          <w:i/>
          <w:sz w:val="28"/>
          <w:szCs w:val="28"/>
        </w:rPr>
        <w:t xml:space="preserve">Сердцем веруют к праведности, а </w:t>
      </w:r>
      <w:r w:rsidRPr="00CE11BF">
        <w:rPr>
          <w:rFonts w:ascii="Times New Roman" w:hAnsi="Times New Roman" w:cs="Times New Roman"/>
          <w:b/>
          <w:i/>
          <w:sz w:val="28"/>
          <w:szCs w:val="28"/>
        </w:rPr>
        <w:t>устами исповедуют ко спасению</w:t>
      </w:r>
      <w:r w:rsidRPr="00CE11BF">
        <w:rPr>
          <w:rFonts w:ascii="Times New Roman" w:hAnsi="Times New Roman" w:cs="Times New Roman"/>
          <w:sz w:val="28"/>
          <w:szCs w:val="28"/>
        </w:rPr>
        <w:t>» (Рим. 10:10). И если мы молчим, не свидетельствуем истинность своей Православной веры перед лицом еретиков и отступников, то как мы можем спастись?</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Многие, не только миряне, но даже священнослужители, говорят: «Да кто мы такие? Как мы можем позволить себе судить действия Вселенского патриарха и выносить какие-то определения о нем?» Но н</w:t>
      </w:r>
      <w:r w:rsidRPr="00CE11BF">
        <w:rPr>
          <w:rFonts w:ascii="Times New Roman" w:hAnsi="Times New Roman" w:cs="Times New Roman"/>
          <w:sz w:val="28"/>
          <w:szCs w:val="28"/>
          <w:shd w:val="clear" w:color="auto" w:fill="FFFFFF"/>
        </w:rPr>
        <w:t xml:space="preserve">ам нельзя забывать, что наша Православная Церковь – это мистическое тело Христово. А в ней, как и во всяком теле, </w:t>
      </w:r>
      <w:r w:rsidRPr="00CE11BF">
        <w:rPr>
          <w:rFonts w:ascii="Times New Roman" w:hAnsi="Times New Roman" w:cs="Times New Roman"/>
          <w:sz w:val="28"/>
          <w:szCs w:val="28"/>
        </w:rPr>
        <w:t>«</w:t>
      </w:r>
      <w:r w:rsidRPr="00CE11BF">
        <w:rPr>
          <w:rFonts w:ascii="Times New Roman" w:hAnsi="Times New Roman" w:cs="Times New Roman"/>
          <w:i/>
          <w:sz w:val="28"/>
          <w:szCs w:val="28"/>
          <w:shd w:val="clear" w:color="auto" w:fill="FFFFFF"/>
        </w:rPr>
        <w:t>страдает ли один член – страдают с ним все члены</w:t>
      </w:r>
      <w:r w:rsidRPr="00CE11BF">
        <w:rPr>
          <w:rFonts w:ascii="Times New Roman" w:hAnsi="Times New Roman" w:cs="Times New Roman"/>
          <w:sz w:val="28"/>
          <w:szCs w:val="28"/>
          <w:shd w:val="clear" w:color="auto" w:fill="FFFFFF"/>
        </w:rPr>
        <w:t>» (1 Кор. 12:26). А тем более, когда этот член Церкви носит титул Вселенского. И если Константинопольский патриарх совершил такой поступок, это не может не сказаться на жизни всей Православной Кафолической Церкви. Далее</w:t>
      </w:r>
      <w:r w:rsidRPr="00CE11BF">
        <w:rPr>
          <w:rFonts w:ascii="Times New Roman" w:hAnsi="Times New Roman" w:cs="Times New Roman"/>
          <w:sz w:val="28"/>
          <w:szCs w:val="28"/>
        </w:rPr>
        <w:t xml:space="preserve"> апостол Павел говорит всем нам, христианам: «</w:t>
      </w:r>
      <w:r w:rsidRPr="00CE11BF">
        <w:rPr>
          <w:rFonts w:ascii="Times New Roman" w:hAnsi="Times New Roman" w:cs="Times New Roman"/>
          <w:i/>
          <w:sz w:val="28"/>
          <w:szCs w:val="28"/>
        </w:rPr>
        <w:t>Будьте подражателями мне, как я Христу</w:t>
      </w:r>
      <w:r w:rsidRPr="00CE11BF">
        <w:rPr>
          <w:rFonts w:ascii="Times New Roman" w:hAnsi="Times New Roman" w:cs="Times New Roman"/>
          <w:sz w:val="28"/>
          <w:szCs w:val="28"/>
        </w:rPr>
        <w:t>» (1 Кор. 11:1). Что сделал апостол Павел [заметим, который сам о себе говорил, что недостоин даже называться апостолом], когда увидел, что апостол Петр [которому Христос дал ключи Царства Небесного] с прочими братиями лицемерят? Он встал пред всеми [не наедине] и обличил Петра: «</w:t>
      </w:r>
      <w:r w:rsidRPr="00CE11BF">
        <w:rPr>
          <w:rFonts w:ascii="Times New Roman" w:hAnsi="Times New Roman" w:cs="Times New Roman"/>
          <w:i/>
          <w:sz w:val="28"/>
          <w:szCs w:val="28"/>
        </w:rPr>
        <w:t>Но когда я увидел, что они не прямо поступают по истине Евангельской, то сказал Петру при всех: если ты, будучи Иудеем, живешь по-язычески, а не по-иудейски, то для чего язычников принуждаешь жить по-иудейски?</w:t>
      </w:r>
      <w:r w:rsidRPr="00CE11BF">
        <w:rPr>
          <w:rFonts w:ascii="Times New Roman" w:hAnsi="Times New Roman" w:cs="Times New Roman"/>
          <w:sz w:val="28"/>
          <w:szCs w:val="28"/>
        </w:rPr>
        <w:t>» (Гал. 2:14).</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И тот же апостол Павел сказал: «</w:t>
      </w:r>
      <w:r w:rsidRPr="00CE11BF">
        <w:rPr>
          <w:rFonts w:ascii="Times New Roman" w:hAnsi="Times New Roman" w:cs="Times New Roman"/>
          <w:i/>
          <w:sz w:val="28"/>
          <w:szCs w:val="28"/>
        </w:rPr>
        <w:t>Вкравшимся лжебратиям … мы ни на час не уступили и не покорились, дабы истина благовествования сохранилась у вас</w:t>
      </w:r>
      <w:r w:rsidRPr="00CE11BF">
        <w:rPr>
          <w:rFonts w:ascii="Times New Roman" w:hAnsi="Times New Roman" w:cs="Times New Roman"/>
          <w:sz w:val="28"/>
          <w:szCs w:val="28"/>
        </w:rPr>
        <w:t>» (Гал. 2:5). Так и сегодня каждый из нас избирает: покориться вкравшимся лжебратиям, а точнее – отступникам от веры, или сохранять Истину благовествования Христова Евангелия и покоряться Богу, сказавшему: «</w:t>
      </w:r>
      <w:r w:rsidRPr="00CE11BF">
        <w:rPr>
          <w:rFonts w:ascii="Times New Roman" w:hAnsi="Times New Roman" w:cs="Times New Roman"/>
          <w:b/>
          <w:i/>
          <w:sz w:val="28"/>
          <w:szCs w:val="28"/>
        </w:rPr>
        <w:t>А если и церкви не послушает</w:t>
      </w:r>
      <w:r w:rsidRPr="00CE11BF">
        <w:rPr>
          <w:rFonts w:ascii="Times New Roman" w:hAnsi="Times New Roman" w:cs="Times New Roman"/>
          <w:sz w:val="28"/>
          <w:szCs w:val="28"/>
        </w:rPr>
        <w:t xml:space="preserve"> [как бывший патриарх Варфоломей], </w:t>
      </w:r>
      <w:r w:rsidRPr="00CE11BF">
        <w:rPr>
          <w:rFonts w:ascii="Times New Roman" w:hAnsi="Times New Roman" w:cs="Times New Roman"/>
          <w:b/>
          <w:i/>
          <w:sz w:val="28"/>
          <w:szCs w:val="28"/>
        </w:rPr>
        <w:t>то да</w:t>
      </w:r>
      <w:r w:rsidRPr="00CE11BF">
        <w:rPr>
          <w:rFonts w:ascii="Times New Roman" w:hAnsi="Times New Roman" w:cs="Times New Roman"/>
          <w:sz w:val="28"/>
          <w:szCs w:val="28"/>
        </w:rPr>
        <w:t xml:space="preserve"> </w:t>
      </w:r>
      <w:r w:rsidRPr="00CE11BF">
        <w:rPr>
          <w:rFonts w:ascii="Times New Roman" w:hAnsi="Times New Roman" w:cs="Times New Roman"/>
          <w:b/>
          <w:i/>
          <w:sz w:val="28"/>
          <w:szCs w:val="28"/>
        </w:rPr>
        <w:t>будет он тебе как язычник и мытарь</w:t>
      </w:r>
      <w:r w:rsidRPr="00CE11BF">
        <w:rPr>
          <w:rFonts w:ascii="Times New Roman" w:hAnsi="Times New Roman" w:cs="Times New Roman"/>
          <w:i/>
          <w:sz w:val="28"/>
          <w:szCs w:val="28"/>
        </w:rPr>
        <w:t xml:space="preserve"> </w:t>
      </w:r>
      <w:r w:rsidRPr="00CE11BF">
        <w:rPr>
          <w:rFonts w:ascii="Times New Roman" w:hAnsi="Times New Roman" w:cs="Times New Roman"/>
          <w:sz w:val="28"/>
          <w:szCs w:val="28"/>
        </w:rPr>
        <w:t>[а сей отступник «братается» не только с католиками, но и с иудеями в их синагогах и с язычниками на съездах в Астане]» (Мф. 18:17), и слово «бывший» здесь стоит небезосновательно. Так, вспомним о том, что над апостолом Петром после его отречения от Христа не было совершено никакого действия, но когда явились Ангелы после Воскресения, они сказали: «</w:t>
      </w:r>
      <w:r w:rsidRPr="00CE11BF">
        <w:rPr>
          <w:rFonts w:ascii="Times New Roman" w:hAnsi="Times New Roman" w:cs="Times New Roman"/>
          <w:i/>
          <w:sz w:val="28"/>
          <w:szCs w:val="28"/>
        </w:rPr>
        <w:t xml:space="preserve">Скажите ученикам его и </w:t>
      </w:r>
      <w:r w:rsidRPr="00CE11BF">
        <w:rPr>
          <w:rFonts w:ascii="Times New Roman" w:hAnsi="Times New Roman" w:cs="Times New Roman"/>
          <w:b/>
          <w:i/>
          <w:sz w:val="28"/>
          <w:szCs w:val="28"/>
        </w:rPr>
        <w:t>Петру</w:t>
      </w:r>
      <w:r w:rsidRPr="00CE11BF">
        <w:rPr>
          <w:rFonts w:ascii="Times New Roman" w:hAnsi="Times New Roman" w:cs="Times New Roman"/>
          <w:sz w:val="28"/>
          <w:szCs w:val="28"/>
        </w:rPr>
        <w:t>» (Мк. 16:7). Таким образом, мы видим, что апостол Петр незаметно для себя, обратим внимание – незаметно, отрекся (и перед кем? – перед служанкой, рабыней, которая в те времена не признавалась даже за человека), – и потерял звание ученика Христова и апостольское достоинство.</w:t>
      </w:r>
    </w:p>
    <w:p w:rsidR="007A3ED2" w:rsidRPr="00CE11BF" w:rsidRDefault="00DC0351">
      <w:pPr>
        <w:spacing w:after="0"/>
        <w:ind w:firstLine="709"/>
        <w:jc w:val="both"/>
        <w:rPr>
          <w:rStyle w:val="aupe"/>
          <w:rFonts w:ascii="Times New Roman" w:hAnsi="Times New Roman" w:cs="Times New Roman"/>
          <w:sz w:val="28"/>
          <w:szCs w:val="28"/>
        </w:rPr>
      </w:pPr>
      <w:r w:rsidRPr="00CE11BF">
        <w:rPr>
          <w:rFonts w:ascii="Times New Roman" w:hAnsi="Times New Roman" w:cs="Times New Roman"/>
          <w:sz w:val="28"/>
          <w:szCs w:val="28"/>
        </w:rPr>
        <w:t xml:space="preserve">Вот так незаметно, без внешних эффектов, происходят величайшие потери в духовном мире, а мы думаем, что изменения в духовном статусе происходят только внешними законническими методами: «Если на Соборе его не низвергнут, значит он продолжит свое апостольское служение на патриаршем престоле». Нет! За несохранение верности, за непослушание, Дух Святой незаметно оставляет человека, как видим это, начиная с Адама и Евы еще в раю. И сегодня каждый священник перед исповедью произносит молитву: «Примири и соедини его Святей Твоей Соборной и Апостольской Церкви». Именно «соедини», потому что </w:t>
      </w:r>
      <w:r w:rsidRPr="00CE11BF">
        <w:rPr>
          <w:rFonts w:ascii="Times New Roman" w:hAnsi="Times New Roman" w:cs="Times New Roman"/>
          <w:b/>
          <w:sz w:val="28"/>
          <w:szCs w:val="28"/>
        </w:rPr>
        <w:t>каждый непокаявшийся грешник уже отпал от единства с Церковью Христовой</w:t>
      </w:r>
      <w:r w:rsidRPr="00CE11BF">
        <w:rPr>
          <w:rFonts w:ascii="Times New Roman" w:hAnsi="Times New Roman" w:cs="Times New Roman"/>
          <w:sz w:val="28"/>
          <w:szCs w:val="28"/>
        </w:rPr>
        <w:t xml:space="preserve">, а при покаянии он снова соединяется с Телом Церкви. </w:t>
      </w:r>
      <w:r w:rsidRPr="00CE11BF">
        <w:rPr>
          <w:rFonts w:ascii="Times New Roman" w:hAnsi="Times New Roman" w:cs="Times New Roman"/>
          <w:sz w:val="28"/>
          <w:szCs w:val="28"/>
          <w:shd w:val="clear" w:color="auto" w:fill="FFFFFF"/>
        </w:rPr>
        <w:t>В Катехизисе святителя Филарета Московского читаем: «</w:t>
      </w:r>
      <w:r w:rsidRPr="00CE11BF">
        <w:rPr>
          <w:rStyle w:val="aupe"/>
          <w:rFonts w:ascii="Times New Roman" w:hAnsi="Times New Roman" w:cs="Times New Roman"/>
          <w:sz w:val="28"/>
          <w:szCs w:val="28"/>
        </w:rPr>
        <w:t xml:space="preserve">Церковь святая, хотя в ней есть и согрешающие. Согрешающие, но очищающие себя истинным покаянием, не препятствуют Церкви быть святой; а </w:t>
      </w:r>
      <w:r w:rsidRPr="00CE11BF">
        <w:rPr>
          <w:rStyle w:val="aupe"/>
          <w:rFonts w:ascii="Times New Roman" w:hAnsi="Times New Roman" w:cs="Times New Roman"/>
          <w:b/>
          <w:sz w:val="28"/>
          <w:szCs w:val="28"/>
        </w:rPr>
        <w:t>нераскаянные грешники</w:t>
      </w:r>
      <w:r w:rsidRPr="00CE11BF">
        <w:rPr>
          <w:rStyle w:val="aupe"/>
          <w:rFonts w:ascii="Times New Roman" w:hAnsi="Times New Roman" w:cs="Times New Roman"/>
          <w:sz w:val="28"/>
          <w:szCs w:val="28"/>
        </w:rPr>
        <w:t xml:space="preserve"> или видимым действием церковной власти, или </w:t>
      </w:r>
      <w:r w:rsidRPr="00CE11BF">
        <w:rPr>
          <w:rStyle w:val="aupe"/>
          <w:rFonts w:ascii="Times New Roman" w:hAnsi="Times New Roman" w:cs="Times New Roman"/>
          <w:b/>
          <w:sz w:val="28"/>
          <w:szCs w:val="28"/>
        </w:rPr>
        <w:t>невидимым действием суда Божия как мертвые члены отсекаются от тела Церкви</w:t>
      </w:r>
      <w:r w:rsidRPr="00CE11BF">
        <w:rPr>
          <w:rStyle w:val="aupe"/>
          <w:rFonts w:ascii="Times New Roman" w:hAnsi="Times New Roman" w:cs="Times New Roman"/>
          <w:sz w:val="28"/>
          <w:szCs w:val="28"/>
        </w:rPr>
        <w:t>, и, таким образом, она и в этом случае сохраняется святой». Нельзя отождествлять не покаявшихся священнослужителей со святой Христовой Церковью. Если они согрешили и не покаялись, значит они отпали от Церкви, не члены Церкви, не Церковь. Если сделали что-то противное заповедям и канонам Церкви, то вступает в силу слово Христово: «</w:t>
      </w:r>
      <w:r w:rsidRPr="00CE11BF">
        <w:rPr>
          <w:rStyle w:val="aupe"/>
          <w:rFonts w:ascii="Times New Roman" w:hAnsi="Times New Roman" w:cs="Times New Roman"/>
          <w:i/>
          <w:sz w:val="28"/>
          <w:szCs w:val="28"/>
        </w:rPr>
        <w:t>Кто не собирает со Мной, тот расточает</w:t>
      </w:r>
      <w:r w:rsidRPr="00CE11BF">
        <w:rPr>
          <w:rStyle w:val="aupe"/>
          <w:rFonts w:ascii="Times New Roman" w:hAnsi="Times New Roman" w:cs="Times New Roman"/>
          <w:sz w:val="28"/>
          <w:szCs w:val="28"/>
        </w:rPr>
        <w:t>» (Мф. 12:30).</w:t>
      </w:r>
    </w:p>
    <w:p w:rsidR="007A3ED2" w:rsidRPr="00CE11BF" w:rsidRDefault="00DC0351">
      <w:pPr>
        <w:spacing w:after="0"/>
        <w:ind w:firstLine="708"/>
        <w:jc w:val="both"/>
        <w:rPr>
          <w:rFonts w:ascii="Times New Roman" w:hAnsi="Times New Roman" w:cs="Times New Roman"/>
          <w:sz w:val="28"/>
          <w:szCs w:val="28"/>
        </w:rPr>
      </w:pPr>
      <w:r w:rsidRPr="00CE11BF">
        <w:rPr>
          <w:rStyle w:val="aupe"/>
          <w:rFonts w:ascii="Times New Roman" w:hAnsi="Times New Roman" w:cs="Times New Roman"/>
          <w:sz w:val="28"/>
          <w:szCs w:val="28"/>
        </w:rPr>
        <w:t>Что можно сказать об экуменической любви к еретикам?</w:t>
      </w:r>
      <w:r w:rsidRPr="00CE11BF">
        <w:rPr>
          <w:rStyle w:val="aupe"/>
          <w:rFonts w:ascii="Times New Roman" w:hAnsi="Times New Roman" w:cs="Times New Roman"/>
          <w:b/>
          <w:sz w:val="32"/>
          <w:szCs w:val="32"/>
        </w:rPr>
        <w:t xml:space="preserve"> </w:t>
      </w:r>
      <w:r w:rsidRPr="00CE11BF">
        <w:rPr>
          <w:rFonts w:ascii="Times New Roman" w:hAnsi="Times New Roman" w:cs="Times New Roman"/>
          <w:sz w:val="28"/>
          <w:szCs w:val="28"/>
        </w:rPr>
        <w:t>Известно, что истинная любовь заключается в спасении безсмертной души. Всем нам, хотящим спастись, нужно задуматься, ч</w:t>
      </w:r>
      <w:r w:rsidRPr="00CE11BF">
        <w:rPr>
          <w:rStyle w:val="aupe"/>
          <w:rFonts w:ascii="Times New Roman" w:hAnsi="Times New Roman" w:cs="Times New Roman"/>
          <w:sz w:val="28"/>
          <w:szCs w:val="28"/>
        </w:rPr>
        <w:t>то представляет собой экуменическое миротворчество, «примирение» и «братание» православных с католиками и протестантами. П</w:t>
      </w:r>
      <w:r w:rsidRPr="00CE11BF">
        <w:rPr>
          <w:rFonts w:ascii="Times New Roman" w:hAnsi="Times New Roman" w:cs="Times New Roman"/>
          <w:sz w:val="28"/>
          <w:szCs w:val="28"/>
        </w:rPr>
        <w:t>очему мы не покоряемся Духу Святому, веления которого читаем в Священном Писании: «</w:t>
      </w:r>
      <w:r w:rsidRPr="00CE11BF">
        <w:rPr>
          <w:rFonts w:ascii="Times New Roman" w:hAnsi="Times New Roman" w:cs="Times New Roman"/>
          <w:i/>
          <w:sz w:val="28"/>
          <w:szCs w:val="28"/>
        </w:rPr>
        <w:t>Еретика, после первого и второго вразумления, отвращайся, зная, что таковой развратился и грешит, будучи самоосужден</w:t>
      </w:r>
      <w:r w:rsidRPr="00CE11BF">
        <w:rPr>
          <w:rFonts w:ascii="Times New Roman" w:hAnsi="Times New Roman" w:cs="Times New Roman"/>
          <w:sz w:val="28"/>
          <w:szCs w:val="28"/>
        </w:rPr>
        <w:t xml:space="preserve">» (Тит. 3:10, 11). </w:t>
      </w:r>
      <w:r w:rsidRPr="00CE11BF">
        <w:rPr>
          <w:rStyle w:val="aupe"/>
          <w:rFonts w:ascii="Times New Roman" w:hAnsi="Times New Roman" w:cs="Times New Roman"/>
          <w:sz w:val="28"/>
          <w:szCs w:val="28"/>
        </w:rPr>
        <w:t xml:space="preserve">Что происходит пред нашими глазами? Дух Святый заповедал – </w:t>
      </w:r>
      <w:r w:rsidRPr="00CE11BF">
        <w:rPr>
          <w:rFonts w:ascii="Times New Roman" w:hAnsi="Times New Roman" w:cs="Times New Roman"/>
          <w:i/>
          <w:sz w:val="28"/>
          <w:szCs w:val="28"/>
        </w:rPr>
        <w:t xml:space="preserve">отвращайся, </w:t>
      </w:r>
      <w:r w:rsidRPr="00CE11BF">
        <w:rPr>
          <w:rFonts w:ascii="Times New Roman" w:hAnsi="Times New Roman" w:cs="Times New Roman"/>
          <w:sz w:val="28"/>
          <w:szCs w:val="28"/>
        </w:rPr>
        <w:t xml:space="preserve">а духовные лидеры «примиряются» с еретиками без их покаяния, без их исправления, без принятия ими истины, которая сохраняется в догматах нашей православной веры… Какие последствия этого экуменического единения, чтобы не сказать экуменического шабаша, будут для всех нас в этой, временной жизни, и в вечности? Сегодня священнослужителями на официальном уровне уже не употребляются слова </w:t>
      </w:r>
      <w:r w:rsidRPr="00CE11BF">
        <w:rPr>
          <w:rFonts w:ascii="Times New Roman" w:hAnsi="Times New Roman" w:cs="Times New Roman"/>
          <w:i/>
          <w:sz w:val="28"/>
          <w:szCs w:val="28"/>
        </w:rPr>
        <w:t>еретик</w:t>
      </w:r>
      <w:r w:rsidRPr="00CE11BF">
        <w:rPr>
          <w:rFonts w:ascii="Times New Roman" w:hAnsi="Times New Roman" w:cs="Times New Roman"/>
          <w:sz w:val="28"/>
          <w:szCs w:val="28"/>
        </w:rPr>
        <w:t xml:space="preserve"> и </w:t>
      </w:r>
      <w:r w:rsidRPr="00CE11BF">
        <w:rPr>
          <w:rFonts w:ascii="Times New Roman" w:hAnsi="Times New Roman" w:cs="Times New Roman"/>
          <w:i/>
          <w:sz w:val="28"/>
          <w:szCs w:val="28"/>
        </w:rPr>
        <w:t>ересь</w:t>
      </w:r>
      <w:r w:rsidRPr="00CE11BF">
        <w:rPr>
          <w:rFonts w:ascii="Times New Roman" w:hAnsi="Times New Roman" w:cs="Times New Roman"/>
          <w:sz w:val="28"/>
          <w:szCs w:val="28"/>
        </w:rPr>
        <w:t>, потому что некоторые отступники от Православия ввели мораторий</w:t>
      </w:r>
      <w:r w:rsidR="007B025C" w:rsidRPr="00CE11BF">
        <w:rPr>
          <w:rFonts w:ascii="Times New Roman" w:hAnsi="Times New Roman" w:cs="Times New Roman"/>
          <w:sz w:val="28"/>
          <w:szCs w:val="28"/>
          <w:vertAlign w:val="superscript"/>
        </w:rPr>
        <w:t>31</w:t>
      </w:r>
      <w:r w:rsidRPr="00CE11BF">
        <w:rPr>
          <w:rFonts w:ascii="Times New Roman" w:hAnsi="Times New Roman" w:cs="Times New Roman"/>
          <w:sz w:val="28"/>
          <w:szCs w:val="28"/>
        </w:rPr>
        <w:t xml:space="preserve"> на использование этих важных богословских терминов. Что это, как не явное отступление от глагола Духа Святаго? Что это – когда Дух Святый заблуждения и отступления от истины называет ересью, а богословы и архиереи, принявшие дух м</w:t>
      </w:r>
      <w:r w:rsidRPr="00CE11BF">
        <w:rPr>
          <w:rFonts w:ascii="Times New Roman" w:hAnsi="Times New Roman" w:cs="Times New Roman"/>
          <w:sz w:val="28"/>
          <w:szCs w:val="28"/>
          <w:lang w:val="en-US"/>
        </w:rPr>
        <w:t>i</w:t>
      </w:r>
      <w:r w:rsidRPr="00CE11BF">
        <w:rPr>
          <w:rFonts w:ascii="Times New Roman" w:hAnsi="Times New Roman" w:cs="Times New Roman"/>
          <w:sz w:val="28"/>
          <w:szCs w:val="28"/>
        </w:rPr>
        <w:t xml:space="preserve">ра, называют это </w:t>
      </w:r>
      <w:r w:rsidRPr="00CE11BF">
        <w:rPr>
          <w:rFonts w:ascii="Times New Roman" w:hAnsi="Times New Roman" w:cs="Times New Roman"/>
          <w:i/>
          <w:sz w:val="28"/>
          <w:szCs w:val="28"/>
        </w:rPr>
        <w:t>инославием</w:t>
      </w:r>
      <w:r w:rsidRPr="00CE11BF">
        <w:rPr>
          <w:rFonts w:ascii="Times New Roman" w:hAnsi="Times New Roman" w:cs="Times New Roman"/>
          <w:sz w:val="28"/>
          <w:szCs w:val="28"/>
        </w:rPr>
        <w:t>? Черное называют белым? Нужно вспомнить, что говорит апостол: «</w:t>
      </w:r>
      <w:r w:rsidRPr="00CE11BF">
        <w:rPr>
          <w:rFonts w:ascii="Times New Roman" w:hAnsi="Times New Roman" w:cs="Times New Roman"/>
          <w:i/>
          <w:sz w:val="28"/>
          <w:szCs w:val="28"/>
        </w:rPr>
        <w:t>У людей ли я ныне ищу благоволения или у Бога? людям ли угождать стараюсь? Если бы я и поныне угождал людям, то не был бы рабом Христовым</w:t>
      </w:r>
      <w:r w:rsidRPr="00CE11BF">
        <w:rPr>
          <w:rFonts w:ascii="Times New Roman" w:hAnsi="Times New Roman" w:cs="Times New Roman"/>
          <w:sz w:val="28"/>
          <w:szCs w:val="28"/>
        </w:rPr>
        <w:t xml:space="preserve">» (Гал. 1:10). Как ни странно, но следует констатировать тот факт, что лозунг, или точнее – заповедь, «пролетарии всех стран, соединяйтесь!», данная сатанистами-революционерами людям еще более ста лет назад, воплощается сегодня в жизнь религиозными лидерами – все ереси и заблуждения соединяются на съездах в Астане.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 Кроме того, необходимо отметить, что сегодня все чаще и чаще отменяется </w:t>
      </w:r>
      <w:proofErr w:type="spellStart"/>
      <w:r w:rsidRPr="00CE11BF">
        <w:rPr>
          <w:rFonts w:ascii="Times New Roman" w:hAnsi="Times New Roman" w:cs="Times New Roman"/>
          <w:sz w:val="28"/>
          <w:szCs w:val="28"/>
        </w:rPr>
        <w:t>Чинопоследование</w:t>
      </w:r>
      <w:proofErr w:type="spellEnd"/>
      <w:r w:rsidRPr="00CE11BF">
        <w:rPr>
          <w:rFonts w:ascii="Times New Roman" w:hAnsi="Times New Roman" w:cs="Times New Roman"/>
          <w:sz w:val="28"/>
          <w:szCs w:val="28"/>
        </w:rPr>
        <w:t xml:space="preserve"> молебна Православия в Неделю Торжества Православия. Но и те, которые совершают молебен, совершают его зачастую со значительным сокращением – не произнося анафематизмы на отступление от Истины и еретические заблуждения. Это приводит к тому, что не только простой церковный народ, но и пастыри перестают понимать, что в нашу веру вносятся </w:t>
      </w:r>
      <w:r w:rsidRPr="00CE11BF">
        <w:rPr>
          <w:rFonts w:ascii="Times New Roman" w:hAnsi="Times New Roman" w:cs="Times New Roman"/>
          <w:b/>
          <w:i/>
          <w:sz w:val="28"/>
          <w:szCs w:val="28"/>
        </w:rPr>
        <w:t>ереси погибели</w:t>
      </w:r>
      <w:r w:rsidRPr="00CE11BF">
        <w:rPr>
          <w:rFonts w:ascii="Times New Roman" w:hAnsi="Times New Roman" w:cs="Times New Roman"/>
          <w:sz w:val="28"/>
          <w:szCs w:val="28"/>
        </w:rPr>
        <w:t xml:space="preserve"> (ср.</w:t>
      </w:r>
      <w:r w:rsidR="00115D67" w:rsidRPr="00CE11BF">
        <w:rPr>
          <w:rFonts w:ascii="Times New Roman" w:hAnsi="Times New Roman" w:cs="Times New Roman"/>
          <w:sz w:val="28"/>
          <w:szCs w:val="28"/>
        </w:rPr>
        <w:t>:</w:t>
      </w:r>
      <w:r w:rsidRPr="00CE11BF">
        <w:rPr>
          <w:rFonts w:ascii="Times New Roman" w:hAnsi="Times New Roman" w:cs="Times New Roman"/>
          <w:sz w:val="28"/>
          <w:szCs w:val="28"/>
        </w:rPr>
        <w:t xml:space="preserve"> 2 Пет. 2:1). </w:t>
      </w:r>
      <w:r w:rsidR="000B64AE" w:rsidRPr="00CE11BF">
        <w:rPr>
          <w:rFonts w:ascii="Times New Roman" w:hAnsi="Times New Roman" w:cs="Times New Roman"/>
          <w:sz w:val="28"/>
          <w:szCs w:val="28"/>
        </w:rPr>
        <w:t xml:space="preserve"> </w:t>
      </w:r>
      <w:r w:rsidRPr="00CE11BF">
        <w:rPr>
          <w:rFonts w:ascii="Times New Roman" w:hAnsi="Times New Roman" w:cs="Times New Roman"/>
          <w:sz w:val="28"/>
          <w:szCs w:val="28"/>
        </w:rPr>
        <w:t>Возникает вопрос: а не является ли такое серьезное недопонимание погибельной сути ересей причиной сегодняшнего молчания в ответ на разрушительные действия предателя-патриарха Варфоломея?</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Так, нам необходимо оценить действия так называемого патриарха Варфоломея, когда на празднование 1700-летия Первого Вселенского Собора он созвал не Предстоятелей всех Поместных Православных Церквей, а отпраздновал это событие с еретиком папой римским. В чем здесь проявилось его Православие? Если он ищет единства не с Православными Предстоятелями, а с еретиками? Отступление уже явное, и мы своим отмалчиванием проявляем «</w:t>
      </w:r>
      <w:r w:rsidRPr="00CE11BF">
        <w:rPr>
          <w:rFonts w:ascii="Times New Roman" w:hAnsi="Times New Roman" w:cs="Times New Roman"/>
          <w:i/>
          <w:sz w:val="28"/>
          <w:szCs w:val="28"/>
        </w:rPr>
        <w:t>согласие по умолчанию»,</w:t>
      </w:r>
      <w:r w:rsidRPr="00CE11BF">
        <w:rPr>
          <w:rFonts w:ascii="Times New Roman" w:hAnsi="Times New Roman" w:cs="Times New Roman"/>
          <w:sz w:val="28"/>
          <w:szCs w:val="28"/>
        </w:rPr>
        <w:t xml:space="preserve"> ибо нам заповедано: «</w:t>
      </w:r>
      <w:r w:rsidRPr="00CE11BF">
        <w:rPr>
          <w:rFonts w:ascii="Times New Roman" w:hAnsi="Times New Roman" w:cs="Times New Roman"/>
          <w:i/>
          <w:sz w:val="28"/>
          <w:szCs w:val="28"/>
        </w:rPr>
        <w:t>Не участвуйте в безплодных делах тьмы, но и обличайте</w:t>
      </w:r>
      <w:r w:rsidRPr="00CE11BF">
        <w:rPr>
          <w:rFonts w:ascii="Times New Roman" w:hAnsi="Times New Roman" w:cs="Times New Roman"/>
          <w:sz w:val="28"/>
          <w:szCs w:val="28"/>
        </w:rPr>
        <w:t>» (Еф. 5:11).</w:t>
      </w:r>
      <w:r w:rsidRPr="00CE11BF">
        <w:rPr>
          <w:rStyle w:val="a4"/>
          <w:rFonts w:ascii="Times New Roman" w:hAnsi="Times New Roman" w:cs="Times New Roman"/>
          <w:i/>
          <w:color w:val="auto"/>
          <w:sz w:val="28"/>
          <w:szCs w:val="28"/>
          <w:u w:val="none"/>
        </w:rPr>
        <w:t xml:space="preserve"> </w:t>
      </w:r>
    </w:p>
    <w:p w:rsidR="007A3ED2" w:rsidRPr="00CE11BF" w:rsidRDefault="00DC0351">
      <w:pPr>
        <w:spacing w:after="0" w:line="276" w:lineRule="auto"/>
        <w:ind w:firstLine="709"/>
        <w:jc w:val="both"/>
        <w:rPr>
          <w:rFonts w:ascii="Times New Roman" w:hAnsi="Times New Roman" w:cs="Times New Roman"/>
          <w:sz w:val="28"/>
          <w:szCs w:val="28"/>
        </w:rPr>
      </w:pPr>
      <w:r w:rsidRPr="00CE11BF">
        <w:rPr>
          <w:rFonts w:ascii="Times New Roman" w:hAnsi="Times New Roman" w:cs="Times New Roman"/>
          <w:sz w:val="28"/>
          <w:szCs w:val="28"/>
        </w:rPr>
        <w:t>Как мы должны отреагировать на такое беззаконное служение Вселенского патриарха на святом месте?</w:t>
      </w:r>
    </w:p>
    <w:p w:rsidR="007A3ED2" w:rsidRPr="00CE11BF" w:rsidRDefault="00DC0351">
      <w:pPr>
        <w:spacing w:after="0" w:line="276" w:lineRule="auto"/>
        <w:ind w:firstLine="709"/>
        <w:jc w:val="both"/>
        <w:rPr>
          <w:rFonts w:ascii="Times New Roman" w:hAnsi="Times New Roman" w:cs="Times New Roman"/>
          <w:sz w:val="28"/>
          <w:szCs w:val="28"/>
        </w:rPr>
      </w:pPr>
      <w:r w:rsidRPr="00CE11BF">
        <w:rPr>
          <w:rFonts w:ascii="Times New Roman" w:hAnsi="Times New Roman" w:cs="Times New Roman"/>
          <w:sz w:val="28"/>
          <w:szCs w:val="28"/>
        </w:rPr>
        <w:t>Поскольку в данной ситуации он нарушил 45-е Апостольское правило: «</w:t>
      </w:r>
      <w:r w:rsidRPr="00CE11BF">
        <w:rPr>
          <w:rFonts w:ascii="Times New Roman" w:hAnsi="Times New Roman" w:cs="Times New Roman"/>
          <w:i/>
          <w:sz w:val="28"/>
          <w:szCs w:val="28"/>
        </w:rPr>
        <w:t xml:space="preserve">Епископ, или пресвитер, или диакон, с еретиками молившийся токмо, да будет отлучен. Аще же позволит им действовать что-либо, яко служителям церкви: </w:t>
      </w:r>
      <w:r w:rsidRPr="00CE11BF">
        <w:rPr>
          <w:rFonts w:ascii="Times New Roman" w:hAnsi="Times New Roman" w:cs="Times New Roman"/>
          <w:b/>
          <w:i/>
          <w:sz w:val="28"/>
          <w:szCs w:val="28"/>
        </w:rPr>
        <w:t>да будет извержен</w:t>
      </w:r>
      <w:r w:rsidRPr="00CE11BF">
        <w:rPr>
          <w:rFonts w:ascii="Times New Roman" w:hAnsi="Times New Roman" w:cs="Times New Roman"/>
          <w:sz w:val="28"/>
          <w:szCs w:val="28"/>
        </w:rPr>
        <w:t xml:space="preserve">», постольку его отступление от Православия – явное. </w:t>
      </w:r>
    </w:p>
    <w:p w:rsidR="007A3ED2" w:rsidRPr="00CE11BF" w:rsidRDefault="00DC0351">
      <w:pPr>
        <w:spacing w:after="0" w:line="276" w:lineRule="auto"/>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Потому всем нам, если хотим остаться православными и не подпасть под его отступничество и предательство Православной веры, для начала должно поступить так, как повелевает 3-е правило </w:t>
      </w:r>
      <w:r w:rsidRPr="00CE11BF">
        <w:rPr>
          <w:rFonts w:ascii="Times New Roman" w:hAnsi="Times New Roman" w:cs="Times New Roman"/>
          <w:sz w:val="28"/>
          <w:szCs w:val="28"/>
          <w:lang w:val="en-US"/>
        </w:rPr>
        <w:t>III</w:t>
      </w:r>
      <w:r w:rsidRPr="00CE11BF">
        <w:rPr>
          <w:rFonts w:ascii="Times New Roman" w:hAnsi="Times New Roman" w:cs="Times New Roman"/>
          <w:sz w:val="28"/>
          <w:szCs w:val="28"/>
        </w:rPr>
        <w:t xml:space="preserve"> Вселенского Собора: «</w:t>
      </w:r>
      <w:r w:rsidRPr="00CE11BF">
        <w:rPr>
          <w:rFonts w:ascii="Times New Roman" w:hAnsi="Times New Roman" w:cs="Times New Roman"/>
          <w:b/>
          <w:i/>
          <w:sz w:val="28"/>
          <w:szCs w:val="28"/>
        </w:rPr>
        <w:t>Вообще, повелеваем, чтобы клирики</w:t>
      </w:r>
      <w:r w:rsidRPr="00CE11BF">
        <w:rPr>
          <w:rFonts w:ascii="Times New Roman" w:hAnsi="Times New Roman" w:cs="Times New Roman"/>
          <w:i/>
          <w:sz w:val="28"/>
          <w:szCs w:val="28"/>
        </w:rPr>
        <w:t xml:space="preserve">, мыслящие одинаково с православным и Вселенским собором, ни в коем случае и </w:t>
      </w:r>
      <w:r w:rsidRPr="00CE11BF">
        <w:rPr>
          <w:rFonts w:ascii="Times New Roman" w:hAnsi="Times New Roman" w:cs="Times New Roman"/>
          <w:b/>
          <w:i/>
          <w:sz w:val="28"/>
          <w:szCs w:val="28"/>
        </w:rPr>
        <w:t>никоим образом не подчинялись отступившим или отступающим епископам</w:t>
      </w:r>
      <w:r w:rsidRPr="00CE11BF">
        <w:rPr>
          <w:rFonts w:ascii="Times New Roman" w:hAnsi="Times New Roman" w:cs="Times New Roman"/>
          <w:sz w:val="28"/>
          <w:szCs w:val="28"/>
        </w:rPr>
        <w:t xml:space="preserve">». </w:t>
      </w:r>
    </w:p>
    <w:p w:rsidR="007A3ED2" w:rsidRPr="00CE11BF" w:rsidRDefault="00DC0351">
      <w:pPr>
        <w:spacing w:after="0" w:line="276" w:lineRule="auto"/>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Это касается и всех Поместных Церквей, и Святой Горы Афон, на игуменов монастырей которой он оказывает очень сильное давление, понуждая отступать от Православия вслед за ним, путем вступления в общение с так называемой «Православной Церковью Украины» (ПЦУ), а по факту – с политической организацией, провозглашенной антиканоническим путем как «церковь». </w:t>
      </w:r>
    </w:p>
    <w:p w:rsidR="007A3ED2" w:rsidRPr="00CE11BF" w:rsidRDefault="00DC0351">
      <w:pPr>
        <w:spacing w:after="0" w:line="276" w:lineRule="auto"/>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Конечно, своими действиями патриарх Варфоломей уже неоднократно заслужил извержения из сана. Оценивая сегодняшнюю ситуацию, всем очевидно, что извергнуть его из сана официально, посредством созыва Всеправославного собора, не допускают враги Церкви Христовой – так называемые «сильные мира сего». Однако отступить от повиновения этому </w:t>
      </w:r>
      <w:r w:rsidRPr="00CE11BF">
        <w:rPr>
          <w:rFonts w:ascii="Times New Roman" w:hAnsi="Times New Roman" w:cs="Times New Roman"/>
          <w:i/>
          <w:sz w:val="28"/>
          <w:szCs w:val="28"/>
        </w:rPr>
        <w:t>лютому волку</w:t>
      </w:r>
      <w:r w:rsidRPr="00CE11BF">
        <w:rPr>
          <w:rFonts w:ascii="Times New Roman" w:hAnsi="Times New Roman" w:cs="Times New Roman"/>
          <w:sz w:val="28"/>
          <w:szCs w:val="28"/>
        </w:rPr>
        <w:t xml:space="preserve">, </w:t>
      </w:r>
      <w:r w:rsidRPr="00CE11BF">
        <w:rPr>
          <w:rFonts w:ascii="Times New Roman" w:hAnsi="Times New Roman" w:cs="Times New Roman"/>
          <w:i/>
          <w:sz w:val="28"/>
          <w:szCs w:val="28"/>
        </w:rPr>
        <w:t>не щадящему стада</w:t>
      </w:r>
      <w:r w:rsidRPr="00CE11BF">
        <w:rPr>
          <w:rFonts w:ascii="Times New Roman" w:hAnsi="Times New Roman" w:cs="Times New Roman"/>
          <w:sz w:val="28"/>
          <w:szCs w:val="28"/>
        </w:rPr>
        <w:t xml:space="preserve"> (ср. </w:t>
      </w:r>
      <w:proofErr w:type="spellStart"/>
      <w:r w:rsidRPr="00CE11BF">
        <w:rPr>
          <w:rFonts w:ascii="Times New Roman" w:hAnsi="Times New Roman" w:cs="Times New Roman"/>
          <w:sz w:val="28"/>
          <w:szCs w:val="28"/>
        </w:rPr>
        <w:t>Деян</w:t>
      </w:r>
      <w:proofErr w:type="spellEnd"/>
      <w:r w:rsidRPr="00CE11BF">
        <w:rPr>
          <w:rFonts w:ascii="Times New Roman" w:hAnsi="Times New Roman" w:cs="Times New Roman"/>
          <w:sz w:val="28"/>
          <w:szCs w:val="28"/>
        </w:rPr>
        <w:t xml:space="preserve">. 12:29), может и каждый Предстоятель Поместной Церкви, каждый архиерей, каждый священник. Ведь для того, чтобы быть членом Церкви Христовой, каждому христианину во всяком статусе и сане должно действовать по законам Духа Святаго, который учит исполнению воли Божией, явленной в Заповедях Христовых и в канонах Церкви – нашей Святой, Соборной, Православной. </w:t>
      </w:r>
      <w:r w:rsidRPr="00CE11BF">
        <w:rPr>
          <w:rFonts w:ascii="Times New Roman" w:hAnsi="Times New Roman" w:cs="Times New Roman"/>
          <w:b/>
          <w:sz w:val="28"/>
          <w:szCs w:val="28"/>
        </w:rPr>
        <w:t>Неисполнение этих велений Духа есть отпадение от Церкви, отпадение от спасения.</w:t>
      </w:r>
      <w:r w:rsidRPr="00CE11BF">
        <w:rPr>
          <w:rFonts w:ascii="Times New Roman" w:hAnsi="Times New Roman" w:cs="Times New Roman"/>
          <w:sz w:val="28"/>
          <w:szCs w:val="28"/>
        </w:rPr>
        <w:t xml:space="preserve"> Ибо нам заповедано: «</w:t>
      </w:r>
      <w:r w:rsidRPr="00CE11BF">
        <w:rPr>
          <w:rFonts w:ascii="Times New Roman" w:hAnsi="Times New Roman" w:cs="Times New Roman"/>
          <w:i/>
          <w:sz w:val="28"/>
          <w:szCs w:val="28"/>
        </w:rPr>
        <w:t>Итак, покоритесь Богу; противостаньте диаволу</w:t>
      </w:r>
      <w:r w:rsidRPr="00CE11BF">
        <w:rPr>
          <w:rFonts w:ascii="Times New Roman" w:hAnsi="Times New Roman" w:cs="Times New Roman"/>
          <w:sz w:val="28"/>
          <w:szCs w:val="28"/>
        </w:rPr>
        <w:t xml:space="preserve">» (Иак. 4:7), </w:t>
      </w:r>
      <w:r w:rsidRPr="00CE11BF">
        <w:rPr>
          <w:rFonts w:ascii="Times New Roman" w:hAnsi="Times New Roman" w:cs="Times New Roman"/>
          <w:i/>
          <w:sz w:val="28"/>
          <w:szCs w:val="28"/>
        </w:rPr>
        <w:t>действующему</w:t>
      </w:r>
      <w:r w:rsidRPr="00CE11BF">
        <w:rPr>
          <w:rFonts w:ascii="Times New Roman" w:hAnsi="Times New Roman" w:cs="Times New Roman"/>
          <w:sz w:val="28"/>
          <w:szCs w:val="28"/>
        </w:rPr>
        <w:t xml:space="preserve"> «</w:t>
      </w:r>
      <w:r w:rsidRPr="00CE11BF">
        <w:rPr>
          <w:rFonts w:ascii="Times New Roman" w:hAnsi="Times New Roman" w:cs="Times New Roman"/>
          <w:i/>
          <w:sz w:val="28"/>
          <w:szCs w:val="28"/>
        </w:rPr>
        <w:t xml:space="preserve">ныне в сынах противления </w:t>
      </w:r>
      <w:r w:rsidRPr="00CE11BF">
        <w:rPr>
          <w:rFonts w:ascii="Times New Roman" w:hAnsi="Times New Roman" w:cs="Times New Roman"/>
          <w:sz w:val="28"/>
          <w:szCs w:val="28"/>
        </w:rPr>
        <w:t>[глаголам Духа Святаго]» (Еф. 2:2).</w:t>
      </w:r>
    </w:p>
    <w:p w:rsidR="007A3ED2" w:rsidRPr="00CE11BF" w:rsidRDefault="00DC0351">
      <w:pPr>
        <w:spacing w:after="0" w:line="276" w:lineRule="auto"/>
        <w:ind w:firstLine="709"/>
        <w:jc w:val="both"/>
        <w:rPr>
          <w:rFonts w:ascii="Times New Roman" w:hAnsi="Times New Roman" w:cs="Times New Roman"/>
          <w:sz w:val="28"/>
          <w:szCs w:val="28"/>
        </w:rPr>
      </w:pPr>
      <w:r w:rsidRPr="00CE11BF">
        <w:rPr>
          <w:rFonts w:ascii="Times New Roman" w:hAnsi="Times New Roman" w:cs="Times New Roman"/>
          <w:sz w:val="28"/>
          <w:szCs w:val="28"/>
        </w:rPr>
        <w:t>Не лишним будет отметить, что если 15-е правило Двукратного собора оставляет право на свободное произволение пресвитера, епископа или митрополита – оградить ли себя от общения с проповедующим ересь патриархом: «</w:t>
      </w:r>
      <w:r w:rsidRPr="00CE11BF">
        <w:rPr>
          <w:rFonts w:ascii="Times New Roman" w:hAnsi="Times New Roman" w:cs="Times New Roman"/>
          <w:i/>
          <w:sz w:val="28"/>
          <w:szCs w:val="28"/>
        </w:rPr>
        <w:t>Что определено о пресвитерах и епископах, и митрополитах, то самое, и тем более, приличествует патриархам…</w:t>
      </w:r>
      <w:r w:rsidRPr="00CE11BF">
        <w:rPr>
          <w:rFonts w:ascii="Times New Roman" w:hAnsi="Times New Roman" w:cs="Times New Roman"/>
          <w:sz w:val="28"/>
          <w:szCs w:val="28"/>
        </w:rPr>
        <w:t xml:space="preserve"> </w:t>
      </w:r>
      <w:r w:rsidRPr="00CE11BF">
        <w:rPr>
          <w:rFonts w:ascii="Times New Roman" w:hAnsi="Times New Roman" w:cs="Times New Roman"/>
          <w:i/>
          <w:sz w:val="28"/>
          <w:szCs w:val="28"/>
        </w:rPr>
        <w:t xml:space="preserve">Ибо отделяющиеся от общения с предстоятелем, ради некой ереси, осужденной святыми Соборами или Отцами, когда он проповедует ересь всенародно и учит оной открыто в Церкви, таковые </w:t>
      </w:r>
      <w:r w:rsidRPr="00CE11BF">
        <w:rPr>
          <w:rFonts w:ascii="Times New Roman" w:hAnsi="Times New Roman" w:cs="Times New Roman"/>
          <w:b/>
          <w:i/>
          <w:sz w:val="28"/>
          <w:szCs w:val="28"/>
        </w:rPr>
        <w:t>если и оградят</w:t>
      </w:r>
      <w:r w:rsidRPr="00CE11BF">
        <w:rPr>
          <w:rFonts w:ascii="Times New Roman" w:hAnsi="Times New Roman" w:cs="Times New Roman"/>
          <w:i/>
          <w:sz w:val="28"/>
          <w:szCs w:val="28"/>
        </w:rPr>
        <w:t xml:space="preserve"> </w:t>
      </w:r>
      <w:r w:rsidRPr="00CE11BF">
        <w:rPr>
          <w:rFonts w:ascii="Times New Roman" w:hAnsi="Times New Roman" w:cs="Times New Roman"/>
          <w:b/>
          <w:i/>
          <w:sz w:val="28"/>
          <w:szCs w:val="28"/>
        </w:rPr>
        <w:t>себя от общения</w:t>
      </w:r>
      <w:r w:rsidRPr="00CE11BF">
        <w:rPr>
          <w:rFonts w:ascii="Times New Roman" w:hAnsi="Times New Roman" w:cs="Times New Roman"/>
          <w:i/>
          <w:sz w:val="28"/>
          <w:szCs w:val="28"/>
        </w:rPr>
        <w:t xml:space="preserve"> с глаголемым епископом, прежде Соборного рассмотрения, не только не подлежат положенной правилами епитимий, но и достойны чести, подобающей православным. Ибо они осудили не епископов, а </w:t>
      </w:r>
      <w:r w:rsidRPr="00CE11BF">
        <w:rPr>
          <w:rFonts w:ascii="Times New Roman" w:hAnsi="Times New Roman" w:cs="Times New Roman"/>
          <w:b/>
          <w:i/>
          <w:sz w:val="28"/>
          <w:szCs w:val="28"/>
        </w:rPr>
        <w:t>лжеепископов</w:t>
      </w:r>
      <w:r w:rsidRPr="00CE11BF">
        <w:rPr>
          <w:rFonts w:ascii="Times New Roman" w:hAnsi="Times New Roman" w:cs="Times New Roman"/>
          <w:i/>
          <w:sz w:val="28"/>
          <w:szCs w:val="28"/>
        </w:rPr>
        <w:t xml:space="preserve"> и лжеучителей, и не расколом пресекли единство Церкви, </w:t>
      </w:r>
      <w:r w:rsidRPr="00CE11BF">
        <w:rPr>
          <w:rFonts w:ascii="Times New Roman" w:hAnsi="Times New Roman" w:cs="Times New Roman"/>
          <w:b/>
          <w:i/>
          <w:sz w:val="28"/>
          <w:szCs w:val="28"/>
        </w:rPr>
        <w:t>но постарались сохранить Церковь от расколов и разделений</w:t>
      </w:r>
      <w:r w:rsidRPr="00CE11BF">
        <w:rPr>
          <w:rFonts w:ascii="Times New Roman" w:hAnsi="Times New Roman" w:cs="Times New Roman"/>
          <w:sz w:val="28"/>
          <w:szCs w:val="28"/>
        </w:rPr>
        <w:t xml:space="preserve">», то 3-е правило </w:t>
      </w:r>
      <w:r w:rsidRPr="00CE11BF">
        <w:rPr>
          <w:rFonts w:ascii="Times New Roman" w:hAnsi="Times New Roman" w:cs="Times New Roman"/>
          <w:sz w:val="28"/>
          <w:szCs w:val="28"/>
          <w:lang w:val="en-US"/>
        </w:rPr>
        <w:t>III</w:t>
      </w:r>
      <w:r w:rsidRPr="00CE11BF">
        <w:rPr>
          <w:rFonts w:ascii="Times New Roman" w:hAnsi="Times New Roman" w:cs="Times New Roman"/>
          <w:sz w:val="28"/>
          <w:szCs w:val="28"/>
        </w:rPr>
        <w:t xml:space="preserve"> Вселенского </w:t>
      </w:r>
      <w:r w:rsidRPr="00CE11BF">
        <w:rPr>
          <w:rFonts w:ascii="Times New Roman" w:hAnsi="Times New Roman" w:cs="Times New Roman"/>
          <w:sz w:val="28"/>
          <w:szCs w:val="28"/>
          <w:lang w:val="en-US"/>
        </w:rPr>
        <w:t>C</w:t>
      </w:r>
      <w:r w:rsidRPr="00CE11BF">
        <w:rPr>
          <w:rFonts w:ascii="Times New Roman" w:hAnsi="Times New Roman" w:cs="Times New Roman"/>
          <w:sz w:val="28"/>
          <w:szCs w:val="28"/>
        </w:rPr>
        <w:t>обора категорично повелевает клирикам: «</w:t>
      </w:r>
      <w:r w:rsidRPr="00CE11BF">
        <w:rPr>
          <w:rFonts w:ascii="Times New Roman" w:hAnsi="Times New Roman" w:cs="Times New Roman"/>
          <w:b/>
          <w:i/>
          <w:sz w:val="28"/>
          <w:szCs w:val="28"/>
        </w:rPr>
        <w:t>Ни в коем случае, никоим образом не подчиняться отступившим или только отступающим от православия епископам</w:t>
      </w:r>
      <w:r w:rsidRPr="00CE11BF">
        <w:rPr>
          <w:rFonts w:ascii="Times New Roman" w:hAnsi="Times New Roman" w:cs="Times New Roman"/>
          <w:sz w:val="28"/>
          <w:szCs w:val="28"/>
        </w:rPr>
        <w:t>».</w:t>
      </w:r>
    </w:p>
    <w:p w:rsidR="007A3ED2" w:rsidRPr="00CE11BF" w:rsidRDefault="00DC0351">
      <w:pPr>
        <w:spacing w:after="0" w:line="276" w:lineRule="auto"/>
        <w:ind w:firstLine="709"/>
        <w:jc w:val="both"/>
        <w:rPr>
          <w:rFonts w:ascii="Times New Roman" w:hAnsi="Times New Roman" w:cs="Times New Roman"/>
          <w:b/>
          <w:sz w:val="28"/>
          <w:szCs w:val="28"/>
        </w:rPr>
      </w:pPr>
      <w:r w:rsidRPr="00CE11BF">
        <w:rPr>
          <w:rFonts w:ascii="Times New Roman" w:hAnsi="Times New Roman" w:cs="Times New Roman"/>
          <w:sz w:val="28"/>
          <w:szCs w:val="28"/>
        </w:rPr>
        <w:t xml:space="preserve">Вызывает скорбное удивление тот факт, что несмотря на то, что так категорично законоположили отцы Собора - </w:t>
      </w:r>
      <w:r w:rsidRPr="00CE11BF">
        <w:rPr>
          <w:rFonts w:ascii="Times New Roman" w:hAnsi="Times New Roman" w:cs="Times New Roman"/>
          <w:i/>
          <w:sz w:val="28"/>
          <w:szCs w:val="28"/>
        </w:rPr>
        <w:t>никоим образом не подчиняться отступающим от православия епископам</w:t>
      </w:r>
      <w:r w:rsidRPr="00CE11BF">
        <w:rPr>
          <w:rFonts w:ascii="Times New Roman" w:hAnsi="Times New Roman" w:cs="Times New Roman"/>
          <w:sz w:val="28"/>
          <w:szCs w:val="28"/>
        </w:rPr>
        <w:t>, - в современной церковной жизни мы видим</w:t>
      </w:r>
      <w:r w:rsidRPr="00CE11BF">
        <w:rPr>
          <w:rFonts w:ascii="Times New Roman" w:hAnsi="Times New Roman" w:cs="Times New Roman"/>
          <w:b/>
          <w:sz w:val="28"/>
          <w:szCs w:val="28"/>
        </w:rPr>
        <w:t xml:space="preserve"> неподчинение и непослушание Духу Святому, глаголавшему через святых отцов Собора, и преступное подчинение отступникам, предателям и врагам Церкви. Как это называется и к чему это нас ведет?! </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rPr>
        <w:t xml:space="preserve">Еще одним прискорбнейшим фактом является то, что при его беззаконном и даже агрессивном вмешательстве в дела и жизнь Украинской Церкви Предстоятели Поместных Церквей не исполнили законоположение 13-го правила Антиохийского Собора, по которому за вмешательство в дела другой Церкви он подлежал </w:t>
      </w:r>
      <w:r w:rsidRPr="00CE11BF">
        <w:rPr>
          <w:rFonts w:ascii="Times New Roman" w:hAnsi="Times New Roman" w:cs="Times New Roman"/>
          <w:b/>
          <w:sz w:val="28"/>
          <w:szCs w:val="28"/>
        </w:rPr>
        <w:t>немедленному</w:t>
      </w:r>
      <w:r w:rsidRPr="00CE11BF">
        <w:rPr>
          <w:rFonts w:ascii="Times New Roman" w:hAnsi="Times New Roman" w:cs="Times New Roman"/>
          <w:sz w:val="28"/>
          <w:szCs w:val="28"/>
        </w:rPr>
        <w:t xml:space="preserve"> извержению из своего сана, подчеркнуто - </w:t>
      </w:r>
      <w:r w:rsidRPr="00CE11BF">
        <w:rPr>
          <w:rFonts w:ascii="Times New Roman" w:hAnsi="Times New Roman" w:cs="Times New Roman"/>
          <w:b/>
          <w:sz w:val="28"/>
          <w:szCs w:val="28"/>
        </w:rPr>
        <w:t>немедленному</w:t>
      </w:r>
      <w:r w:rsidRPr="00CE11BF">
        <w:rPr>
          <w:rFonts w:ascii="Times New Roman" w:hAnsi="Times New Roman" w:cs="Times New Roman"/>
          <w:sz w:val="28"/>
          <w:szCs w:val="28"/>
        </w:rPr>
        <w:t xml:space="preserve">: </w:t>
      </w:r>
      <w:r w:rsidRPr="00CE11BF">
        <w:rPr>
          <w:rStyle w:val="a3"/>
          <w:rFonts w:ascii="Times New Roman" w:hAnsi="Times New Roman" w:cs="Times New Roman"/>
          <w:sz w:val="28"/>
          <w:szCs w:val="28"/>
          <w:bdr w:val="none" w:sz="0" w:space="0" w:color="auto" w:frame="1"/>
          <w:shd w:val="clear" w:color="auto" w:fill="FFFFFF"/>
        </w:rPr>
        <w:t xml:space="preserve">«Ни который епископ да не дерзнет из единыя епархии преходити в другую... для устроения церковных дел, до него не принадлежащих: то все содеянное им да будет недействительным: </w:t>
      </w:r>
      <w:r w:rsidRPr="00CE11BF">
        <w:rPr>
          <w:rStyle w:val="a3"/>
          <w:rFonts w:ascii="Times New Roman" w:hAnsi="Times New Roman" w:cs="Times New Roman"/>
          <w:b/>
          <w:sz w:val="28"/>
          <w:szCs w:val="28"/>
          <w:bdr w:val="none" w:sz="0" w:space="0" w:color="auto" w:frame="1"/>
          <w:shd w:val="clear" w:color="auto" w:fill="FFFFFF"/>
        </w:rPr>
        <w:t>и он, за безчиние свое и за безрассудное начинание</w:t>
      </w:r>
      <w:r w:rsidRPr="00CE11BF">
        <w:rPr>
          <w:rStyle w:val="a3"/>
          <w:rFonts w:ascii="Times New Roman" w:hAnsi="Times New Roman" w:cs="Times New Roman"/>
          <w:sz w:val="28"/>
          <w:szCs w:val="28"/>
          <w:bdr w:val="none" w:sz="0" w:space="0" w:color="auto" w:frame="1"/>
          <w:shd w:val="clear" w:color="auto" w:fill="FFFFFF"/>
        </w:rPr>
        <w:t xml:space="preserve">, да понесет приличное наказание, чрез </w:t>
      </w:r>
      <w:r w:rsidRPr="00CE11BF">
        <w:rPr>
          <w:rStyle w:val="a3"/>
          <w:rFonts w:ascii="Times New Roman" w:hAnsi="Times New Roman" w:cs="Times New Roman"/>
          <w:b/>
          <w:sz w:val="28"/>
          <w:szCs w:val="28"/>
          <w:bdr w:val="none" w:sz="0" w:space="0" w:color="auto" w:frame="1"/>
          <w:shd w:val="clear" w:color="auto" w:fill="FFFFFF"/>
        </w:rPr>
        <w:t>немедленное извержение</w:t>
      </w:r>
      <w:r w:rsidRPr="00CE11BF">
        <w:rPr>
          <w:rStyle w:val="a3"/>
          <w:rFonts w:ascii="Times New Roman" w:hAnsi="Times New Roman" w:cs="Times New Roman"/>
          <w:sz w:val="28"/>
          <w:szCs w:val="28"/>
          <w:bdr w:val="none" w:sz="0" w:space="0" w:color="auto" w:frame="1"/>
          <w:shd w:val="clear" w:color="auto" w:fill="FFFFFF"/>
        </w:rPr>
        <w:t xml:space="preserve"> из своего чина Святым Собором»</w:t>
      </w:r>
      <w:r w:rsidRPr="00CE11BF">
        <w:rPr>
          <w:rFonts w:ascii="Times New Roman" w:hAnsi="Times New Roman" w:cs="Times New Roman"/>
          <w:sz w:val="28"/>
          <w:szCs w:val="28"/>
          <w:shd w:val="clear" w:color="auto" w:fill="FFFFFF"/>
        </w:rPr>
        <w:t xml:space="preserve">. </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 xml:space="preserve">17 марта 2019 года, через два месяца после выдачи </w:t>
      </w:r>
      <w:proofErr w:type="spellStart"/>
      <w:r w:rsidRPr="00CE11BF">
        <w:rPr>
          <w:rFonts w:ascii="Times New Roman" w:hAnsi="Times New Roman" w:cs="Times New Roman"/>
          <w:sz w:val="28"/>
          <w:szCs w:val="28"/>
          <w:shd w:val="clear" w:color="auto" w:fill="FFFFFF"/>
        </w:rPr>
        <w:t>Том</w:t>
      </w:r>
      <w:r w:rsidR="005D11A8" w:rsidRPr="00CE11BF">
        <w:rPr>
          <w:rFonts w:ascii="Times New Roman" w:hAnsi="Times New Roman" w:cs="Times New Roman"/>
          <w:sz w:val="28"/>
          <w:szCs w:val="28"/>
          <w:shd w:val="clear" w:color="auto" w:fill="FFFFFF"/>
        </w:rPr>
        <w:t>о</w:t>
      </w:r>
      <w:r w:rsidRPr="00CE11BF">
        <w:rPr>
          <w:rFonts w:ascii="Times New Roman" w:hAnsi="Times New Roman" w:cs="Times New Roman"/>
          <w:sz w:val="28"/>
          <w:szCs w:val="28"/>
          <w:shd w:val="clear" w:color="auto" w:fill="FFFFFF"/>
        </w:rPr>
        <w:t>са</w:t>
      </w:r>
      <w:proofErr w:type="spellEnd"/>
      <w:r w:rsidRPr="00CE11BF">
        <w:rPr>
          <w:rFonts w:ascii="Times New Roman" w:hAnsi="Times New Roman" w:cs="Times New Roman"/>
          <w:sz w:val="28"/>
          <w:szCs w:val="28"/>
          <w:shd w:val="clear" w:color="auto" w:fill="FFFFFF"/>
        </w:rPr>
        <w:t xml:space="preserve"> ПЦУ, в Киеве Союз православных братств и 2 тысячи прихожан УПЦ (МП) провели молебен и направили митрополиту Киевскому и всея Украины Онуфрию прошение об инициировании Всеправославного совещания, подготовительного к Всеправославному Собору, для выработки православного решения об обличении фанарской ереси и чинопоследования низложения патриарха Варфоломея, членов его синода и всех вступивших по отпадению его в противоцерковное общение. Из текста прошения:</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 xml:space="preserve">- анафематствовать архиерейским собором УПЦ ересь восточного папизма; </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 xml:space="preserve">- объявить о том, что стамбульский епископ понимает символический титул «Вселенский» в ложном понимании, в каковом его проклинал святитель Григорий Двоеслов. Объявить, что УПЦ более не приемлет данный титул, как богохульный; </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 объявить о том, что патриарх Варфоломей учинил раскол, вошел в общение с анафемой и сам подпал под нее;</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 инициировать Всеправославное совещание (подготовительное к Всеправославному Собору) для выработки православного решения об обличении фанарской ереси;</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 обратиться к Святейшему патриарху Кириллу о подготовке к созыву Всеправославного собора в связи с еретической деятельностью Стамбульского епископа и просить всех Предстоятелей поместных православных церквей подготовить делегации на сей собор.</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К большому прискорбию, этот голос народа, голос Церкви, не был услышан… Почему???</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 xml:space="preserve">2 мая 2019 года пасхальное письмо-мольбу, посвященное украинскому церковному вопросу, направил патриарху Варфоломею и Предстоятелям Поместных Православных Церквей иерарх Элладской Православной Церкви митрополит Кифирский и Антикифирский Серафим. «Для решения острой проблемы разделенного украинского народа и нынешних широких гонений против канонической Православной Украинской Церкви необходимо провести Всеправославный Собор… </w:t>
      </w:r>
      <w:r w:rsidRPr="00CE11BF">
        <w:rPr>
          <w:rFonts w:ascii="Times New Roman" w:hAnsi="Times New Roman" w:cs="Times New Roman"/>
          <w:b/>
          <w:sz w:val="28"/>
          <w:szCs w:val="28"/>
          <w:shd w:val="clear" w:color="auto" w:fill="FFFFFF"/>
        </w:rPr>
        <w:t>Если же по разным причинам собрание Всеправославного Собора является сложным, то пусть соберется соборно, в Духе Святом, каждая Поместная Автокефальная Церковь</w:t>
      </w:r>
      <w:r w:rsidRPr="00CE11BF">
        <w:rPr>
          <w:rFonts w:ascii="Times New Roman" w:hAnsi="Times New Roman" w:cs="Times New Roman"/>
          <w:sz w:val="28"/>
          <w:szCs w:val="28"/>
          <w:shd w:val="clear" w:color="auto" w:fill="FFFFFF"/>
        </w:rPr>
        <w:t xml:space="preserve"> [и] проведет неспешное и умеренное голосование, после которого каждый Предстоятель пусть передаст результат и решение собора своей Церкви во вселенский Патриархат»</w:t>
      </w:r>
      <w:r w:rsidR="007B025C" w:rsidRPr="00CE11BF">
        <w:rPr>
          <w:rFonts w:ascii="Times New Roman" w:hAnsi="Times New Roman" w:cs="Times New Roman"/>
          <w:sz w:val="28"/>
          <w:szCs w:val="28"/>
          <w:shd w:val="clear" w:color="auto" w:fill="FFFFFF"/>
          <w:vertAlign w:val="superscript"/>
        </w:rPr>
        <w:t>32</w:t>
      </w:r>
      <w:r w:rsidRPr="00CE11BF">
        <w:rPr>
          <w:rFonts w:ascii="Times New Roman" w:hAnsi="Times New Roman" w:cs="Times New Roman"/>
          <w:sz w:val="28"/>
          <w:szCs w:val="28"/>
          <w:shd w:val="clear" w:color="auto" w:fill="FFFFFF"/>
        </w:rPr>
        <w:t xml:space="preserve"> – предлагал митрополит Серафим. К большому прискорбию, и голос митрополита – голос пастыря Церкви, также не был услышан… Почему??? </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А ведь святитель Иоанн Златоуст увещает: «</w:t>
      </w:r>
      <w:r w:rsidRPr="00CE11BF">
        <w:rPr>
          <w:rFonts w:ascii="Times New Roman" w:hAnsi="Times New Roman" w:cs="Times New Roman"/>
          <w:b/>
          <w:sz w:val="28"/>
          <w:szCs w:val="28"/>
          <w:shd w:val="clear" w:color="auto" w:fill="FFFFFF"/>
        </w:rPr>
        <w:t>Предстоятель Церкви должен заботиться</w:t>
      </w:r>
      <w:r w:rsidRPr="00CE11BF">
        <w:rPr>
          <w:rFonts w:ascii="Times New Roman" w:hAnsi="Times New Roman" w:cs="Times New Roman"/>
          <w:sz w:val="28"/>
          <w:szCs w:val="28"/>
          <w:shd w:val="clear" w:color="auto" w:fill="FFFFFF"/>
        </w:rPr>
        <w:t xml:space="preserve"> не о той одной церкви, которая вручена ему Духом, но и </w:t>
      </w:r>
      <w:r w:rsidRPr="00CE11BF">
        <w:rPr>
          <w:rFonts w:ascii="Times New Roman" w:hAnsi="Times New Roman" w:cs="Times New Roman"/>
          <w:b/>
          <w:sz w:val="28"/>
          <w:szCs w:val="28"/>
          <w:shd w:val="clear" w:color="auto" w:fill="FFFFFF"/>
        </w:rPr>
        <w:t>о всей Церкви по вселенной</w:t>
      </w:r>
      <w:r w:rsidRPr="00CE11BF">
        <w:rPr>
          <w:rFonts w:ascii="Times New Roman" w:hAnsi="Times New Roman" w:cs="Times New Roman"/>
          <w:sz w:val="28"/>
          <w:szCs w:val="28"/>
          <w:shd w:val="clear" w:color="auto" w:fill="FFFFFF"/>
        </w:rPr>
        <w:t xml:space="preserve">; этому научился он из священных молитв. Если должно творить молитвы за Вселенскую церковь, от концов до концов вселенной, то тем более должно проявлять и попечение об ней о всей, равно заботиться о всех (Церквах) и пещись о всех». Если бы Предстоятели Поместных Церквей извергли тогда лжепатриарха из сана, не было бы сегодняшнего витка новых, более тяжких разрушительных действий Варфоломея против Вселенского Православия. А архиереи, Предстоятели Церкви, как например, патриарх Болгарский Даниил, начинают </w:t>
      </w:r>
      <w:r w:rsidRPr="00CE11BF">
        <w:rPr>
          <w:rFonts w:ascii="Times New Roman" w:hAnsi="Times New Roman" w:cs="Times New Roman"/>
          <w:b/>
          <w:sz w:val="28"/>
          <w:szCs w:val="28"/>
          <w:shd w:val="clear" w:color="auto" w:fill="FFFFFF"/>
        </w:rPr>
        <w:t>мыслить не канонично, а прагматично</w:t>
      </w:r>
      <w:r w:rsidRPr="00CE11BF">
        <w:rPr>
          <w:rFonts w:ascii="Times New Roman" w:hAnsi="Times New Roman" w:cs="Times New Roman"/>
          <w:sz w:val="28"/>
          <w:szCs w:val="28"/>
          <w:shd w:val="clear" w:color="auto" w:fill="FFFFFF"/>
        </w:rPr>
        <w:t>: «Ну, давайте мыслить прагматично: в возникшем споре и прерывании общения между Константинополем и Русским Патриархатом Болгарская Православная Церковь занимает очень сбалансированную позицию… Болгарская Православная Церковь до сих пор не поднимала вопрос о признании этой «церкви» … Но мы не разорвали общение со Вселенским патриархатом. Мы совершаем с ними богослужения»</w:t>
      </w:r>
      <w:r w:rsidRPr="00CE11BF">
        <w:rPr>
          <w:rFonts w:ascii="Times New Roman" w:hAnsi="Times New Roman" w:cs="Times New Roman"/>
          <w:sz w:val="28"/>
          <w:szCs w:val="28"/>
          <w:shd w:val="clear" w:color="auto" w:fill="FFFFFF"/>
          <w:vertAlign w:val="superscript"/>
        </w:rPr>
        <w:t>3</w:t>
      </w:r>
      <w:r w:rsidR="007B025C" w:rsidRPr="00CE11BF">
        <w:rPr>
          <w:rFonts w:ascii="Times New Roman" w:hAnsi="Times New Roman" w:cs="Times New Roman"/>
          <w:sz w:val="28"/>
          <w:szCs w:val="28"/>
          <w:shd w:val="clear" w:color="auto" w:fill="FFFFFF"/>
          <w:vertAlign w:val="superscript"/>
        </w:rPr>
        <w:t>3</w:t>
      </w:r>
      <w:r w:rsidRPr="00CE11BF">
        <w:rPr>
          <w:rFonts w:ascii="Times New Roman" w:hAnsi="Times New Roman" w:cs="Times New Roman"/>
          <w:sz w:val="28"/>
          <w:szCs w:val="28"/>
          <w:shd w:val="clear" w:color="auto" w:fill="FFFFFF"/>
        </w:rPr>
        <w:t>. И что в итоге? Компромисс и единение с отступниками? А результат какой???</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shd w:val="clear" w:color="auto" w:fill="FFFFFF"/>
        </w:rPr>
        <w:t xml:space="preserve">Уместно привести слова протоиерея Русской Церкви Всеволода Чаплина, много лет стоявшего на экуменических позициях, но нашедшего в себе силы сказать правду: </w:t>
      </w:r>
      <w:r w:rsidRPr="00CE11BF">
        <w:rPr>
          <w:rFonts w:ascii="Times New Roman" w:hAnsi="Times New Roman" w:cs="Times New Roman"/>
          <w:sz w:val="28"/>
          <w:szCs w:val="28"/>
        </w:rPr>
        <w:t>«</w:t>
      </w:r>
      <w:r w:rsidRPr="00CE11BF">
        <w:rPr>
          <w:rFonts w:ascii="Times New Roman" w:hAnsi="Times New Roman" w:cs="Times New Roman"/>
          <w:b/>
          <w:sz w:val="28"/>
          <w:szCs w:val="28"/>
        </w:rPr>
        <w:t>Константинополь - это больше не церковь, это обновленческая секта.</w:t>
      </w:r>
      <w:r w:rsidRPr="00CE11BF">
        <w:rPr>
          <w:rFonts w:ascii="Times New Roman" w:hAnsi="Times New Roman" w:cs="Times New Roman"/>
          <w:sz w:val="28"/>
          <w:szCs w:val="28"/>
        </w:rPr>
        <w:t xml:space="preserve"> Нам не нужно с ней пытаться договариваться, нам </w:t>
      </w:r>
      <w:r w:rsidRPr="00CE11BF">
        <w:rPr>
          <w:rFonts w:ascii="Times New Roman" w:hAnsi="Times New Roman" w:cs="Times New Roman"/>
          <w:b/>
          <w:sz w:val="28"/>
          <w:szCs w:val="28"/>
        </w:rPr>
        <w:t>нужно добиваться всеправославного суда над ней</w:t>
      </w:r>
      <w:r w:rsidRPr="00CE11BF">
        <w:rPr>
          <w:rFonts w:ascii="Times New Roman" w:hAnsi="Times New Roman" w:cs="Times New Roman"/>
          <w:sz w:val="28"/>
          <w:szCs w:val="28"/>
        </w:rPr>
        <w:t xml:space="preserve">. Кто придет на этот суд, чтобы осудить и анафематствовать Фанар - это будут истинные Церкви. Кто не придет - будут осуждены вместе с ним... Останемся ли мы в большинстве, я не знаю, но за нами в любом случае большинство православных людей мира, и нам </w:t>
      </w:r>
      <w:r w:rsidRPr="00CE11BF">
        <w:rPr>
          <w:rFonts w:ascii="Times New Roman" w:hAnsi="Times New Roman" w:cs="Times New Roman"/>
          <w:b/>
          <w:sz w:val="28"/>
          <w:szCs w:val="28"/>
        </w:rPr>
        <w:t>не нужно бояться отделить овнов от козлищ</w:t>
      </w:r>
      <w:r w:rsidRPr="00CE11BF">
        <w:rPr>
          <w:rFonts w:ascii="Times New Roman" w:hAnsi="Times New Roman" w:cs="Times New Roman"/>
          <w:sz w:val="28"/>
          <w:szCs w:val="28"/>
        </w:rPr>
        <w:t xml:space="preserve">, потому что Фанар - это все больше и больше не православная церковь, а организация, которая действует, разлагая православие в интересах тех самых мировых элит, которые всю новейшую историю были богоборцами»... </w:t>
      </w:r>
      <w:r w:rsidRPr="00CE11BF">
        <w:rPr>
          <w:rFonts w:ascii="Times New Roman" w:hAnsi="Times New Roman" w:cs="Times New Roman"/>
          <w:sz w:val="28"/>
          <w:szCs w:val="28"/>
          <w:shd w:val="clear" w:color="auto" w:fill="FFFFFF"/>
        </w:rPr>
        <w:t>«</w:t>
      </w:r>
      <w:r w:rsidRPr="00CE11BF">
        <w:rPr>
          <w:rFonts w:ascii="Times New Roman" w:hAnsi="Times New Roman" w:cs="Times New Roman"/>
          <w:b/>
          <w:sz w:val="28"/>
          <w:szCs w:val="28"/>
          <w:shd w:val="clear" w:color="auto" w:fill="FFFFFF"/>
        </w:rPr>
        <w:t>Фанар нужно предавать анафеме</w:t>
      </w:r>
      <w:r w:rsidRPr="00CE11BF">
        <w:rPr>
          <w:rFonts w:ascii="Times New Roman" w:hAnsi="Times New Roman" w:cs="Times New Roman"/>
          <w:sz w:val="28"/>
          <w:szCs w:val="28"/>
          <w:shd w:val="clear" w:color="auto" w:fill="FFFFFF"/>
        </w:rPr>
        <w:t xml:space="preserve"> – тем более что ересей и прочих обновленческих заблуждений у него достаточно...</w:t>
      </w:r>
      <w:r w:rsidRPr="00CE11BF">
        <w:rPr>
          <w:rFonts w:ascii="Arial" w:hAnsi="Arial" w:cs="Arial"/>
          <w:shd w:val="clear" w:color="auto" w:fill="FFFFFF"/>
        </w:rPr>
        <w:t> </w:t>
      </w:r>
      <w:r w:rsidRPr="00CE11BF">
        <w:rPr>
          <w:rFonts w:ascii="Times New Roman" w:hAnsi="Times New Roman" w:cs="Times New Roman"/>
          <w:sz w:val="28"/>
          <w:szCs w:val="28"/>
          <w:shd w:val="clear" w:color="auto" w:fill="FFFFFF"/>
        </w:rPr>
        <w:t>Бездействие в наложении анафемы будет не «икономией», а именно ненадлежащим бездействием… Просто уходить от вопроса нельзя»</w:t>
      </w:r>
      <w:r w:rsidRPr="00CE11BF">
        <w:rPr>
          <w:rFonts w:ascii="Times New Roman" w:hAnsi="Times New Roman" w:cs="Times New Roman"/>
          <w:sz w:val="28"/>
          <w:szCs w:val="28"/>
          <w:shd w:val="clear" w:color="auto" w:fill="FFFFFF"/>
          <w:vertAlign w:val="superscript"/>
        </w:rPr>
        <w:t>3</w:t>
      </w:r>
      <w:r w:rsidR="007B025C" w:rsidRPr="00CE11BF">
        <w:rPr>
          <w:rFonts w:ascii="Times New Roman" w:hAnsi="Times New Roman" w:cs="Times New Roman"/>
          <w:sz w:val="28"/>
          <w:szCs w:val="28"/>
          <w:shd w:val="clear" w:color="auto" w:fill="FFFFFF"/>
          <w:vertAlign w:val="superscript"/>
        </w:rPr>
        <w:t>4</w:t>
      </w:r>
      <w:r w:rsidRPr="00CE11BF">
        <w:rPr>
          <w:rFonts w:ascii="Times New Roman" w:hAnsi="Times New Roman" w:cs="Times New Roman"/>
          <w:sz w:val="28"/>
          <w:szCs w:val="28"/>
          <w:shd w:val="clear" w:color="auto" w:fill="FFFFFF"/>
        </w:rPr>
        <w:t xml:space="preserve">. </w:t>
      </w:r>
      <w:r w:rsidRPr="00CE11BF">
        <w:rPr>
          <w:rFonts w:ascii="Times New Roman" w:hAnsi="Times New Roman" w:cs="Times New Roman"/>
          <w:sz w:val="28"/>
          <w:szCs w:val="28"/>
        </w:rPr>
        <w:t xml:space="preserve">Таким образом, если и до сегодняшнего дня волк в овечьей шкуре патриарх Варфоломей не предан анафеме, то такое бездействие становится уже преступным. </w:t>
      </w:r>
    </w:p>
    <w:p w:rsidR="007A3ED2" w:rsidRPr="00CE11BF" w:rsidRDefault="000B64AE">
      <w:pPr>
        <w:pStyle w:val="a5"/>
        <w:spacing w:before="0" w:beforeAutospacing="0" w:after="0" w:afterAutospacing="0"/>
        <w:ind w:firstLine="708"/>
        <w:jc w:val="both"/>
        <w:rPr>
          <w:rFonts w:eastAsia="Calibri"/>
          <w:sz w:val="28"/>
          <w:szCs w:val="28"/>
        </w:rPr>
      </w:pPr>
      <w:r w:rsidRPr="00CE11BF">
        <w:rPr>
          <w:rFonts w:eastAsia="Calibri"/>
          <w:sz w:val="28"/>
          <w:szCs w:val="28"/>
        </w:rPr>
        <w:t xml:space="preserve">Но Бог поругаем не бывает. </w:t>
      </w:r>
      <w:r w:rsidR="00DC0351" w:rsidRPr="00CE11BF">
        <w:rPr>
          <w:rFonts w:eastAsia="Calibri"/>
          <w:sz w:val="28"/>
          <w:szCs w:val="28"/>
        </w:rPr>
        <w:t xml:space="preserve">Поскольку Церковь – это мистическое Тело Христово, то Бог сам управляет Ею и не оставляет Ее. И если те, кто должен заботиться о чистоте веры и святости Церкви, не предприняли необходимых мер, чтобы извергнуть патриарха-отступника Варфоломея, то обратим внимание, что законополагает 5-е правило </w:t>
      </w:r>
      <w:r w:rsidR="00DC0351" w:rsidRPr="00CE11BF">
        <w:rPr>
          <w:rFonts w:eastAsia="Calibri"/>
          <w:sz w:val="28"/>
          <w:szCs w:val="28"/>
          <w:lang w:val="en-US"/>
        </w:rPr>
        <w:t>IV</w:t>
      </w:r>
      <w:r w:rsidR="00DC0351" w:rsidRPr="00CE11BF">
        <w:rPr>
          <w:rFonts w:eastAsia="Calibri"/>
          <w:sz w:val="28"/>
          <w:szCs w:val="28"/>
        </w:rPr>
        <w:t xml:space="preserve"> Вселенского Собора толкованием Славянской кормчей: «Аще бо и сотворит что таково, праздно и не твердо да пребудет, и той месть да примет своего безчиния, </w:t>
      </w:r>
      <w:r w:rsidR="00DC0351" w:rsidRPr="00CE11BF">
        <w:rPr>
          <w:rFonts w:eastAsia="Calibri"/>
          <w:b/>
          <w:sz w:val="28"/>
          <w:szCs w:val="28"/>
        </w:rPr>
        <w:t>и извержен да будет от своего сана, Святою Троицею</w:t>
      </w:r>
      <w:r w:rsidR="00DC0351" w:rsidRPr="00CE11BF">
        <w:rPr>
          <w:rFonts w:eastAsia="Calibri"/>
          <w:sz w:val="28"/>
          <w:szCs w:val="28"/>
        </w:rPr>
        <w:t>». Эта норма свидетельствует о том, что Сам Бог управляет своей Церковью, а мы зачастую забываем об этом и думаем, что все зависит только от решений архиереев. Архиереи должны являться орудием исполнения Божественной Воли, а если они перестают действовать по канонам, то каждый в свое время понесет то, что сказано Духом Святым через пророка Осию: «</w:t>
      </w:r>
      <w:r w:rsidR="00DC0351" w:rsidRPr="00CE11BF">
        <w:rPr>
          <w:rFonts w:eastAsia="Calibri"/>
          <w:i/>
          <w:sz w:val="28"/>
          <w:szCs w:val="28"/>
        </w:rPr>
        <w:t>Да не жречествуеши Мне</w:t>
      </w:r>
      <w:r w:rsidR="00DC0351" w:rsidRPr="00CE11BF">
        <w:rPr>
          <w:rFonts w:eastAsia="Calibri"/>
          <w:sz w:val="28"/>
          <w:szCs w:val="28"/>
        </w:rPr>
        <w:t>».</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Может возникнуть вопрос: «Как же так? Если в духовном мире он уже извержен из своего сана, то почему же находится на престоле?» Священное Писание объясняет: «</w:t>
      </w:r>
      <w:r w:rsidRPr="00CE11BF">
        <w:rPr>
          <w:rFonts w:ascii="Times New Roman" w:hAnsi="Times New Roman" w:cs="Times New Roman"/>
          <w:i/>
          <w:sz w:val="28"/>
          <w:szCs w:val="28"/>
        </w:rPr>
        <w:t>Неправедный пусть еще делает неправду … праведный да творит правду еще</w:t>
      </w:r>
      <w:r w:rsidRPr="00CE11BF">
        <w:rPr>
          <w:rFonts w:ascii="Times New Roman" w:hAnsi="Times New Roman" w:cs="Times New Roman"/>
          <w:sz w:val="28"/>
          <w:szCs w:val="28"/>
        </w:rPr>
        <w:t xml:space="preserve">» (Откр. 22:11). То есть, Господь попускает каждому человеку творить то, что он избрал: беззаконному какое-то время пребывать в грехах и погружаться в свои беззакония, а праведному – исполнять Волю Божию, несмотря на беззакония окружающих людей.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Мы знаем, что Анна и Каиафа, предавшие Христа на распятие, еще немалое время занимали свои места, притесняли и гнали апостолов, доколе не закончилось время долготерпения Божия... Пшеница и плевелы какое-то время растут вместе на одном поле… А нам помоги, Господи, понимать, что Глава Церкви – Христос, и мы становимся ее членами, если в каждом случае исполняем Его Святую Волю, открытую в Его Заповедях и в канонах нашей Святой Соборной Апостольской Церкви. А если не подвигаем себя на исполнение – то становимся, как парализованные и пораженные гангреной члены, которые раньше или позже отсекаются от тела. Так и мы – отпадаем от Тела Церкви Христовой, как бездейственные члены, не движущиеся на исполнение велений Духа Святаго, являемых нам в Заповедях Христовых и канонах нашей Святой Соборной Церкви, живущей и движимой этим Духом Святым. И эту волю Духа Святаго должен исполнять каждый христианин, получивший это высокое звание христианина в Таинстве Крещения, каждый священник и архиерей, дававший еще и клятву верности перед принятием сана.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И если патриарха Варфоломея не извергнут, и будут по-прежнему оказывать ему повиновение, – закончится тем, что он всех Предстоятелей Поместных Церквей привлечет к соучастию в строительстве антихристовой церкви, что начало совершаться во Всемирном совете церквей, укрепляться в так называемом экуменическом движении и ярко проявляется на съездах так называемых духовных лидеров в Астане. А тех, кто не станет повиноваться его беззакониям, будут просто извергать из сана и запрещать в служении. Вслед за ним такие прещения будут практиковать и в тех трех Церквях, которые стали единомысленными с Константинопольской, и как видим, это реализуется в нашей жизни уже сегодня.</w:t>
      </w:r>
    </w:p>
    <w:p w:rsidR="007A3ED2" w:rsidRPr="00CE11BF" w:rsidRDefault="00DC0351">
      <w:pPr>
        <w:spacing w:after="0"/>
        <w:ind w:firstLine="709"/>
        <w:jc w:val="both"/>
        <w:rPr>
          <w:rStyle w:val="a4"/>
          <w:rFonts w:ascii="Times New Roman" w:hAnsi="Times New Roman" w:cs="Times New Roman"/>
          <w:color w:val="auto"/>
          <w:sz w:val="28"/>
          <w:szCs w:val="28"/>
          <w:u w:val="none"/>
        </w:rPr>
      </w:pPr>
      <w:r w:rsidRPr="00CE11BF">
        <w:rPr>
          <w:rFonts w:ascii="Times New Roman" w:hAnsi="Times New Roman" w:cs="Times New Roman"/>
          <w:sz w:val="28"/>
          <w:szCs w:val="28"/>
        </w:rPr>
        <w:t>Так,</w:t>
      </w:r>
      <w:r w:rsidRPr="00CE11BF">
        <w:rPr>
          <w:rStyle w:val="a4"/>
          <w:rFonts w:ascii="Times New Roman" w:hAnsi="Times New Roman" w:cs="Times New Roman"/>
          <w:color w:val="auto"/>
          <w:sz w:val="28"/>
          <w:szCs w:val="28"/>
          <w:u w:val="none"/>
        </w:rPr>
        <w:t xml:space="preserve"> 8 января 2026 года Священный Синод Кипрской Православной Церкви постановил запретить в священнослужении митрополита Пафосского Тихика. Данная мера будет действовать до тех пор, пока митрополит не примет в полном объеме условия Синода. А условия такие: принести «исповедание веры», изложенное в документах Критского «собора» [то есть стать отступником и экуменистом]; признать законность раскольнической ПЦУ и сослужить с ее представителями [то есть признать отступника Варфоломея вторым папой – в Православии, и принять все те беззакония, которые перечислены выше]. Но ведь если митрополит Тихик «виновен» в непринятии Критского «собора» и в непризнании ПЦУ, то под это обвинение подпадают все те, кто, как и он, пытаются сохранить верность Православию. Важно отметить, что молчание перед несправедливостью создает опасный прецедент – попустительство к умножению беззакония. И уничижение митрополита Тихика – это наглядный пример того, что ожидает всех архиереев во всех Поместных Церквах, которые сегодня не извергают отступника, врага и разрушителя Православия, так называемого Вселенского патриарха Варфоломея. </w:t>
      </w:r>
    </w:p>
    <w:p w:rsidR="007A3ED2" w:rsidRPr="00CE11BF" w:rsidRDefault="00DC0351">
      <w:pPr>
        <w:spacing w:after="0"/>
        <w:ind w:firstLine="709"/>
        <w:jc w:val="both"/>
        <w:rPr>
          <w:rStyle w:val="a4"/>
          <w:rFonts w:ascii="Times New Roman" w:hAnsi="Times New Roman" w:cs="Times New Roman"/>
          <w:b/>
          <w:color w:val="auto"/>
          <w:sz w:val="28"/>
          <w:szCs w:val="28"/>
          <w:u w:val="none"/>
        </w:rPr>
      </w:pPr>
      <w:r w:rsidRPr="00CE11BF">
        <w:rPr>
          <w:rStyle w:val="a4"/>
          <w:rFonts w:ascii="Times New Roman" w:hAnsi="Times New Roman" w:cs="Times New Roman"/>
          <w:color w:val="auto"/>
          <w:sz w:val="28"/>
          <w:szCs w:val="28"/>
          <w:u w:val="none"/>
        </w:rPr>
        <w:t xml:space="preserve">В ситуации, сложившейся с митрополитом Тихиком [и если еще кто-то окажется в подобной], необходимо действовать согласно 3-го правила </w:t>
      </w:r>
      <w:r w:rsidRPr="00CE11BF">
        <w:rPr>
          <w:rStyle w:val="a4"/>
          <w:rFonts w:ascii="Times New Roman" w:hAnsi="Times New Roman" w:cs="Times New Roman"/>
          <w:color w:val="auto"/>
          <w:sz w:val="28"/>
          <w:szCs w:val="28"/>
          <w:u w:val="none"/>
          <w:lang w:val="en-US"/>
        </w:rPr>
        <w:t>III</w:t>
      </w:r>
      <w:r w:rsidRPr="00CE11BF">
        <w:rPr>
          <w:rStyle w:val="a4"/>
          <w:rFonts w:ascii="Times New Roman" w:hAnsi="Times New Roman" w:cs="Times New Roman"/>
          <w:color w:val="auto"/>
          <w:sz w:val="28"/>
          <w:szCs w:val="28"/>
          <w:u w:val="none"/>
        </w:rPr>
        <w:t xml:space="preserve"> Вселенского Собора: </w:t>
      </w:r>
      <w:r w:rsidRPr="00CE11BF">
        <w:rPr>
          <w:rStyle w:val="a4"/>
          <w:rFonts w:ascii="Times New Roman" w:hAnsi="Times New Roman" w:cs="Times New Roman"/>
          <w:b/>
          <w:color w:val="auto"/>
          <w:sz w:val="28"/>
          <w:szCs w:val="28"/>
          <w:u w:val="none"/>
        </w:rPr>
        <w:t>не повиноваться ни патриарху Варфоломею, ни его единомышленникам</w:t>
      </w:r>
      <w:r w:rsidRPr="00CE11BF">
        <w:rPr>
          <w:rStyle w:val="a4"/>
          <w:rFonts w:ascii="Times New Roman" w:hAnsi="Times New Roman" w:cs="Times New Roman"/>
          <w:color w:val="auto"/>
          <w:sz w:val="28"/>
          <w:szCs w:val="28"/>
          <w:u w:val="none"/>
        </w:rPr>
        <w:t xml:space="preserve">, одобряющим его действия. Потому что они отпадают от Православия, и повиноваться им, для православных верных, – недопустимо. Так повелевает Святой Собор. И всякий архиерей, и всякий священник должны исполнять это правило – </w:t>
      </w:r>
      <w:r w:rsidRPr="00CE11BF">
        <w:rPr>
          <w:rStyle w:val="a4"/>
          <w:rFonts w:ascii="Times New Roman" w:hAnsi="Times New Roman" w:cs="Times New Roman"/>
          <w:b/>
          <w:color w:val="auto"/>
          <w:sz w:val="28"/>
          <w:szCs w:val="28"/>
          <w:u w:val="none"/>
        </w:rPr>
        <w:t xml:space="preserve">не повиноваться отступающим от Православия лжепатриархам и лжеархиереям. </w:t>
      </w:r>
    </w:p>
    <w:p w:rsidR="007A3ED2" w:rsidRPr="00CE11BF" w:rsidRDefault="00DC0351">
      <w:pPr>
        <w:spacing w:after="0"/>
        <w:ind w:firstLine="709"/>
        <w:jc w:val="both"/>
        <w:rPr>
          <w:rStyle w:val="a4"/>
          <w:rFonts w:ascii="Times New Roman" w:hAnsi="Times New Roman" w:cs="Times New Roman"/>
          <w:color w:val="auto"/>
          <w:sz w:val="28"/>
          <w:szCs w:val="28"/>
          <w:u w:val="none"/>
        </w:rPr>
      </w:pPr>
      <w:r w:rsidRPr="00CE11BF">
        <w:rPr>
          <w:rStyle w:val="a4"/>
          <w:rFonts w:ascii="Times New Roman" w:hAnsi="Times New Roman" w:cs="Times New Roman"/>
          <w:color w:val="auto"/>
          <w:sz w:val="28"/>
          <w:szCs w:val="28"/>
          <w:u w:val="none"/>
        </w:rPr>
        <w:t>Первая часть указанного правила гласит:</w:t>
      </w:r>
      <w:r w:rsidRPr="00CE11BF">
        <w:rPr>
          <w:rStyle w:val="a4"/>
          <w:rFonts w:ascii="Times New Roman" w:hAnsi="Times New Roman" w:cs="Times New Roman"/>
          <w:b/>
          <w:color w:val="auto"/>
          <w:sz w:val="28"/>
          <w:szCs w:val="28"/>
          <w:u w:val="none"/>
        </w:rPr>
        <w:t xml:space="preserve"> </w:t>
      </w:r>
      <w:r w:rsidRPr="00CE11BF">
        <w:rPr>
          <w:rStyle w:val="a4"/>
          <w:rFonts w:ascii="Times New Roman" w:hAnsi="Times New Roman" w:cs="Times New Roman"/>
          <w:color w:val="auto"/>
          <w:sz w:val="28"/>
          <w:szCs w:val="28"/>
          <w:u w:val="none"/>
        </w:rPr>
        <w:t xml:space="preserve">«Аще же некоторым из принадлежащих к клиру в каждом граде, или селе, Несторием и его сообщниками [любыми еретиками], возбранено священство за православное мудрствование: </w:t>
      </w:r>
      <w:r w:rsidRPr="00CE11BF">
        <w:rPr>
          <w:rStyle w:val="a4"/>
          <w:rFonts w:ascii="Times New Roman" w:hAnsi="Times New Roman" w:cs="Times New Roman"/>
          <w:b/>
          <w:color w:val="auto"/>
          <w:sz w:val="28"/>
          <w:szCs w:val="28"/>
          <w:u w:val="none"/>
        </w:rPr>
        <w:t>таковым дали мы право восприяти свою степень</w:t>
      </w:r>
      <w:r w:rsidRPr="00CE11BF">
        <w:rPr>
          <w:rStyle w:val="a4"/>
          <w:rFonts w:ascii="Times New Roman" w:hAnsi="Times New Roman" w:cs="Times New Roman"/>
          <w:color w:val="auto"/>
          <w:sz w:val="28"/>
          <w:szCs w:val="28"/>
          <w:u w:val="none"/>
        </w:rPr>
        <w:t xml:space="preserve">». Таким образом: </w:t>
      </w:r>
      <w:r w:rsidRPr="00CE11BF">
        <w:rPr>
          <w:rStyle w:val="a4"/>
          <w:rFonts w:ascii="Times New Roman" w:hAnsi="Times New Roman" w:cs="Times New Roman"/>
          <w:b/>
          <w:color w:val="auto"/>
          <w:sz w:val="28"/>
          <w:szCs w:val="28"/>
          <w:u w:val="none"/>
        </w:rPr>
        <w:t>ни запрещение, ни снятие сана не являются действительными,</w:t>
      </w:r>
      <w:r w:rsidRPr="00CE11BF">
        <w:rPr>
          <w:rStyle w:val="a4"/>
          <w:rFonts w:ascii="Times New Roman" w:hAnsi="Times New Roman" w:cs="Times New Roman"/>
          <w:color w:val="auto"/>
          <w:sz w:val="28"/>
          <w:szCs w:val="28"/>
          <w:u w:val="none"/>
        </w:rPr>
        <w:t xml:space="preserve"> и потому нужно продолжать служить Христу, не обращая внимания на отступивших. С</w:t>
      </w:r>
      <w:r w:rsidRPr="00CE11BF">
        <w:rPr>
          <w:rStyle w:val="aupe"/>
          <w:rFonts w:ascii="Times New Roman" w:hAnsi="Times New Roman" w:cs="Times New Roman"/>
          <w:sz w:val="28"/>
          <w:szCs w:val="28"/>
        </w:rPr>
        <w:t xml:space="preserve">вятителю Мартину Исповеднику, папе Римскому (+ 655 г.), кричали «анафема» множество архиереев и около пяти тысяч народа, но он </w:t>
      </w:r>
      <w:r w:rsidRPr="00CE11BF">
        <w:rPr>
          <w:rFonts w:ascii="Times New Roman" w:hAnsi="Times New Roman" w:cs="Times New Roman"/>
          <w:sz w:val="28"/>
          <w:szCs w:val="28"/>
          <w:shd w:val="clear" w:color="auto" w:fill="FFFFFF"/>
        </w:rPr>
        <w:t>отвечал: «Если даже и раздробят меня, не буду в общении с Константинопольской Церковью, пока она пребывает в зловерии»</w:t>
      </w:r>
      <w:r w:rsidRPr="00CE11BF">
        <w:rPr>
          <w:rStyle w:val="aupe"/>
          <w:rFonts w:ascii="Times New Roman" w:hAnsi="Times New Roman" w:cs="Times New Roman"/>
          <w:sz w:val="28"/>
          <w:szCs w:val="28"/>
        </w:rPr>
        <w:t>. С</w:t>
      </w:r>
      <w:r w:rsidRPr="00CE11BF">
        <w:rPr>
          <w:rFonts w:ascii="Times New Roman" w:hAnsi="Times New Roman" w:cs="Times New Roman"/>
          <w:sz w:val="28"/>
          <w:szCs w:val="28"/>
          <w:shd w:val="clear" w:color="auto" w:fill="FFFFFF"/>
        </w:rPr>
        <w:t>вятитель Мартин тогда осудил еретический «Образец веры» монофелитов – «Типос», который поддержал Константинопольский патриарх </w:t>
      </w:r>
      <w:r w:rsidRPr="00CE11BF">
        <w:rPr>
          <w:rStyle w:val="aa"/>
          <w:rFonts w:ascii="Times New Roman" w:hAnsi="Times New Roman" w:cs="Times New Roman"/>
          <w:b w:val="0"/>
          <w:sz w:val="28"/>
          <w:szCs w:val="28"/>
          <w:shd w:val="clear" w:color="auto" w:fill="FFFFFF"/>
        </w:rPr>
        <w:t>Павел</w:t>
      </w:r>
      <w:r w:rsidRPr="00CE11BF">
        <w:rPr>
          <w:rStyle w:val="aa"/>
          <w:rFonts w:ascii="Times New Roman" w:hAnsi="Times New Roman" w:cs="Times New Roman"/>
          <w:sz w:val="28"/>
          <w:szCs w:val="28"/>
          <w:shd w:val="clear" w:color="auto" w:fill="FFFFFF"/>
        </w:rPr>
        <w:t xml:space="preserve">, </w:t>
      </w:r>
      <w:r w:rsidRPr="00CE11BF">
        <w:rPr>
          <w:rStyle w:val="aa"/>
          <w:rFonts w:ascii="Times New Roman" w:hAnsi="Times New Roman" w:cs="Times New Roman"/>
          <w:b w:val="0"/>
          <w:sz w:val="28"/>
          <w:szCs w:val="28"/>
          <w:shd w:val="clear" w:color="auto" w:fill="FFFFFF"/>
        </w:rPr>
        <w:t>к</w:t>
      </w:r>
      <w:r w:rsidRPr="00CE11BF">
        <w:rPr>
          <w:rStyle w:val="aupe"/>
          <w:rFonts w:ascii="Times New Roman" w:hAnsi="Times New Roman" w:cs="Times New Roman"/>
          <w:sz w:val="28"/>
          <w:szCs w:val="28"/>
        </w:rPr>
        <w:t xml:space="preserve">ак и </w:t>
      </w:r>
      <w:r w:rsidRPr="00CE11BF">
        <w:rPr>
          <w:rFonts w:ascii="Times New Roman" w:hAnsi="Times New Roman" w:cs="Times New Roman"/>
          <w:sz w:val="28"/>
          <w:szCs w:val="28"/>
          <w:shd w:val="clear" w:color="auto" w:fill="FFFFFF"/>
        </w:rPr>
        <w:t>сейчас митрополит Тихик осудил еретические документы Критского «собора», который смастерил Константинопольский патриарх Варфоломей.</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Подобные прещения и даже извержения из сана, конечно, будут практиковаться варфоломеевцами все чаще и чаще, но мы знаем, что никакой канонической силы от отступающих от Православия епископов они не имеют. Когда еретичествующий Константинопольский патриарх Иоанн Калекас созвал Синод и отлучил святого Григория Паламу от Церкви, святой пренебрег наложенными на него прещениями и продолжал совершать литургию, как следует из Окружного послания патриарха: «Палама, основатель и защитник богохульств, будучи осужден и он, и бывшие вместе с ним таким же образом (потому как не отступил от принятого решения, и не отступил каким-либо образом от своих слов, лишенных разума), извергается из Церкви Господней и из священного сана. </w:t>
      </w:r>
      <w:r w:rsidRPr="00CE11BF">
        <w:rPr>
          <w:rFonts w:ascii="Times New Roman" w:hAnsi="Times New Roman" w:cs="Times New Roman"/>
          <w:b/>
          <w:sz w:val="28"/>
          <w:szCs w:val="28"/>
        </w:rPr>
        <w:t>Вместе с тем, ни во что считая наказание, они продолжают держаться своего священства,</w:t>
      </w:r>
      <w:r w:rsidRPr="00CE11BF">
        <w:rPr>
          <w:rFonts w:ascii="Times New Roman" w:hAnsi="Times New Roman" w:cs="Times New Roman"/>
          <w:sz w:val="28"/>
          <w:szCs w:val="28"/>
        </w:rPr>
        <w:t xml:space="preserve"> с дерзновением совершая в тайне святые службы». Соратник святителя монах Иосиф Калофет писал: «Какая Церковь нас изгнала? Церковь Апостолов? Мы с Вами ─ Ее защитники и согласны с Нею. Следовательно, нас отвергла не Апостольская Церковь … но новоявленная церковь и странное учение Калекаса». Святитель Григорий прямо отрицает достоинство епископа, когда таковой не следует Истине: «</w:t>
      </w:r>
      <w:r w:rsidRPr="00CE11BF">
        <w:rPr>
          <w:rFonts w:ascii="Times New Roman" w:hAnsi="Times New Roman" w:cs="Times New Roman"/>
          <w:b/>
          <w:sz w:val="28"/>
          <w:szCs w:val="28"/>
        </w:rPr>
        <w:t>Ибо к Церкви Христовой принадлежат лишь те, кто принимают истину Церкви; те же, кто непослушны этой истине, никоим образом не могут составлять Церковь, не имеют к ней никакого отношения.</w:t>
      </w:r>
      <w:r w:rsidRPr="00CE11BF">
        <w:rPr>
          <w:rFonts w:ascii="Times New Roman" w:hAnsi="Times New Roman" w:cs="Times New Roman"/>
          <w:sz w:val="28"/>
          <w:szCs w:val="28"/>
        </w:rPr>
        <w:t xml:space="preserve"> </w:t>
      </w:r>
      <w:r w:rsidRPr="00CE11BF">
        <w:rPr>
          <w:rFonts w:ascii="Times New Roman" w:hAnsi="Times New Roman" w:cs="Times New Roman"/>
          <w:b/>
          <w:sz w:val="28"/>
          <w:szCs w:val="28"/>
        </w:rPr>
        <w:t>Такие люди занимаются самообманом, даже если и именуют себя иереями или архиереями»</w:t>
      </w:r>
      <w:r w:rsidRPr="00CE11BF">
        <w:rPr>
          <w:rFonts w:ascii="Times New Roman" w:hAnsi="Times New Roman" w:cs="Times New Roman"/>
          <w:sz w:val="28"/>
          <w:szCs w:val="28"/>
        </w:rPr>
        <w:t xml:space="preserve">.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Поэтому, трезвомысленно рассматривая и анализируя общецерковную угрозу в лице патриарха Варфоломея и единомысленных с ним фанариотов, становится понятно:</w:t>
      </w:r>
      <w:r w:rsidRPr="00CE11BF">
        <w:t xml:space="preserve"> </w:t>
      </w:r>
      <w:r w:rsidRPr="00CE11BF">
        <w:rPr>
          <w:rFonts w:ascii="Times New Roman" w:hAnsi="Times New Roman" w:cs="Times New Roman"/>
          <w:sz w:val="28"/>
          <w:szCs w:val="28"/>
        </w:rPr>
        <w:t xml:space="preserve">назрела крайняя необходимость, чтобы Предстоятели всех Поместных Православных Церквей </w:t>
      </w:r>
      <w:proofErr w:type="spellStart"/>
      <w:r w:rsidR="00B2201C" w:rsidRPr="00CE11BF">
        <w:rPr>
          <w:rFonts w:ascii="Times New Roman" w:hAnsi="Times New Roman" w:cs="Times New Roman"/>
          <w:sz w:val="28"/>
          <w:szCs w:val="28"/>
        </w:rPr>
        <w:t>единомысленно</w:t>
      </w:r>
      <w:proofErr w:type="spellEnd"/>
      <w:r w:rsidRPr="00CE11BF">
        <w:rPr>
          <w:rFonts w:ascii="Times New Roman" w:hAnsi="Times New Roman" w:cs="Times New Roman"/>
          <w:sz w:val="28"/>
          <w:szCs w:val="28"/>
        </w:rPr>
        <w:t xml:space="preserve"> изгнали за пределы Церкви Христовой этого волка в овечьей шкуре, </w:t>
      </w:r>
      <w:r w:rsidR="00B2201C" w:rsidRPr="00CE11BF">
        <w:rPr>
          <w:rFonts w:ascii="Times New Roman" w:hAnsi="Times New Roman" w:cs="Times New Roman"/>
          <w:sz w:val="28"/>
          <w:szCs w:val="28"/>
        </w:rPr>
        <w:t>несправедливо</w:t>
      </w:r>
      <w:r w:rsidRPr="00CE11BF">
        <w:rPr>
          <w:rFonts w:ascii="Times New Roman" w:hAnsi="Times New Roman" w:cs="Times New Roman"/>
          <w:sz w:val="28"/>
          <w:szCs w:val="28"/>
        </w:rPr>
        <w:t xml:space="preserve"> носящего </w:t>
      </w:r>
      <w:r w:rsidR="00B2201C" w:rsidRPr="00CE11BF">
        <w:rPr>
          <w:rFonts w:ascii="Times New Roman" w:hAnsi="Times New Roman" w:cs="Times New Roman"/>
          <w:sz w:val="28"/>
          <w:szCs w:val="28"/>
        </w:rPr>
        <w:t xml:space="preserve">доныне </w:t>
      </w:r>
      <w:r w:rsidRPr="00CE11BF">
        <w:rPr>
          <w:rFonts w:ascii="Times New Roman" w:hAnsi="Times New Roman" w:cs="Times New Roman"/>
          <w:sz w:val="28"/>
          <w:szCs w:val="28"/>
        </w:rPr>
        <w:t xml:space="preserve">титул Вселенского патриарха.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Каким образом?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Необходимо собрать Всеправославный Собор, на котором рассмотреть и оценить антиканоническую и антицерковную деятельность патриарха Варфоломея. Такой Собор может созвать любой Предстоятель любой Поместной Церкви, ибо, как было отмечено выше, каждый кафолический патриарх есть по существу вселенский патриарх. Так, созыв </w:t>
      </w:r>
      <w:r w:rsidRPr="00CE11BF">
        <w:rPr>
          <w:rFonts w:ascii="Times New Roman" w:hAnsi="Times New Roman" w:cs="Times New Roman"/>
          <w:sz w:val="28"/>
          <w:szCs w:val="28"/>
          <w:lang w:val="en-US"/>
        </w:rPr>
        <w:t>III</w:t>
      </w:r>
      <w:r w:rsidRPr="00CE11BF">
        <w:rPr>
          <w:rFonts w:ascii="Times New Roman" w:hAnsi="Times New Roman" w:cs="Times New Roman"/>
          <w:sz w:val="28"/>
          <w:szCs w:val="28"/>
        </w:rPr>
        <w:t xml:space="preserve"> Вселенского </w:t>
      </w:r>
      <w:r w:rsidRPr="00CE11BF">
        <w:rPr>
          <w:rFonts w:ascii="Times New Roman" w:hAnsi="Times New Roman" w:cs="Times New Roman"/>
          <w:sz w:val="28"/>
          <w:szCs w:val="28"/>
          <w:lang w:val="en-US"/>
        </w:rPr>
        <w:t>C</w:t>
      </w:r>
      <w:r w:rsidRPr="00CE11BF">
        <w:rPr>
          <w:rFonts w:ascii="Times New Roman" w:hAnsi="Times New Roman" w:cs="Times New Roman"/>
          <w:sz w:val="28"/>
          <w:szCs w:val="28"/>
        </w:rPr>
        <w:t>обора был инициирован Александрийским патриархом Кириллом в связи с еретическим учением, которое распространял Константинопольский архиепископ Несторий. Сам Несторий отказался явиться на Собор, и анафематствование было оглашено без его участия в Соборе.</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Если же собрать Всеправославный Собор в ближайшее время по целому ряду причин не предоставится возможным, то Предстоятели Поместных Церквей в ближайшее время могут собрать каждый у себя Священные Синоды, как это и предложил в своем письме митрополит Кифирский и Антикифирский Серафим уже несколько лет назад.</w:t>
      </w:r>
    </w:p>
    <w:p w:rsidR="007A3ED2" w:rsidRPr="00CE11BF" w:rsidRDefault="00DC0351">
      <w:pPr>
        <w:spacing w:after="0"/>
        <w:ind w:firstLine="709"/>
        <w:jc w:val="both"/>
        <w:rPr>
          <w:rFonts w:ascii="Times New Roman" w:eastAsia="Times New Roman" w:hAnsi="Times New Roman" w:cs="Times New Roman"/>
          <w:bCs/>
          <w:sz w:val="28"/>
          <w:szCs w:val="28"/>
          <w:lang w:eastAsia="ru-RU"/>
        </w:rPr>
      </w:pPr>
      <w:r w:rsidRPr="00CE11BF">
        <w:rPr>
          <w:rFonts w:ascii="Times New Roman" w:hAnsi="Times New Roman" w:cs="Times New Roman"/>
          <w:sz w:val="28"/>
          <w:szCs w:val="28"/>
        </w:rPr>
        <w:t>На повестку дня этого канонического и богословского анализа деятельности патриарха Варфоломея необходимо вынести вышеупомянутые и неупомянутые здесь нарушения. Рассмотреть,</w:t>
      </w:r>
      <w:r w:rsidRPr="00CE11BF">
        <w:rPr>
          <w:rFonts w:ascii="Times New Roman" w:eastAsia="Times New Roman" w:hAnsi="Times New Roman" w:cs="Times New Roman"/>
          <w:bCs/>
          <w:sz w:val="28"/>
          <w:szCs w:val="28"/>
          <w:lang w:eastAsia="ru-RU"/>
        </w:rPr>
        <w:t xml:space="preserve"> отвергнуть и осудить их, как противоречащие истинному учению Единой, Святой, Соборной и Апостольской Церкви Христовой. В перечне нарушений должны быть обозначены преступления следующих правил: </w:t>
      </w:r>
    </w:p>
    <w:p w:rsidR="007A3ED2" w:rsidRPr="00CE11BF" w:rsidRDefault="00DC0351">
      <w:pPr>
        <w:spacing w:after="0"/>
        <w:ind w:firstLine="709"/>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10-е апостольское правило: вступление в молитвенное общение с отлученными от церковного общения;</w:t>
      </w:r>
    </w:p>
    <w:p w:rsidR="007A3ED2" w:rsidRPr="00CE11BF" w:rsidRDefault="00DC0351">
      <w:pPr>
        <w:pStyle w:val="ab"/>
        <w:numPr>
          <w:ilvl w:val="0"/>
          <w:numId w:val="11"/>
        </w:numPr>
        <w:shd w:val="clear" w:color="auto" w:fill="FFFFFF"/>
        <w:spacing w:after="0" w:line="240" w:lineRule="atLeast"/>
        <w:ind w:left="0" w:firstLine="0"/>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11-е апостольское правило: вступление в молитвенное общение с изверженными из клира, раскольниками и еретиками;</w:t>
      </w:r>
    </w:p>
    <w:p w:rsidR="007A3ED2" w:rsidRPr="00CE11BF" w:rsidRDefault="00DC0351">
      <w:pPr>
        <w:pStyle w:val="ab"/>
        <w:numPr>
          <w:ilvl w:val="0"/>
          <w:numId w:val="11"/>
        </w:numPr>
        <w:shd w:val="clear" w:color="auto" w:fill="FFFFFF"/>
        <w:spacing w:after="0" w:line="240" w:lineRule="atLeast"/>
        <w:ind w:left="0" w:firstLine="0"/>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45-е апостольское правило: позволение преданным анафеме действовать как служителям Церкви;</w:t>
      </w:r>
    </w:p>
    <w:p w:rsidR="007A3ED2" w:rsidRPr="00CE11BF" w:rsidRDefault="00DC0351">
      <w:pPr>
        <w:pStyle w:val="ab"/>
        <w:numPr>
          <w:ilvl w:val="0"/>
          <w:numId w:val="11"/>
        </w:numPr>
        <w:shd w:val="clear" w:color="auto" w:fill="FFFFFF"/>
        <w:spacing w:after="0" w:line="240" w:lineRule="atLeast"/>
        <w:ind w:left="0" w:firstLine="0"/>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46-е апостольское правило: признание крещения преданных анафеме украинских раскольников;</w:t>
      </w:r>
    </w:p>
    <w:p w:rsidR="007A3ED2" w:rsidRPr="00CE11BF" w:rsidRDefault="00DC0351">
      <w:pPr>
        <w:pStyle w:val="ab"/>
        <w:numPr>
          <w:ilvl w:val="0"/>
          <w:numId w:val="11"/>
        </w:numPr>
        <w:shd w:val="clear" w:color="auto" w:fill="FFFFFF"/>
        <w:spacing w:after="0" w:line="240" w:lineRule="atLeast"/>
        <w:ind w:left="0" w:firstLine="0"/>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47-е апостольское правило: неразличение священников от лже-священников;</w:t>
      </w:r>
    </w:p>
    <w:p w:rsidR="007A3ED2" w:rsidRPr="00CE11BF" w:rsidRDefault="00DC0351">
      <w:pPr>
        <w:pStyle w:val="ab"/>
        <w:numPr>
          <w:ilvl w:val="0"/>
          <w:numId w:val="11"/>
        </w:numPr>
        <w:shd w:val="clear" w:color="auto" w:fill="FFFFFF"/>
        <w:spacing w:after="0" w:line="240" w:lineRule="atLeast"/>
        <w:ind w:left="0" w:firstLine="0"/>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65-е апостольское правило: практика многообразных молитвенных общений с иудеями и еретиками;</w:t>
      </w:r>
    </w:p>
    <w:p w:rsidR="007A3ED2" w:rsidRPr="00CE11BF" w:rsidRDefault="00DC0351">
      <w:pPr>
        <w:pStyle w:val="ab"/>
        <w:numPr>
          <w:ilvl w:val="0"/>
          <w:numId w:val="11"/>
        </w:numPr>
        <w:shd w:val="clear" w:color="auto" w:fill="FFFFFF"/>
        <w:spacing w:after="0" w:line="240" w:lineRule="atLeast"/>
        <w:ind w:left="0" w:firstLine="0"/>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68-е апостольское правило: признание</w:t>
      </w:r>
      <w:r w:rsidRPr="00CE11BF">
        <w:rPr>
          <w:rFonts w:ascii="Times New Roman" w:eastAsia="Times New Roman" w:hAnsi="Times New Roman" w:cs="Times New Roman"/>
          <w:iCs/>
          <w:sz w:val="28"/>
          <w:szCs w:val="28"/>
          <w:lang w:eastAsia="ru-RU"/>
        </w:rPr>
        <w:t xml:space="preserve"> рукоположений, крещений и прочих таинств еретиков действительными;</w:t>
      </w:r>
    </w:p>
    <w:p w:rsidR="007A3ED2" w:rsidRPr="00CE11BF" w:rsidRDefault="00DC0351">
      <w:pPr>
        <w:pStyle w:val="ab"/>
        <w:numPr>
          <w:ilvl w:val="0"/>
          <w:numId w:val="11"/>
        </w:numPr>
        <w:shd w:val="clear" w:color="auto" w:fill="FFFFFF"/>
        <w:spacing w:after="0" w:line="240" w:lineRule="atLeast"/>
        <w:ind w:left="0" w:firstLine="0"/>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2-е правило II Вселенского Собора: «простирание» своей власти за пределы своей области;</w:t>
      </w:r>
    </w:p>
    <w:p w:rsidR="007A3ED2" w:rsidRPr="00CE11BF" w:rsidRDefault="00DC0351">
      <w:pPr>
        <w:pStyle w:val="ab"/>
        <w:numPr>
          <w:ilvl w:val="0"/>
          <w:numId w:val="11"/>
        </w:numPr>
        <w:shd w:val="clear" w:color="auto" w:fill="FFFFFF"/>
        <w:spacing w:after="0" w:line="240" w:lineRule="atLeast"/>
        <w:ind w:left="0" w:firstLine="0"/>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3-е правило II Вселенского Собора: неоднократные попытки превратить преимущество чести (утраченное более 500 лет назад после падения Константинополя), в преимущество власти над всеми Поместными Церквями;</w:t>
      </w:r>
    </w:p>
    <w:p w:rsidR="007A3ED2" w:rsidRPr="00CE11BF" w:rsidRDefault="00DC0351">
      <w:pPr>
        <w:pStyle w:val="ab"/>
        <w:numPr>
          <w:ilvl w:val="0"/>
          <w:numId w:val="11"/>
        </w:numPr>
        <w:shd w:val="clear" w:color="auto" w:fill="FFFFFF"/>
        <w:spacing w:after="0" w:line="240" w:lineRule="atLeast"/>
        <w:ind w:left="0" w:firstLine="0"/>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 xml:space="preserve">6-е Правило </w:t>
      </w:r>
      <w:r w:rsidRPr="00CE11BF">
        <w:rPr>
          <w:rFonts w:ascii="Times New Roman" w:eastAsia="Times New Roman" w:hAnsi="Times New Roman" w:cs="Times New Roman"/>
          <w:sz w:val="28"/>
          <w:szCs w:val="28"/>
          <w:lang w:val="en-US" w:eastAsia="ru-RU"/>
        </w:rPr>
        <w:t>II</w:t>
      </w:r>
      <w:r w:rsidRPr="00CE11BF">
        <w:rPr>
          <w:rFonts w:ascii="Times New Roman" w:eastAsia="Times New Roman" w:hAnsi="Times New Roman" w:cs="Times New Roman"/>
          <w:sz w:val="28"/>
          <w:szCs w:val="28"/>
          <w:lang w:eastAsia="ru-RU"/>
        </w:rPr>
        <w:t xml:space="preserve"> Вселенского Собора: </w:t>
      </w:r>
      <w:r w:rsidRPr="00CE11BF">
        <w:rPr>
          <w:rFonts w:ascii="Times New Roman" w:eastAsia="Times New Roman" w:hAnsi="Times New Roman" w:cs="Times New Roman"/>
          <w:iCs/>
          <w:sz w:val="28"/>
          <w:szCs w:val="28"/>
          <w:lang w:eastAsia="ru-RU"/>
        </w:rPr>
        <w:t>не именование еретиками тех, которые притворяются, будто веру нашу исповедуют здраво, но которые отделились;</w:t>
      </w:r>
    </w:p>
    <w:p w:rsidR="007A3ED2" w:rsidRPr="00CE11BF" w:rsidRDefault="00DC0351">
      <w:pPr>
        <w:pStyle w:val="ab"/>
        <w:numPr>
          <w:ilvl w:val="0"/>
          <w:numId w:val="11"/>
        </w:numPr>
        <w:shd w:val="clear" w:color="auto" w:fill="FFFFFF"/>
        <w:spacing w:after="0" w:line="240" w:lineRule="atLeast"/>
        <w:ind w:left="0" w:firstLine="0"/>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5-е правило III Вселенского Собора: возвращение общения с Церковью не покаявшимся раскольникам УАПЦ и УПЦ КП;</w:t>
      </w:r>
    </w:p>
    <w:p w:rsidR="007A3ED2" w:rsidRPr="00CE11BF" w:rsidRDefault="00DC0351">
      <w:pPr>
        <w:pStyle w:val="ab"/>
        <w:numPr>
          <w:ilvl w:val="0"/>
          <w:numId w:val="11"/>
        </w:numPr>
        <w:shd w:val="clear" w:color="auto" w:fill="FFFFFF"/>
        <w:spacing w:after="0" w:line="240" w:lineRule="atLeast"/>
        <w:ind w:left="0" w:firstLine="0"/>
        <w:jc w:val="both"/>
        <w:textAlignment w:val="baseline"/>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8-е Правило III Вселенского Собора: вторжение и осуществление юрисдикции на чужой территории;</w:t>
      </w:r>
    </w:p>
    <w:p w:rsidR="007A3ED2" w:rsidRPr="00CE11BF" w:rsidRDefault="00DC0351">
      <w:pPr>
        <w:pStyle w:val="ab"/>
        <w:numPr>
          <w:ilvl w:val="0"/>
          <w:numId w:val="11"/>
        </w:numPr>
        <w:shd w:val="clear" w:color="auto" w:fill="FFFFFF"/>
        <w:spacing w:after="0" w:line="240" w:lineRule="atLeast"/>
        <w:ind w:left="0" w:firstLine="0"/>
        <w:jc w:val="both"/>
        <w:rPr>
          <w:rFonts w:ascii="Times New Roman" w:eastAsia="Times New Roman" w:hAnsi="Times New Roman" w:cs="Times New Roman"/>
          <w:iCs/>
          <w:sz w:val="28"/>
          <w:szCs w:val="28"/>
          <w:lang w:eastAsia="ru-RU"/>
        </w:rPr>
      </w:pPr>
      <w:r w:rsidRPr="00CE11BF">
        <w:rPr>
          <w:rFonts w:ascii="Times New Roman" w:eastAsia="Times New Roman" w:hAnsi="Times New Roman" w:cs="Times New Roman"/>
          <w:sz w:val="28"/>
          <w:szCs w:val="28"/>
          <w:lang w:eastAsia="ru-RU"/>
        </w:rPr>
        <w:t>6-е Правило Лаодикийского Собора: п</w:t>
      </w:r>
      <w:r w:rsidRPr="00CE11BF">
        <w:rPr>
          <w:rFonts w:ascii="Times New Roman" w:eastAsia="Times New Roman" w:hAnsi="Times New Roman" w:cs="Times New Roman"/>
          <w:iCs/>
          <w:sz w:val="28"/>
          <w:szCs w:val="28"/>
          <w:lang w:eastAsia="ru-RU"/>
        </w:rPr>
        <w:t>опущение еретикам, коснеющим в ереси, входить в дом Божий;</w:t>
      </w:r>
    </w:p>
    <w:p w:rsidR="007A3ED2" w:rsidRPr="00CE11BF" w:rsidRDefault="00DC0351">
      <w:pPr>
        <w:pStyle w:val="ab"/>
        <w:numPr>
          <w:ilvl w:val="0"/>
          <w:numId w:val="11"/>
        </w:numPr>
        <w:shd w:val="clear" w:color="auto" w:fill="FFFFFF"/>
        <w:spacing w:after="0" w:line="240" w:lineRule="atLeast"/>
        <w:ind w:left="0" w:firstLine="0"/>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 xml:space="preserve">37-е Правило Поместного Собора Карфагенского: восхищение права принимать апелляции; </w:t>
      </w:r>
    </w:p>
    <w:p w:rsidR="007A3ED2" w:rsidRPr="00CE11BF" w:rsidRDefault="00DC0351">
      <w:pPr>
        <w:pStyle w:val="ab"/>
        <w:numPr>
          <w:ilvl w:val="0"/>
          <w:numId w:val="11"/>
        </w:numPr>
        <w:shd w:val="clear" w:color="auto" w:fill="FFFFFF"/>
        <w:spacing w:after="0" w:line="240" w:lineRule="atLeast"/>
        <w:ind w:left="0" w:firstLine="0"/>
        <w:jc w:val="both"/>
        <w:textAlignment w:val="baseline"/>
        <w:rPr>
          <w:rFonts w:ascii="Times New Roman" w:hAnsi="Times New Roman" w:cs="Times New Roman"/>
          <w:sz w:val="28"/>
          <w:szCs w:val="28"/>
          <w:shd w:val="clear" w:color="auto" w:fill="FFFFFF"/>
        </w:rPr>
      </w:pPr>
      <w:r w:rsidRPr="00CE11BF">
        <w:rPr>
          <w:rFonts w:ascii="Times New Roman" w:eastAsia="Times New Roman" w:hAnsi="Times New Roman" w:cs="Times New Roman"/>
          <w:sz w:val="28"/>
          <w:szCs w:val="28"/>
          <w:lang w:eastAsia="ru-RU"/>
        </w:rPr>
        <w:t xml:space="preserve">131-е, 132-е, 133-е Правила Поместного Собора Карфагенского: нарушение правила о священном долге епископов – возвращении еретиков (заблудших) в лоно Православной Церкви; </w:t>
      </w:r>
    </w:p>
    <w:p w:rsidR="007A3ED2" w:rsidRPr="00CE11BF" w:rsidRDefault="00DC0351">
      <w:pPr>
        <w:pStyle w:val="ab"/>
        <w:numPr>
          <w:ilvl w:val="0"/>
          <w:numId w:val="11"/>
        </w:numPr>
        <w:shd w:val="clear" w:color="auto" w:fill="FFFFFF"/>
        <w:spacing w:after="0" w:line="240" w:lineRule="atLeast"/>
        <w:ind w:left="0" w:firstLine="0"/>
        <w:jc w:val="both"/>
        <w:textAlignment w:val="baseline"/>
        <w:rPr>
          <w:rFonts w:ascii="Times New Roman" w:hAnsi="Times New Roman" w:cs="Times New Roman"/>
          <w:sz w:val="28"/>
          <w:szCs w:val="28"/>
          <w:shd w:val="clear" w:color="auto" w:fill="FFFFFF"/>
        </w:rPr>
      </w:pPr>
      <w:r w:rsidRPr="00CE11BF">
        <w:rPr>
          <w:rFonts w:ascii="Times New Roman" w:eastAsia="Times New Roman" w:hAnsi="Times New Roman" w:cs="Times New Roman"/>
          <w:sz w:val="28"/>
          <w:szCs w:val="28"/>
          <w:lang w:eastAsia="ru-RU"/>
        </w:rPr>
        <w:t xml:space="preserve">многих иных нарушений; </w:t>
      </w:r>
    </w:p>
    <w:p w:rsidR="007A3ED2" w:rsidRPr="00CE11BF" w:rsidRDefault="00DC0351">
      <w:pPr>
        <w:pStyle w:val="ab"/>
        <w:shd w:val="clear" w:color="auto" w:fill="FFFFFF"/>
        <w:spacing w:after="0" w:line="240" w:lineRule="atLeast"/>
        <w:ind w:left="0"/>
        <w:jc w:val="both"/>
        <w:textAlignment w:val="baseline"/>
        <w:rPr>
          <w:rFonts w:ascii="Times New Roman" w:hAnsi="Times New Roman" w:cs="Times New Roman"/>
          <w:sz w:val="28"/>
          <w:szCs w:val="28"/>
          <w:shd w:val="clear" w:color="auto" w:fill="FFFFFF"/>
        </w:rPr>
      </w:pPr>
      <w:r w:rsidRPr="00CE11BF">
        <w:rPr>
          <w:rFonts w:ascii="Times New Roman" w:hAnsi="Times New Roman" w:cs="Times New Roman"/>
          <w:sz w:val="28"/>
          <w:szCs w:val="28"/>
        </w:rPr>
        <w:t xml:space="preserve">и вынести свое определение на основании Заповедей Христовых и канонов нашей Святой Соборной Апостольской Церкви. Но главное, категоричное и решительное определение уже вынесено Духом Святым через апостола Павла: </w:t>
      </w:r>
      <w:r w:rsidRPr="00CE11BF">
        <w:rPr>
          <w:rFonts w:ascii="Times New Roman" w:hAnsi="Times New Roman" w:cs="Times New Roman"/>
          <w:sz w:val="28"/>
          <w:szCs w:val="28"/>
          <w:shd w:val="clear" w:color="auto" w:fill="FFFFFF"/>
        </w:rPr>
        <w:t>«</w:t>
      </w:r>
      <w:r w:rsidRPr="00CE11BF">
        <w:rPr>
          <w:rFonts w:ascii="Times New Roman" w:hAnsi="Times New Roman" w:cs="Times New Roman"/>
          <w:i/>
          <w:sz w:val="28"/>
          <w:szCs w:val="28"/>
          <w:shd w:val="clear" w:color="auto" w:fill="FFFFFF"/>
        </w:rPr>
        <w:t xml:space="preserve">Если бы даже мы или Ангел с неба </w:t>
      </w:r>
      <w:r w:rsidRPr="00CE11BF">
        <w:rPr>
          <w:rFonts w:ascii="Times New Roman" w:hAnsi="Times New Roman" w:cs="Times New Roman"/>
          <w:b/>
          <w:i/>
          <w:sz w:val="28"/>
          <w:szCs w:val="28"/>
          <w:shd w:val="clear" w:color="auto" w:fill="FFFFFF"/>
        </w:rPr>
        <w:t>стал благовествовать вам не то</w:t>
      </w:r>
      <w:r w:rsidRPr="00CE11BF">
        <w:rPr>
          <w:rFonts w:ascii="Times New Roman" w:hAnsi="Times New Roman" w:cs="Times New Roman"/>
          <w:i/>
          <w:sz w:val="28"/>
          <w:szCs w:val="28"/>
          <w:shd w:val="clear" w:color="auto" w:fill="FFFFFF"/>
        </w:rPr>
        <w:t xml:space="preserve">, что мы благовествовали вам, </w:t>
      </w:r>
      <w:r w:rsidRPr="00CE11BF">
        <w:rPr>
          <w:rFonts w:ascii="Times New Roman" w:hAnsi="Times New Roman" w:cs="Times New Roman"/>
          <w:b/>
          <w:i/>
          <w:sz w:val="28"/>
          <w:szCs w:val="28"/>
          <w:shd w:val="clear" w:color="auto" w:fill="FFFFFF"/>
        </w:rPr>
        <w:t>да будет анафема</w:t>
      </w:r>
      <w:r w:rsidRPr="00CE11BF">
        <w:rPr>
          <w:rFonts w:ascii="Times New Roman" w:hAnsi="Times New Roman" w:cs="Times New Roman"/>
          <w:i/>
          <w:sz w:val="28"/>
          <w:szCs w:val="28"/>
          <w:shd w:val="clear" w:color="auto" w:fill="FFFFFF"/>
        </w:rPr>
        <w:t>» (Гал. 1:8)</w:t>
      </w:r>
      <w:r w:rsidRPr="00CE11BF">
        <w:rPr>
          <w:rFonts w:ascii="Times New Roman" w:hAnsi="Times New Roman" w:cs="Times New Roman"/>
          <w:sz w:val="28"/>
          <w:szCs w:val="28"/>
          <w:shd w:val="clear" w:color="auto" w:fill="FFFFFF"/>
        </w:rPr>
        <w:t>.</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К большому сожалению, многие современные пастыри и архипастыри имеют свои представления о так называемой церковной политике, или, еще более красиво, – церковной дипломатии, равнодушно допуская себе и другим нарушение церковных канонов – велений Духа Святаго. Даже уже не называют это </w:t>
      </w:r>
      <w:r w:rsidRPr="00CE11BF">
        <w:rPr>
          <w:rFonts w:ascii="Times New Roman" w:hAnsi="Times New Roman" w:cs="Times New Roman"/>
          <w:i/>
          <w:sz w:val="28"/>
          <w:szCs w:val="28"/>
        </w:rPr>
        <w:t>икономией</w:t>
      </w:r>
      <w:r w:rsidRPr="00CE11BF">
        <w:rPr>
          <w:rFonts w:ascii="Times New Roman" w:hAnsi="Times New Roman" w:cs="Times New Roman"/>
          <w:sz w:val="28"/>
          <w:szCs w:val="28"/>
        </w:rPr>
        <w:t>. А практически, если присмотреться, – так это благовидно прикрытое отступничество ради каких-то сиюминутных интересов. На этой почве неисполнения канонов Церкви и укрепляется экуменическое движение. Но оно вступает в противодействие не только с канонами (которые почему-то многие архиереи, а также, вслед за ними, и многие священники, считают невыполнимыми или необязательными к выполнению), но и в противоречие апостолам и самому Христу. Так апостол Иоанн Богослов, апостол любви, говорит: «</w:t>
      </w:r>
      <w:r w:rsidRPr="00CE11BF">
        <w:rPr>
          <w:rFonts w:ascii="Times New Roman" w:hAnsi="Times New Roman" w:cs="Times New Roman"/>
          <w:i/>
          <w:sz w:val="28"/>
          <w:szCs w:val="28"/>
        </w:rPr>
        <w:t>Кто приходит к вам и не приносит сего учения, того не принимайте в дом и не приветствуйте его. Ибо</w:t>
      </w:r>
      <w:r w:rsidRPr="00CE11BF">
        <w:rPr>
          <w:rFonts w:ascii="Times New Roman" w:hAnsi="Times New Roman" w:cs="Times New Roman"/>
          <w:b/>
          <w:i/>
          <w:sz w:val="28"/>
          <w:szCs w:val="28"/>
        </w:rPr>
        <w:t xml:space="preserve"> приветствующий его участвует в злых делах его</w:t>
      </w:r>
      <w:r w:rsidRPr="00CE11BF">
        <w:rPr>
          <w:rFonts w:ascii="Times New Roman" w:hAnsi="Times New Roman" w:cs="Times New Roman"/>
          <w:sz w:val="28"/>
          <w:szCs w:val="28"/>
        </w:rPr>
        <w:t>» (2 Ин. 1:10, 11). Задумаемся над этими словами…</w:t>
      </w:r>
    </w:p>
    <w:p w:rsidR="005F773D"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А какого учения в этом отношении нужно придерживаться? Христос сказал: «</w:t>
      </w:r>
      <w:r w:rsidRPr="00CE11BF">
        <w:rPr>
          <w:rFonts w:ascii="Times New Roman" w:hAnsi="Times New Roman" w:cs="Times New Roman"/>
          <w:i/>
          <w:sz w:val="28"/>
          <w:szCs w:val="28"/>
        </w:rPr>
        <w:t>Думаете ли вы, что я пришел дать мир земле? Нет, говорю вам, но разделение</w:t>
      </w:r>
      <w:r w:rsidRPr="00CE11BF">
        <w:rPr>
          <w:rFonts w:ascii="Times New Roman" w:hAnsi="Times New Roman" w:cs="Times New Roman"/>
          <w:sz w:val="28"/>
          <w:szCs w:val="28"/>
        </w:rPr>
        <w:t>» (Лк. 12:51). То есть разделение со всеми инакомыслящими, даже с домашними. Многие говорят: «Но Христос же призвал нас к единству, дал Заповедь: «</w:t>
      </w:r>
      <w:r w:rsidRPr="00CE11BF">
        <w:rPr>
          <w:rFonts w:ascii="Times New Roman" w:hAnsi="Times New Roman" w:cs="Times New Roman"/>
          <w:i/>
          <w:sz w:val="28"/>
          <w:szCs w:val="28"/>
        </w:rPr>
        <w:t>Да будут все едино</w:t>
      </w:r>
      <w:r w:rsidRPr="00CE11BF">
        <w:rPr>
          <w:rFonts w:ascii="Times New Roman" w:hAnsi="Times New Roman" w:cs="Times New Roman"/>
          <w:sz w:val="28"/>
          <w:szCs w:val="28"/>
        </w:rPr>
        <w:t>» (Ин. 17:21)». Да, едино, но далее уточняет: «</w:t>
      </w:r>
      <w:r w:rsidRPr="00CE11BF">
        <w:rPr>
          <w:rFonts w:ascii="Times New Roman" w:hAnsi="Times New Roman" w:cs="Times New Roman"/>
          <w:i/>
          <w:sz w:val="28"/>
          <w:szCs w:val="28"/>
        </w:rPr>
        <w:t xml:space="preserve">Да будут </w:t>
      </w:r>
      <w:r w:rsidRPr="00CE11BF">
        <w:rPr>
          <w:rFonts w:ascii="Times New Roman" w:hAnsi="Times New Roman" w:cs="Times New Roman"/>
          <w:b/>
          <w:i/>
          <w:sz w:val="28"/>
          <w:szCs w:val="28"/>
        </w:rPr>
        <w:t>в Нас</w:t>
      </w:r>
      <w:r w:rsidRPr="00CE11BF">
        <w:rPr>
          <w:rFonts w:ascii="Times New Roman" w:hAnsi="Times New Roman" w:cs="Times New Roman"/>
          <w:i/>
          <w:sz w:val="28"/>
          <w:szCs w:val="28"/>
        </w:rPr>
        <w:t xml:space="preserve"> едино</w:t>
      </w:r>
      <w:r w:rsidRPr="00CE11BF">
        <w:rPr>
          <w:rFonts w:ascii="Times New Roman" w:hAnsi="Times New Roman" w:cs="Times New Roman"/>
          <w:sz w:val="28"/>
          <w:szCs w:val="28"/>
        </w:rPr>
        <w:t xml:space="preserve">», то есть при истинном исповедании Пресвятой Троицы, а не с искажением </w:t>
      </w:r>
      <w:r w:rsidRPr="00CE11BF">
        <w:rPr>
          <w:rFonts w:ascii="Times New Roman" w:hAnsi="Times New Roman" w:cs="Times New Roman"/>
          <w:i/>
          <w:sz w:val="28"/>
          <w:szCs w:val="28"/>
        </w:rPr>
        <w:t xml:space="preserve">filioque </w:t>
      </w:r>
      <w:r w:rsidRPr="00CE11BF">
        <w:rPr>
          <w:rFonts w:ascii="Times New Roman" w:hAnsi="Times New Roman" w:cs="Times New Roman"/>
          <w:sz w:val="28"/>
          <w:szCs w:val="28"/>
        </w:rPr>
        <w:t>и прочего. Да, заповедано единство, но только – в Истине: в правой вере, в истинном Богопознании и Богопочитании, в последовании Христу. Но не с теми, кто человеческим мудрованием и кривотолками отпали в расколы и ереси, как об этом говорит п</w:t>
      </w:r>
      <w:r w:rsidRPr="00CE11BF">
        <w:rPr>
          <w:rFonts w:ascii="Times New Roman" w:hAnsi="Times New Roman" w:cs="Times New Roman"/>
          <w:sz w:val="28"/>
          <w:szCs w:val="28"/>
          <w:shd w:val="clear" w:color="auto" w:fill="FFFFFF"/>
        </w:rPr>
        <w:t>реподобный Максим Исповедник: «Всякий человек освящается правильным исповеданием веры».</w:t>
      </w:r>
      <w:r w:rsidR="009E6AB5" w:rsidRPr="00CE11BF">
        <w:rPr>
          <w:rFonts w:ascii="Times New Roman" w:hAnsi="Times New Roman" w:cs="Times New Roman"/>
          <w:sz w:val="28"/>
          <w:szCs w:val="28"/>
          <w:shd w:val="clear" w:color="auto" w:fill="FFFFFF"/>
        </w:rPr>
        <w:t xml:space="preserve"> </w:t>
      </w:r>
      <w:r w:rsidRPr="00CE11BF">
        <w:rPr>
          <w:rFonts w:ascii="Times New Roman" w:hAnsi="Times New Roman" w:cs="Times New Roman"/>
          <w:sz w:val="28"/>
          <w:szCs w:val="28"/>
        </w:rPr>
        <w:t xml:space="preserve">Вспоминается приезд папы римского в </w:t>
      </w:r>
      <w:r w:rsidR="009E6AB5" w:rsidRPr="00CE11BF">
        <w:rPr>
          <w:rFonts w:ascii="Times New Roman" w:hAnsi="Times New Roman" w:cs="Times New Roman"/>
          <w:sz w:val="28"/>
          <w:szCs w:val="28"/>
        </w:rPr>
        <w:t xml:space="preserve">2016 году в </w:t>
      </w:r>
      <w:r w:rsidRPr="00CE11BF">
        <w:rPr>
          <w:rFonts w:ascii="Times New Roman" w:hAnsi="Times New Roman" w:cs="Times New Roman"/>
          <w:sz w:val="28"/>
          <w:szCs w:val="28"/>
        </w:rPr>
        <w:t xml:space="preserve">Грузию. Так, когда зашла речь о предполагаемом единстве, Святейший патриарх Илия </w:t>
      </w:r>
      <w:r w:rsidRPr="00CE11BF">
        <w:rPr>
          <w:rFonts w:ascii="Times New Roman" w:hAnsi="Times New Roman" w:cs="Times New Roman"/>
          <w:sz w:val="28"/>
          <w:szCs w:val="28"/>
          <w:lang w:val="en-US"/>
        </w:rPr>
        <w:t>II</w:t>
      </w:r>
      <w:r w:rsidRPr="00CE11BF">
        <w:rPr>
          <w:rFonts w:ascii="Times New Roman" w:hAnsi="Times New Roman" w:cs="Times New Roman"/>
          <w:sz w:val="28"/>
          <w:szCs w:val="28"/>
        </w:rPr>
        <w:t xml:space="preserve"> публично обратился к папе со словами: «</w:t>
      </w:r>
      <w:r w:rsidR="005F773D" w:rsidRPr="00CE11BF">
        <w:rPr>
          <w:rFonts w:ascii="Times New Roman" w:hAnsi="Times New Roman" w:cs="Times New Roman"/>
          <w:sz w:val="28"/>
          <w:szCs w:val="28"/>
        </w:rPr>
        <w:t>Только истинная вера и истинная любовь откроют путь к единству</w:t>
      </w:r>
      <w:r w:rsidRPr="00CE11BF">
        <w:rPr>
          <w:rFonts w:ascii="Times New Roman" w:hAnsi="Times New Roman" w:cs="Times New Roman"/>
          <w:sz w:val="28"/>
          <w:szCs w:val="28"/>
        </w:rPr>
        <w:t>». Тогда один из комментаторов отметил</w:t>
      </w:r>
      <w:r w:rsidR="00501B53" w:rsidRPr="00CE11BF">
        <w:rPr>
          <w:rFonts w:ascii="Times New Roman" w:hAnsi="Times New Roman" w:cs="Times New Roman"/>
          <w:sz w:val="28"/>
          <w:szCs w:val="28"/>
        </w:rPr>
        <w:t>, что з</w:t>
      </w:r>
      <w:r w:rsidRPr="00CE11BF">
        <w:rPr>
          <w:rFonts w:ascii="Times New Roman" w:hAnsi="Times New Roman" w:cs="Times New Roman"/>
          <w:sz w:val="28"/>
          <w:szCs w:val="28"/>
        </w:rPr>
        <w:t xml:space="preserve">а многие годы это единственный случай, когда Православный патриарх обличил в лицо папу римского, прямо указав на то, что католичество отступило и потеряло </w:t>
      </w:r>
      <w:r w:rsidR="00501B53" w:rsidRPr="00CE11BF">
        <w:rPr>
          <w:rFonts w:ascii="Times New Roman" w:hAnsi="Times New Roman" w:cs="Times New Roman"/>
          <w:sz w:val="28"/>
          <w:szCs w:val="28"/>
        </w:rPr>
        <w:t>и</w:t>
      </w:r>
      <w:r w:rsidRPr="00CE11BF">
        <w:rPr>
          <w:rFonts w:ascii="Times New Roman" w:hAnsi="Times New Roman" w:cs="Times New Roman"/>
          <w:sz w:val="28"/>
          <w:szCs w:val="28"/>
        </w:rPr>
        <w:t>стин</w:t>
      </w:r>
      <w:r w:rsidR="00501B53" w:rsidRPr="00CE11BF">
        <w:rPr>
          <w:rFonts w:ascii="Times New Roman" w:hAnsi="Times New Roman" w:cs="Times New Roman"/>
          <w:sz w:val="28"/>
          <w:szCs w:val="28"/>
        </w:rPr>
        <w:t>н</w:t>
      </w:r>
      <w:r w:rsidRPr="00CE11BF">
        <w:rPr>
          <w:rFonts w:ascii="Times New Roman" w:hAnsi="Times New Roman" w:cs="Times New Roman"/>
          <w:sz w:val="28"/>
          <w:szCs w:val="28"/>
        </w:rPr>
        <w:t>у</w:t>
      </w:r>
      <w:r w:rsidR="00501B53" w:rsidRPr="00CE11BF">
        <w:rPr>
          <w:rFonts w:ascii="Times New Roman" w:hAnsi="Times New Roman" w:cs="Times New Roman"/>
          <w:sz w:val="28"/>
          <w:szCs w:val="28"/>
        </w:rPr>
        <w:t>ю веру</w:t>
      </w:r>
      <w:r w:rsidRPr="00CE11BF">
        <w:rPr>
          <w:rFonts w:ascii="Times New Roman" w:hAnsi="Times New Roman" w:cs="Times New Roman"/>
          <w:sz w:val="28"/>
          <w:szCs w:val="28"/>
        </w:rPr>
        <w:t xml:space="preserve">.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А сатана, будучи </w:t>
      </w:r>
      <w:r w:rsidRPr="00CE11BF">
        <w:rPr>
          <w:rFonts w:ascii="Times New Roman" w:hAnsi="Times New Roman" w:cs="Times New Roman"/>
          <w:i/>
          <w:sz w:val="28"/>
          <w:szCs w:val="28"/>
        </w:rPr>
        <w:t>князем мира сего</w:t>
      </w:r>
      <w:r w:rsidRPr="00CE11BF">
        <w:rPr>
          <w:rFonts w:ascii="Times New Roman" w:hAnsi="Times New Roman" w:cs="Times New Roman"/>
          <w:sz w:val="28"/>
          <w:szCs w:val="28"/>
        </w:rPr>
        <w:t xml:space="preserve">, всех тех, кто не верит в Христа и не исполняет его повелений, также призывает к единству. Люди старшего поколения помнят, как во всех советских газетах первой строкой стояла «заповедь»: «Пролетарии всех стран, соединяйтесь». Так что уже давно к объединению призываются все люди, не покоряющиеся Христу.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То есть формируется два лагеря единства. Все христиане, пребывающие верными Христу, Его Заповедям и канонам Церкви – в одном единстве, а все остальные формируются в другое единство – против Христа, о чем читаем в Евангелии: «</w:t>
      </w:r>
      <w:r w:rsidRPr="00CE11BF">
        <w:rPr>
          <w:rFonts w:ascii="Times New Roman" w:hAnsi="Times New Roman" w:cs="Times New Roman"/>
          <w:i/>
          <w:sz w:val="28"/>
          <w:szCs w:val="28"/>
        </w:rPr>
        <w:t>Соберите прежде плевелы и свяжите их в снопы, чтобы сжечь их</w:t>
      </w:r>
      <w:r w:rsidRPr="00CE11BF">
        <w:rPr>
          <w:rFonts w:ascii="Times New Roman" w:hAnsi="Times New Roman" w:cs="Times New Roman"/>
          <w:sz w:val="28"/>
          <w:szCs w:val="28"/>
        </w:rPr>
        <w:t>» (Мф. 13:30). И это единство создается на основании единой банковской системы, единого социально-политического мироустройства и единой мировой религии, которую сатанисты пытаются синтезировать, проведя в Астане уже восемь съездов лидеров мировых и традиционных религий.</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Не можем мы пренебрегать горьким определением святителя Иоанна Златоуста: «Слушайте все вы, разделяющие с еретиками трапезу, этот горький для вас приговор: вы – враги Христу. Ибо кто друг врагу царя, тот не может быть другом царя, и не удостаивается жизни, а погибает вместе с врагами и терпит все самое худшее» (Толкование на Иак. 4:4).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Процитируем слова преподобного Марка Эфесского: «Вот – я, грешный Марк, говорю вам, что всякий, поминающий папу как православного иерарха [что и произошло в Стамбуле], виновен, а мудрствующий латинские догматы будет судим с латинянами, и будет сочтен продавцом веры». И вот – Константинопольский патриарх стал таким продавцом нашей Православной веры. Далее преподобный Марк говорит: «Б</w:t>
      </w:r>
      <w:r w:rsidRPr="00CE11BF">
        <w:rPr>
          <w:rFonts w:ascii="Times New Roman" w:hAnsi="Times New Roman" w:cs="Times New Roman"/>
          <w:sz w:val="28"/>
          <w:szCs w:val="28"/>
          <w:shd w:val="clear" w:color="auto" w:fill="FFFFFF"/>
        </w:rPr>
        <w:t xml:space="preserve">ратие, бегите от них и от общения с ними… Чем дальше нахожусь я от него [патриарха-отступника], тем ближе к Богу и всем святым». Помоги, Господи, и нам быть ближе к Богу и подальше от еретиков и отступников… </w:t>
      </w:r>
      <w:r w:rsidRPr="00CE11BF">
        <w:rPr>
          <w:rFonts w:ascii="Times New Roman" w:hAnsi="Times New Roman" w:cs="Times New Roman"/>
          <w:sz w:val="28"/>
          <w:szCs w:val="28"/>
        </w:rPr>
        <w:t xml:space="preserve">Так что мы должны понимать, какие два объединения происходят сегодня. Помоги нам, Господи, быть верными Тебе до последнего издыхания... </w:t>
      </w:r>
    </w:p>
    <w:p w:rsidR="007A3ED2" w:rsidRPr="00CE11BF" w:rsidRDefault="007A3ED2">
      <w:pPr>
        <w:spacing w:after="0"/>
        <w:ind w:firstLine="709"/>
        <w:jc w:val="both"/>
        <w:rPr>
          <w:rFonts w:ascii="Times New Roman" w:hAnsi="Times New Roman" w:cs="Times New Roman"/>
          <w:sz w:val="28"/>
          <w:szCs w:val="28"/>
        </w:rPr>
      </w:pPr>
    </w:p>
    <w:p w:rsidR="007A3ED2" w:rsidRPr="00CE11BF" w:rsidRDefault="00DC0351">
      <w:pPr>
        <w:spacing w:after="0"/>
        <w:ind w:firstLine="709"/>
        <w:jc w:val="center"/>
        <w:rPr>
          <w:rFonts w:ascii="Times New Roman" w:hAnsi="Times New Roman" w:cs="Times New Roman"/>
          <w:b/>
          <w:sz w:val="32"/>
          <w:szCs w:val="32"/>
        </w:rPr>
      </w:pPr>
      <w:r w:rsidRPr="00CE11BF">
        <w:rPr>
          <w:rFonts w:ascii="Times New Roman" w:hAnsi="Times New Roman" w:cs="Times New Roman"/>
          <w:b/>
          <w:sz w:val="32"/>
          <w:szCs w:val="32"/>
        </w:rPr>
        <w:t>Там появляется тьма, где исчезает свет</w:t>
      </w:r>
    </w:p>
    <w:p w:rsidR="007A3ED2" w:rsidRPr="00CE11BF" w:rsidRDefault="007A3ED2">
      <w:pPr>
        <w:spacing w:after="0"/>
        <w:ind w:firstLine="709"/>
        <w:jc w:val="center"/>
        <w:rPr>
          <w:rFonts w:ascii="Times New Roman" w:hAnsi="Times New Roman" w:cs="Times New Roman"/>
          <w:b/>
          <w:sz w:val="32"/>
          <w:szCs w:val="32"/>
        </w:rPr>
      </w:pPr>
    </w:p>
    <w:p w:rsidR="007A3ED2" w:rsidRPr="00CE11BF" w:rsidRDefault="00DC0351">
      <w:pPr>
        <w:spacing w:after="0"/>
        <w:ind w:firstLine="709"/>
        <w:jc w:val="right"/>
        <w:rPr>
          <w:rStyle w:val="a4"/>
          <w:rFonts w:ascii="Times New Roman" w:hAnsi="Times New Roman" w:cs="Times New Roman"/>
          <w:i/>
          <w:color w:val="auto"/>
          <w:sz w:val="28"/>
          <w:szCs w:val="28"/>
          <w:u w:val="none"/>
        </w:rPr>
      </w:pPr>
      <w:r w:rsidRPr="00CE11BF">
        <w:rPr>
          <w:rStyle w:val="a4"/>
          <w:rFonts w:ascii="Times New Roman" w:hAnsi="Times New Roman" w:cs="Times New Roman"/>
          <w:color w:val="auto"/>
          <w:sz w:val="28"/>
          <w:szCs w:val="28"/>
          <w:u w:val="none"/>
        </w:rPr>
        <w:t>«</w:t>
      </w:r>
      <w:r w:rsidRPr="00CE11BF">
        <w:rPr>
          <w:rStyle w:val="a4"/>
          <w:rFonts w:ascii="Times New Roman" w:hAnsi="Times New Roman" w:cs="Times New Roman"/>
          <w:i/>
          <w:color w:val="auto"/>
          <w:sz w:val="28"/>
          <w:szCs w:val="28"/>
          <w:u w:val="none"/>
        </w:rPr>
        <w:t>Будь верен до смерти,</w:t>
      </w:r>
    </w:p>
    <w:p w:rsidR="007A3ED2" w:rsidRPr="00CE11BF" w:rsidRDefault="00DC0351">
      <w:pPr>
        <w:spacing w:after="0"/>
        <w:ind w:firstLine="709"/>
        <w:jc w:val="right"/>
        <w:rPr>
          <w:rStyle w:val="a4"/>
          <w:rFonts w:ascii="Times New Roman" w:hAnsi="Times New Roman" w:cs="Times New Roman"/>
          <w:color w:val="auto"/>
          <w:sz w:val="28"/>
          <w:szCs w:val="28"/>
          <w:u w:val="none"/>
        </w:rPr>
      </w:pPr>
      <w:r w:rsidRPr="00CE11BF">
        <w:rPr>
          <w:rStyle w:val="a4"/>
          <w:rFonts w:ascii="Times New Roman" w:hAnsi="Times New Roman" w:cs="Times New Roman"/>
          <w:i/>
          <w:color w:val="auto"/>
          <w:sz w:val="28"/>
          <w:szCs w:val="28"/>
          <w:u w:val="none"/>
        </w:rPr>
        <w:t xml:space="preserve"> и дам тебе венец жизни</w:t>
      </w:r>
      <w:r w:rsidRPr="00CE11BF">
        <w:rPr>
          <w:rStyle w:val="a4"/>
          <w:rFonts w:ascii="Times New Roman" w:hAnsi="Times New Roman" w:cs="Times New Roman"/>
          <w:color w:val="auto"/>
          <w:sz w:val="28"/>
          <w:szCs w:val="28"/>
          <w:u w:val="none"/>
        </w:rPr>
        <w:t>»</w:t>
      </w:r>
    </w:p>
    <w:p w:rsidR="007A3ED2" w:rsidRPr="00CE11BF" w:rsidRDefault="00DC0351">
      <w:pPr>
        <w:spacing w:after="0"/>
        <w:ind w:firstLine="709"/>
        <w:jc w:val="right"/>
        <w:rPr>
          <w:rStyle w:val="a4"/>
          <w:rFonts w:ascii="Times New Roman" w:hAnsi="Times New Roman" w:cs="Times New Roman"/>
          <w:i/>
          <w:color w:val="auto"/>
          <w:sz w:val="28"/>
          <w:szCs w:val="28"/>
          <w:u w:val="none"/>
        </w:rPr>
      </w:pPr>
      <w:r w:rsidRPr="00CE11BF">
        <w:rPr>
          <w:rStyle w:val="a4"/>
          <w:rFonts w:ascii="Times New Roman" w:hAnsi="Times New Roman" w:cs="Times New Roman"/>
          <w:i/>
          <w:color w:val="auto"/>
          <w:sz w:val="28"/>
          <w:szCs w:val="28"/>
          <w:u w:val="none"/>
        </w:rPr>
        <w:t xml:space="preserve"> (Откр. 2:10)</w:t>
      </w:r>
    </w:p>
    <w:p w:rsidR="007A3ED2" w:rsidRPr="00CE11BF" w:rsidRDefault="007A3ED2">
      <w:pPr>
        <w:spacing w:after="0"/>
        <w:ind w:firstLine="709"/>
        <w:jc w:val="both"/>
        <w:rPr>
          <w:rStyle w:val="a4"/>
          <w:rFonts w:ascii="Times New Roman" w:hAnsi="Times New Roman" w:cs="Times New Roman"/>
          <w:color w:val="auto"/>
          <w:sz w:val="28"/>
          <w:szCs w:val="28"/>
          <w:u w:val="none"/>
        </w:rPr>
      </w:pPr>
    </w:p>
    <w:p w:rsidR="007A3ED2" w:rsidRPr="00CE11BF" w:rsidRDefault="00DC0351">
      <w:pPr>
        <w:spacing w:after="0"/>
        <w:ind w:firstLine="709"/>
        <w:jc w:val="both"/>
        <w:rPr>
          <w:rStyle w:val="a4"/>
          <w:rFonts w:ascii="Times New Roman" w:hAnsi="Times New Roman" w:cs="Times New Roman"/>
          <w:color w:val="auto"/>
          <w:sz w:val="28"/>
          <w:szCs w:val="28"/>
          <w:u w:val="none"/>
        </w:rPr>
      </w:pPr>
      <w:r w:rsidRPr="00CE11BF">
        <w:rPr>
          <w:rStyle w:val="a4"/>
          <w:rFonts w:ascii="Times New Roman" w:hAnsi="Times New Roman" w:cs="Times New Roman"/>
          <w:color w:val="auto"/>
          <w:sz w:val="28"/>
          <w:szCs w:val="28"/>
          <w:u w:val="none"/>
        </w:rPr>
        <w:t xml:space="preserve">Итак, перед нашими глазами реализуется многообразный экуменизм. Нам говорят, что ради достижения мира, любви, единства и ради, якобы, единения христиан, а фактически - масонского единения, происходит это богослужебное общение (единение) экуменического патриарха Варфоломея с еретиком папой римским. Вспоминаются слова масонов, опубликованные Сергием Нилусом в книге «Близ есть при дверех»: «Все замучены, взывают к покою, </w:t>
      </w:r>
      <w:r w:rsidRPr="00CE11BF">
        <w:rPr>
          <w:rStyle w:val="a4"/>
          <w:rFonts w:ascii="Times New Roman" w:hAnsi="Times New Roman" w:cs="Times New Roman"/>
          <w:b/>
          <w:color w:val="auto"/>
          <w:sz w:val="28"/>
          <w:szCs w:val="28"/>
          <w:u w:val="none"/>
        </w:rPr>
        <w:t>готовы ради мира жертвовать всем</w:t>
      </w:r>
      <w:r w:rsidRPr="00CE11BF">
        <w:rPr>
          <w:rStyle w:val="a4"/>
          <w:rFonts w:ascii="Times New Roman" w:hAnsi="Times New Roman" w:cs="Times New Roman"/>
          <w:color w:val="auto"/>
          <w:sz w:val="28"/>
          <w:szCs w:val="28"/>
          <w:u w:val="none"/>
        </w:rPr>
        <w:t xml:space="preserve">; </w:t>
      </w:r>
      <w:r w:rsidRPr="00CE11BF">
        <w:rPr>
          <w:rStyle w:val="a4"/>
          <w:rFonts w:ascii="Times New Roman" w:hAnsi="Times New Roman" w:cs="Times New Roman"/>
          <w:b/>
          <w:color w:val="auto"/>
          <w:sz w:val="28"/>
          <w:szCs w:val="28"/>
          <w:u w:val="none"/>
        </w:rPr>
        <w:t>но мы не дадим им мира</w:t>
      </w:r>
      <w:r w:rsidRPr="00CE11BF">
        <w:rPr>
          <w:rStyle w:val="a4"/>
          <w:rFonts w:ascii="Times New Roman" w:hAnsi="Times New Roman" w:cs="Times New Roman"/>
          <w:color w:val="auto"/>
          <w:sz w:val="28"/>
          <w:szCs w:val="28"/>
          <w:u w:val="none"/>
        </w:rPr>
        <w:t xml:space="preserve">, пока они не признают нашего </w:t>
      </w:r>
      <w:proofErr w:type="spellStart"/>
      <w:r w:rsidRPr="00CE11BF">
        <w:rPr>
          <w:rStyle w:val="a4"/>
          <w:rFonts w:ascii="Times New Roman" w:hAnsi="Times New Roman" w:cs="Times New Roman"/>
          <w:color w:val="auto"/>
          <w:sz w:val="28"/>
          <w:szCs w:val="28"/>
          <w:u w:val="none"/>
        </w:rPr>
        <w:t>сверхправительства</w:t>
      </w:r>
      <w:proofErr w:type="spellEnd"/>
      <w:r w:rsidRPr="00CE11BF">
        <w:rPr>
          <w:rStyle w:val="a4"/>
          <w:rFonts w:ascii="Times New Roman" w:hAnsi="Times New Roman" w:cs="Times New Roman"/>
          <w:color w:val="auto"/>
          <w:sz w:val="28"/>
          <w:szCs w:val="28"/>
          <w:u w:val="none"/>
        </w:rPr>
        <w:t xml:space="preserve"> открыто, с покорностью»</w:t>
      </w:r>
      <w:r w:rsidRPr="00CE11BF">
        <w:rPr>
          <w:rStyle w:val="a4"/>
          <w:rFonts w:ascii="Times New Roman" w:hAnsi="Times New Roman" w:cs="Times New Roman"/>
          <w:color w:val="auto"/>
          <w:sz w:val="28"/>
          <w:szCs w:val="28"/>
          <w:u w:val="none"/>
          <w:vertAlign w:val="superscript"/>
        </w:rPr>
        <w:t>3</w:t>
      </w:r>
      <w:r w:rsidR="007B025C" w:rsidRPr="00CE11BF">
        <w:rPr>
          <w:rStyle w:val="a4"/>
          <w:rFonts w:ascii="Times New Roman" w:hAnsi="Times New Roman" w:cs="Times New Roman"/>
          <w:color w:val="auto"/>
          <w:sz w:val="28"/>
          <w:szCs w:val="28"/>
          <w:u w:val="none"/>
          <w:vertAlign w:val="superscript"/>
        </w:rPr>
        <w:t>5</w:t>
      </w:r>
      <w:r w:rsidRPr="00CE11BF">
        <w:rPr>
          <w:rStyle w:val="a4"/>
          <w:rFonts w:ascii="Times New Roman" w:hAnsi="Times New Roman" w:cs="Times New Roman"/>
          <w:color w:val="auto"/>
          <w:sz w:val="28"/>
          <w:szCs w:val="28"/>
          <w:u w:val="none"/>
        </w:rPr>
        <w:t>. Даже если пожертвуем чистотой веры – никто не даст нам мира и покоя, пока не приведут к покорению самому антихристу и князю мира сего. Таково наше будущее?</w:t>
      </w:r>
    </w:p>
    <w:p w:rsidR="007A3ED2" w:rsidRPr="00CE11BF" w:rsidRDefault="00DC0351">
      <w:pPr>
        <w:spacing w:after="0"/>
        <w:ind w:firstLine="709"/>
        <w:jc w:val="both"/>
        <w:rPr>
          <w:rStyle w:val="a4"/>
          <w:rFonts w:ascii="Times New Roman" w:hAnsi="Times New Roman" w:cs="Times New Roman"/>
          <w:color w:val="auto"/>
          <w:sz w:val="28"/>
          <w:szCs w:val="28"/>
          <w:u w:val="none"/>
        </w:rPr>
      </w:pPr>
      <w:r w:rsidRPr="00CE11BF">
        <w:rPr>
          <w:rStyle w:val="a4"/>
          <w:rFonts w:ascii="Times New Roman" w:hAnsi="Times New Roman" w:cs="Times New Roman"/>
          <w:color w:val="auto"/>
          <w:sz w:val="28"/>
          <w:szCs w:val="28"/>
          <w:u w:val="none"/>
        </w:rPr>
        <w:t>Возникает вопрос: а почему это происходит, и будет происходить еще худшее? Давайте наберемся мужества и посмотрим, что мы видим сегодня в нашей повседневной христианской жизни: сокращение Богослужений, опущение на Литургии ектении об оглашенных, чрезвычайно быстрое чтение богослужебных текстов и ектений; совершение Таинства Крещения без подготовки оглашенных и совершение его обливанием, а не погружением; уменьшение домашних молитв; нарушение воскресных и праздничных дней; нарушение поста среды и пятницы; разрешение или уменьшение строгости многодневных постов; по местам упразднение исповеди; потеря истинного покаяния; умножение абортов, разводов и половых извращений</w:t>
      </w:r>
      <w:r w:rsidR="007B025C" w:rsidRPr="00CE11BF">
        <w:rPr>
          <w:rStyle w:val="a4"/>
          <w:rFonts w:ascii="Times New Roman" w:hAnsi="Times New Roman" w:cs="Times New Roman"/>
          <w:color w:val="auto"/>
          <w:sz w:val="28"/>
          <w:szCs w:val="28"/>
          <w:u w:val="none"/>
          <w:vertAlign w:val="superscript"/>
        </w:rPr>
        <w:t>36</w:t>
      </w:r>
      <w:r w:rsidRPr="00CE11BF">
        <w:rPr>
          <w:rStyle w:val="a4"/>
          <w:rFonts w:ascii="Times New Roman" w:hAnsi="Times New Roman" w:cs="Times New Roman"/>
          <w:color w:val="auto"/>
          <w:sz w:val="28"/>
          <w:szCs w:val="28"/>
          <w:u w:val="none"/>
        </w:rPr>
        <w:t xml:space="preserve">. </w:t>
      </w:r>
    </w:p>
    <w:p w:rsidR="007A3ED2" w:rsidRPr="00CE11BF" w:rsidRDefault="00DC0351">
      <w:pPr>
        <w:spacing w:after="0"/>
        <w:ind w:firstLine="709"/>
        <w:jc w:val="both"/>
        <w:rPr>
          <w:rStyle w:val="a4"/>
          <w:rFonts w:ascii="Times New Roman" w:hAnsi="Times New Roman" w:cs="Times New Roman"/>
          <w:color w:val="auto"/>
          <w:sz w:val="28"/>
          <w:szCs w:val="28"/>
          <w:u w:val="none"/>
        </w:rPr>
      </w:pPr>
      <w:r w:rsidRPr="00CE11BF">
        <w:rPr>
          <w:rFonts w:ascii="Times New Roman" w:hAnsi="Times New Roman" w:cs="Times New Roman"/>
          <w:sz w:val="28"/>
          <w:szCs w:val="28"/>
        </w:rPr>
        <w:t>Из всего этого и составляется отступничество на частном духовно-нравственном уровне. А потом эт</w:t>
      </w:r>
      <w:r w:rsidRPr="00CE11BF">
        <w:rPr>
          <w:rStyle w:val="a4"/>
          <w:rFonts w:ascii="Times New Roman" w:hAnsi="Times New Roman" w:cs="Times New Roman"/>
          <w:color w:val="auto"/>
          <w:sz w:val="28"/>
          <w:szCs w:val="28"/>
          <w:u w:val="none"/>
        </w:rPr>
        <w:t>о отступничество выражается в экуменическом движении, которое направлено на то, чтобы сначала объединялись с еретиками, раскольниками и отступниками, в том числе с католиками и протестантскими деноминациями, а потом уже на межрелигиозном уровне. Все эти объединившиеся в экуменической церкви массы религиозного народа потом объединятся и с антихристом. И примут его как патриарха экуменической церкви, «спасителя» человечества и священного дара жизни от ядерной катастрофы.</w:t>
      </w:r>
    </w:p>
    <w:p w:rsidR="007A3ED2" w:rsidRPr="00CE11BF" w:rsidRDefault="00DC0351">
      <w:pPr>
        <w:spacing w:after="0"/>
        <w:ind w:firstLine="709"/>
        <w:jc w:val="both"/>
        <w:rPr>
          <w:rStyle w:val="a4"/>
          <w:rFonts w:ascii="Times New Roman" w:hAnsi="Times New Roman" w:cs="Times New Roman"/>
          <w:color w:val="auto"/>
          <w:sz w:val="28"/>
          <w:szCs w:val="28"/>
          <w:u w:val="none"/>
        </w:rPr>
      </w:pPr>
      <w:r w:rsidRPr="00CE11BF">
        <w:rPr>
          <w:rStyle w:val="a4"/>
          <w:rFonts w:ascii="Times New Roman" w:hAnsi="Times New Roman" w:cs="Times New Roman"/>
          <w:color w:val="auto"/>
          <w:sz w:val="28"/>
          <w:szCs w:val="28"/>
          <w:u w:val="none"/>
        </w:rPr>
        <w:t xml:space="preserve">И будут благодарить его, вместо того, чтобы воздавать славу Богу. Так что, если отступление от исполнения Заповедей, Устава церковного, канонов Церкви не будет исправлено искренним, всенародным покаянием, то именно </w:t>
      </w:r>
      <w:r w:rsidRPr="00CE11BF">
        <w:rPr>
          <w:rStyle w:val="a4"/>
          <w:rFonts w:ascii="Times New Roman" w:hAnsi="Times New Roman" w:cs="Times New Roman"/>
          <w:b/>
          <w:color w:val="auto"/>
          <w:sz w:val="28"/>
          <w:szCs w:val="28"/>
          <w:u w:val="none"/>
        </w:rPr>
        <w:t>нами</w:t>
      </w:r>
      <w:r w:rsidRPr="00CE11BF">
        <w:rPr>
          <w:rStyle w:val="a4"/>
          <w:rFonts w:ascii="Times New Roman" w:hAnsi="Times New Roman" w:cs="Times New Roman"/>
          <w:color w:val="auto"/>
          <w:sz w:val="28"/>
          <w:szCs w:val="28"/>
          <w:u w:val="none"/>
        </w:rPr>
        <w:t xml:space="preserve"> будет реализовано то, о чем сказал апостол Павел: «</w:t>
      </w:r>
      <w:r w:rsidRPr="00CE11BF">
        <w:rPr>
          <w:rStyle w:val="a4"/>
          <w:rFonts w:ascii="Times New Roman" w:hAnsi="Times New Roman" w:cs="Times New Roman"/>
          <w:i/>
          <w:color w:val="auto"/>
          <w:sz w:val="28"/>
          <w:szCs w:val="28"/>
          <w:u w:val="none"/>
        </w:rPr>
        <w:t>День тот не придет, доколе не придет прежде отступление и не откроется человек греха, сын погибели</w:t>
      </w:r>
      <w:r w:rsidRPr="00CE11BF">
        <w:rPr>
          <w:rStyle w:val="a4"/>
          <w:rFonts w:ascii="Times New Roman" w:hAnsi="Times New Roman" w:cs="Times New Roman"/>
          <w:color w:val="auto"/>
          <w:sz w:val="28"/>
          <w:szCs w:val="28"/>
          <w:u w:val="none"/>
        </w:rPr>
        <w:t xml:space="preserve">» (2 Фес. 2:3). </w:t>
      </w:r>
    </w:p>
    <w:p w:rsidR="007A3ED2" w:rsidRPr="00CE11BF" w:rsidRDefault="00DC0351">
      <w:pPr>
        <w:spacing w:after="0"/>
        <w:ind w:firstLine="709"/>
        <w:jc w:val="both"/>
        <w:rPr>
          <w:rFonts w:ascii="Times New Roman" w:hAnsi="Times New Roman" w:cs="Times New Roman"/>
          <w:sz w:val="28"/>
          <w:szCs w:val="28"/>
        </w:rPr>
      </w:pPr>
      <w:r w:rsidRPr="00CE11BF">
        <w:rPr>
          <w:rStyle w:val="a4"/>
          <w:rFonts w:ascii="Times New Roman" w:hAnsi="Times New Roman" w:cs="Times New Roman"/>
          <w:color w:val="auto"/>
          <w:sz w:val="28"/>
          <w:szCs w:val="28"/>
          <w:u w:val="none"/>
        </w:rPr>
        <w:t xml:space="preserve">Всем очевидно, что экуменическое движение никого из инакомыслящих к Православию так и не привело, а многих – тысячи православных – от истинной веры соблазнило и отвратило, ибо, по слову </w:t>
      </w:r>
      <w:r w:rsidRPr="00CE11BF">
        <w:rPr>
          <w:rFonts w:ascii="Times New Roman" w:hAnsi="Times New Roman" w:cs="Times New Roman"/>
          <w:sz w:val="28"/>
          <w:szCs w:val="28"/>
        </w:rPr>
        <w:t xml:space="preserve">святителя Марка Эфесского: «Никогда, о человек, то, что относится к Церкви, не исправляется чрез компромиссы: нет ничего среднего между Истиной и ложью. Между Истиной и ложью, как бы кто ни старался, не выдумает нечто среднее». </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По-человечески, конечно же, мы можем общаться с людьми всех вероисповеданий. Но при религиозных диалогах мы должны свидетельствовать Истину – Христа, ведь Он сказал каждому верующему человеку: «</w:t>
      </w:r>
      <w:r w:rsidRPr="00CE11BF">
        <w:rPr>
          <w:rFonts w:ascii="Times New Roman" w:hAnsi="Times New Roman" w:cs="Times New Roman"/>
          <w:i/>
          <w:sz w:val="28"/>
          <w:szCs w:val="28"/>
          <w:shd w:val="clear" w:color="auto" w:fill="FFFFFF"/>
        </w:rPr>
        <w:t>Будет же это вам для свидетельства</w:t>
      </w:r>
      <w:r w:rsidRPr="00CE11BF">
        <w:rPr>
          <w:rFonts w:ascii="Times New Roman" w:hAnsi="Times New Roman" w:cs="Times New Roman"/>
          <w:sz w:val="28"/>
          <w:szCs w:val="28"/>
          <w:shd w:val="clear" w:color="auto" w:fill="FFFFFF"/>
        </w:rPr>
        <w:t>» (Лк. 21:13). И это – обязанность каждого христианина. А если кто-то из нас, носящих это высокое звание христианина, или, тем более, еще имея священный сан, боится сказать, что «</w:t>
      </w:r>
      <w:r w:rsidRPr="00CE11BF">
        <w:rPr>
          <w:rFonts w:ascii="Times New Roman" w:hAnsi="Times New Roman" w:cs="Times New Roman"/>
          <w:i/>
          <w:sz w:val="28"/>
          <w:szCs w:val="28"/>
          <w:shd w:val="clear" w:color="auto" w:fill="FFFFFF"/>
        </w:rPr>
        <w:t>н</w:t>
      </w:r>
      <w:r w:rsidRPr="00CE11BF">
        <w:rPr>
          <w:rStyle w:val="aupe"/>
          <w:rFonts w:ascii="Times New Roman" w:hAnsi="Times New Roman" w:cs="Times New Roman"/>
          <w:i/>
          <w:sz w:val="28"/>
          <w:szCs w:val="28"/>
        </w:rPr>
        <w:t>ет другого имени под небом, данного человекам, которым надлежало бы нам спастись</w:t>
      </w:r>
      <w:r w:rsidRPr="00CE11BF">
        <w:rPr>
          <w:rFonts w:ascii="Times New Roman" w:hAnsi="Times New Roman" w:cs="Times New Roman"/>
          <w:sz w:val="28"/>
          <w:szCs w:val="28"/>
          <w:shd w:val="clear" w:color="auto" w:fill="FFFFFF"/>
        </w:rPr>
        <w:t>» (Деян. 4:17), то он может оказаться в числе отступников, потому что не свидетельствует принятой им Христовой истины. При нынешних межконфессиональных и межрелигиозных диалогах предполагается признание истины в других еретических исповеданиях, в других религиозных взглядах и верах, предполагается спасительность других религий. Где же наша вера во Христа, если мы не обращаем внимания на слова Христа: «</w:t>
      </w:r>
      <w:r w:rsidRPr="00CE11BF">
        <w:rPr>
          <w:rFonts w:ascii="Times New Roman" w:hAnsi="Times New Roman" w:cs="Times New Roman"/>
          <w:i/>
          <w:sz w:val="28"/>
          <w:szCs w:val="28"/>
          <w:shd w:val="clear" w:color="auto" w:fill="FFFFFF"/>
        </w:rPr>
        <w:t>Никто не приходит к Отцу, как только через Меня</w:t>
      </w:r>
      <w:r w:rsidRPr="00CE11BF">
        <w:rPr>
          <w:rFonts w:ascii="Times New Roman" w:hAnsi="Times New Roman" w:cs="Times New Roman"/>
          <w:sz w:val="28"/>
          <w:szCs w:val="28"/>
          <w:shd w:val="clear" w:color="auto" w:fill="FFFFFF"/>
        </w:rPr>
        <w:t>» (Ин. 14:6) и «</w:t>
      </w:r>
      <w:r w:rsidRPr="00CE11BF">
        <w:rPr>
          <w:rFonts w:ascii="Times New Roman" w:hAnsi="Times New Roman" w:cs="Times New Roman"/>
          <w:i/>
          <w:sz w:val="28"/>
          <w:szCs w:val="28"/>
          <w:shd w:val="clear" w:color="auto" w:fill="FFFFFF"/>
        </w:rPr>
        <w:t>Я есмь дверь: кто войдет Мною, тот спасется</w:t>
      </w:r>
      <w:r w:rsidRPr="00CE11BF">
        <w:rPr>
          <w:rFonts w:ascii="Times New Roman" w:hAnsi="Times New Roman" w:cs="Times New Roman"/>
          <w:sz w:val="28"/>
          <w:szCs w:val="28"/>
          <w:shd w:val="clear" w:color="auto" w:fill="FFFFFF"/>
        </w:rPr>
        <w:t>» (Ин. 10:9).</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А что касается внутренней нашей христианской жизни и заботы о спасении своей души, то будем помнить, что мир с Богом приобретается посредством покаяния, </w:t>
      </w:r>
      <w:r w:rsidRPr="00CE11BF">
        <w:rPr>
          <w:rStyle w:val="a4"/>
          <w:rFonts w:ascii="Times New Roman" w:hAnsi="Times New Roman" w:cs="Times New Roman"/>
          <w:color w:val="auto"/>
          <w:sz w:val="28"/>
          <w:szCs w:val="28"/>
          <w:u w:val="none"/>
        </w:rPr>
        <w:t>ибо Христос сказал: «</w:t>
      </w:r>
      <w:r w:rsidRPr="00CE11BF">
        <w:rPr>
          <w:rStyle w:val="a4"/>
          <w:rFonts w:ascii="Times New Roman" w:hAnsi="Times New Roman" w:cs="Times New Roman"/>
          <w:i/>
          <w:color w:val="auto"/>
          <w:sz w:val="28"/>
          <w:szCs w:val="28"/>
          <w:u w:val="none"/>
        </w:rPr>
        <w:t>Если не покаетесь,</w:t>
      </w:r>
      <w:r w:rsidRPr="00CE11BF">
        <w:rPr>
          <w:rStyle w:val="a4"/>
          <w:rFonts w:ascii="Times New Roman" w:hAnsi="Times New Roman" w:cs="Times New Roman"/>
          <w:color w:val="auto"/>
          <w:sz w:val="28"/>
          <w:szCs w:val="28"/>
          <w:u w:val="none"/>
        </w:rPr>
        <w:t xml:space="preserve"> </w:t>
      </w:r>
      <w:r w:rsidRPr="00CE11BF">
        <w:rPr>
          <w:rStyle w:val="a4"/>
          <w:rFonts w:ascii="Times New Roman" w:hAnsi="Times New Roman" w:cs="Times New Roman"/>
          <w:i/>
          <w:color w:val="auto"/>
          <w:sz w:val="28"/>
          <w:szCs w:val="28"/>
          <w:u w:val="none"/>
        </w:rPr>
        <w:t xml:space="preserve">все также погибнете» </w:t>
      </w:r>
      <w:r w:rsidRPr="00CE11BF">
        <w:rPr>
          <w:rStyle w:val="a4"/>
          <w:rFonts w:ascii="Times New Roman" w:hAnsi="Times New Roman" w:cs="Times New Roman"/>
          <w:color w:val="auto"/>
          <w:sz w:val="28"/>
          <w:szCs w:val="28"/>
          <w:u w:val="none"/>
        </w:rPr>
        <w:t>(Лк. 13:3)</w:t>
      </w:r>
      <w:r w:rsidRPr="00CE11BF">
        <w:rPr>
          <w:rFonts w:ascii="Times New Roman" w:hAnsi="Times New Roman" w:cs="Times New Roman"/>
          <w:sz w:val="28"/>
          <w:szCs w:val="28"/>
        </w:rPr>
        <w:t xml:space="preserve">. Не может на Земле быть мира и благоденствия без покаяния. А сейчас не только простой народ, но и священники теряют правильное понимание покаяния. Без покаяния и исповедь превращается в формальность, а то и совсем отменяется. И </w:t>
      </w:r>
      <w:r w:rsidR="005F773D" w:rsidRPr="00CE11BF">
        <w:rPr>
          <w:rFonts w:ascii="Times New Roman" w:hAnsi="Times New Roman" w:cs="Times New Roman"/>
          <w:sz w:val="28"/>
          <w:szCs w:val="28"/>
        </w:rPr>
        <w:t>похоже на то, что уже многие из нас</w:t>
      </w:r>
      <w:r w:rsidR="006B77B0" w:rsidRPr="00CE11BF">
        <w:rPr>
          <w:rFonts w:ascii="Times New Roman" w:hAnsi="Times New Roman" w:cs="Times New Roman"/>
          <w:sz w:val="28"/>
          <w:szCs w:val="28"/>
        </w:rPr>
        <w:t>,</w:t>
      </w:r>
      <w:r w:rsidR="009A313D" w:rsidRPr="00CE11BF">
        <w:rPr>
          <w:rFonts w:ascii="Times New Roman" w:hAnsi="Times New Roman" w:cs="Times New Roman"/>
          <w:sz w:val="28"/>
          <w:szCs w:val="28"/>
        </w:rPr>
        <w:t xml:space="preserve"> </w:t>
      </w:r>
      <w:r w:rsidR="006B77B0" w:rsidRPr="00CE11BF">
        <w:rPr>
          <w:rFonts w:ascii="Times New Roman" w:hAnsi="Times New Roman" w:cs="Times New Roman"/>
          <w:sz w:val="28"/>
          <w:szCs w:val="28"/>
        </w:rPr>
        <w:t>теряя покаяние и частую исповедь</w:t>
      </w:r>
      <w:r w:rsidR="005B1EA0" w:rsidRPr="00CE11BF">
        <w:rPr>
          <w:rFonts w:ascii="Times New Roman" w:hAnsi="Times New Roman" w:cs="Times New Roman"/>
          <w:sz w:val="28"/>
          <w:szCs w:val="28"/>
        </w:rPr>
        <w:t xml:space="preserve"> перед Причащением</w:t>
      </w:r>
      <w:r w:rsidR="006B77B0" w:rsidRPr="00CE11BF">
        <w:rPr>
          <w:rFonts w:ascii="Times New Roman" w:hAnsi="Times New Roman" w:cs="Times New Roman"/>
          <w:sz w:val="28"/>
          <w:szCs w:val="28"/>
        </w:rPr>
        <w:t xml:space="preserve">, незаметно вступают в </w:t>
      </w:r>
      <w:r w:rsidR="009A313D" w:rsidRPr="00CE11BF">
        <w:rPr>
          <w:rFonts w:ascii="Times New Roman" w:hAnsi="Times New Roman" w:cs="Times New Roman"/>
          <w:sz w:val="28"/>
          <w:szCs w:val="28"/>
        </w:rPr>
        <w:t>числ</w:t>
      </w:r>
      <w:r w:rsidR="006B77B0" w:rsidRPr="00CE11BF">
        <w:rPr>
          <w:rFonts w:ascii="Times New Roman" w:hAnsi="Times New Roman" w:cs="Times New Roman"/>
          <w:sz w:val="28"/>
          <w:szCs w:val="28"/>
        </w:rPr>
        <w:t>о</w:t>
      </w:r>
      <w:r w:rsidR="009A313D" w:rsidRPr="00CE11BF">
        <w:rPr>
          <w:rFonts w:ascii="Times New Roman" w:hAnsi="Times New Roman" w:cs="Times New Roman"/>
          <w:sz w:val="28"/>
          <w:szCs w:val="28"/>
        </w:rPr>
        <w:t xml:space="preserve"> тех несчастных, о которых</w:t>
      </w:r>
      <w:r w:rsidRPr="00CE11BF">
        <w:rPr>
          <w:rFonts w:ascii="Times New Roman" w:hAnsi="Times New Roman" w:cs="Times New Roman"/>
          <w:sz w:val="28"/>
          <w:szCs w:val="28"/>
        </w:rPr>
        <w:t xml:space="preserve"> предсказано Духом Святым</w:t>
      </w:r>
      <w:r w:rsidR="009A313D" w:rsidRPr="00CE11BF">
        <w:rPr>
          <w:rFonts w:ascii="Times New Roman" w:hAnsi="Times New Roman" w:cs="Times New Roman"/>
          <w:sz w:val="28"/>
          <w:szCs w:val="28"/>
        </w:rPr>
        <w:t xml:space="preserve"> в Откровении</w:t>
      </w:r>
      <w:r w:rsidRPr="00CE11BF">
        <w:rPr>
          <w:rFonts w:ascii="Times New Roman" w:hAnsi="Times New Roman" w:cs="Times New Roman"/>
          <w:sz w:val="28"/>
          <w:szCs w:val="28"/>
        </w:rPr>
        <w:t xml:space="preserve">: «… </w:t>
      </w:r>
      <w:r w:rsidRPr="00CE11BF">
        <w:rPr>
          <w:rFonts w:ascii="Times New Roman" w:hAnsi="Times New Roman" w:cs="Times New Roman"/>
          <w:i/>
          <w:sz w:val="28"/>
          <w:szCs w:val="28"/>
        </w:rPr>
        <w:t>не раскаялись в делах рук своих</w:t>
      </w:r>
      <w:r w:rsidRPr="00CE11BF">
        <w:rPr>
          <w:rFonts w:ascii="Times New Roman" w:hAnsi="Times New Roman" w:cs="Times New Roman"/>
          <w:sz w:val="28"/>
          <w:szCs w:val="28"/>
        </w:rPr>
        <w:t xml:space="preserve"> … </w:t>
      </w:r>
      <w:r w:rsidRPr="00CE11BF">
        <w:rPr>
          <w:rFonts w:ascii="Times New Roman" w:hAnsi="Times New Roman" w:cs="Times New Roman"/>
          <w:i/>
          <w:sz w:val="28"/>
          <w:szCs w:val="28"/>
        </w:rPr>
        <w:t>не раскаялись они в убийствах своих, ни в чародействах своих, ни в блудодеянии своем, ни в воровстве своем</w:t>
      </w:r>
      <w:r w:rsidRPr="00CE11BF">
        <w:rPr>
          <w:rFonts w:ascii="Times New Roman" w:hAnsi="Times New Roman" w:cs="Times New Roman"/>
          <w:sz w:val="28"/>
          <w:szCs w:val="28"/>
        </w:rPr>
        <w:t>» (Откр. 9:20, 21). А если у людей не будет покаяния, то не будет и смысла в существовании человечества на планете Земля, и совершится то, что «</w:t>
      </w:r>
      <w:r w:rsidRPr="00CE11BF">
        <w:rPr>
          <w:rFonts w:ascii="Times New Roman" w:hAnsi="Times New Roman" w:cs="Times New Roman"/>
          <w:b/>
          <w:i/>
          <w:sz w:val="28"/>
          <w:szCs w:val="28"/>
        </w:rPr>
        <w:t>опустошит всю землю беззаконие</w:t>
      </w:r>
      <w:r w:rsidRPr="00CE11BF">
        <w:rPr>
          <w:rFonts w:ascii="Times New Roman" w:hAnsi="Times New Roman" w:cs="Times New Roman"/>
          <w:sz w:val="28"/>
          <w:szCs w:val="28"/>
        </w:rPr>
        <w:t>» (Прем. 5:24), а «</w:t>
      </w:r>
      <w:r w:rsidRPr="00CE11BF">
        <w:rPr>
          <w:rFonts w:ascii="Times New Roman" w:hAnsi="Times New Roman" w:cs="Times New Roman"/>
          <w:i/>
          <w:sz w:val="28"/>
          <w:szCs w:val="28"/>
        </w:rPr>
        <w:t>грех есть беззаконие</w:t>
      </w:r>
      <w:r w:rsidRPr="00CE11BF">
        <w:rPr>
          <w:rFonts w:ascii="Times New Roman" w:hAnsi="Times New Roman" w:cs="Times New Roman"/>
          <w:sz w:val="28"/>
          <w:szCs w:val="28"/>
        </w:rPr>
        <w:t>» (1 Ин. 3:4) . И нынешние катаклизмы, войны и надвигающаяся ядерная катастрофа – это лишь следствие нашего многообразного отступничества и жизни без покаяния и исправления, на всех уровнях…</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При рассуждении над этой темой многие цитируют слова Христа: «</w:t>
      </w:r>
      <w:r w:rsidRPr="00CE11BF">
        <w:rPr>
          <w:rFonts w:ascii="Times New Roman" w:hAnsi="Times New Roman" w:cs="Times New Roman"/>
          <w:i/>
          <w:sz w:val="28"/>
          <w:szCs w:val="28"/>
          <w:shd w:val="clear" w:color="auto" w:fill="FFFFFF"/>
        </w:rPr>
        <w:t>Создам Церковь Мою, и врата ада не одолеют ее</w:t>
      </w:r>
      <w:r w:rsidRPr="00CE11BF">
        <w:rPr>
          <w:rFonts w:ascii="Times New Roman" w:hAnsi="Times New Roman" w:cs="Times New Roman"/>
          <w:sz w:val="28"/>
          <w:szCs w:val="28"/>
          <w:shd w:val="clear" w:color="auto" w:fill="FFFFFF"/>
        </w:rPr>
        <w:t>» (Мф. 16:18), и произвольно интерпретируют эти слова, кто как желает, убеждая себя и других в том, что какие бы изменения и послабления не появлялись в нашей церковной жизни, нам нечего бояться того, что мы можем погибнуть, так как Церковь пребудет до конца, и мы в ней точно спасемся. Но нужно обратить внимание и на другие слова Христа: «</w:t>
      </w:r>
      <w:r w:rsidRPr="00CE11BF">
        <w:rPr>
          <w:rFonts w:ascii="Times New Roman" w:hAnsi="Times New Roman" w:cs="Times New Roman"/>
          <w:i/>
          <w:sz w:val="28"/>
          <w:szCs w:val="28"/>
          <w:shd w:val="clear" w:color="auto" w:fill="FFFFFF"/>
        </w:rPr>
        <w:t>Но</w:t>
      </w:r>
      <w:r w:rsidRPr="00CE11BF">
        <w:rPr>
          <w:rFonts w:ascii="Times New Roman" w:hAnsi="Times New Roman" w:cs="Times New Roman"/>
          <w:sz w:val="28"/>
          <w:szCs w:val="28"/>
          <w:shd w:val="clear" w:color="auto" w:fill="FFFFFF"/>
        </w:rPr>
        <w:t xml:space="preserve"> </w:t>
      </w:r>
      <w:r w:rsidRPr="00CE11BF">
        <w:rPr>
          <w:rFonts w:ascii="Times New Roman" w:hAnsi="Times New Roman" w:cs="Times New Roman"/>
          <w:i/>
          <w:sz w:val="28"/>
          <w:szCs w:val="28"/>
          <w:shd w:val="clear" w:color="auto" w:fill="FFFFFF"/>
        </w:rPr>
        <w:t>Сын Человеческий,</w:t>
      </w:r>
      <w:r w:rsidRPr="00CE11BF">
        <w:rPr>
          <w:rFonts w:ascii="Times New Roman" w:hAnsi="Times New Roman" w:cs="Times New Roman"/>
          <w:sz w:val="28"/>
          <w:szCs w:val="28"/>
          <w:shd w:val="clear" w:color="auto" w:fill="FFFFFF"/>
        </w:rPr>
        <w:t xml:space="preserve"> </w:t>
      </w:r>
      <w:r w:rsidRPr="00CE11BF">
        <w:rPr>
          <w:rFonts w:ascii="Times New Roman" w:hAnsi="Times New Roman" w:cs="Times New Roman"/>
          <w:i/>
          <w:sz w:val="28"/>
          <w:szCs w:val="28"/>
          <w:shd w:val="clear" w:color="auto" w:fill="FFFFFF"/>
        </w:rPr>
        <w:t>придя, найдет ли веру на земле?</w:t>
      </w:r>
      <w:r w:rsidRPr="00CE11BF">
        <w:rPr>
          <w:rFonts w:ascii="Times New Roman" w:hAnsi="Times New Roman" w:cs="Times New Roman"/>
          <w:sz w:val="28"/>
          <w:szCs w:val="28"/>
          <w:shd w:val="clear" w:color="auto" w:fill="FFFFFF"/>
        </w:rPr>
        <w:t xml:space="preserve">» (Лк. 18:8). </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Возникает вопрос: а почему наступит оскудение веры? На это читаем ответ в Священном Писании: «</w:t>
      </w:r>
      <w:r w:rsidRPr="00CE11BF">
        <w:rPr>
          <w:rFonts w:ascii="Times New Roman" w:hAnsi="Times New Roman" w:cs="Times New Roman"/>
          <w:i/>
          <w:sz w:val="28"/>
          <w:szCs w:val="28"/>
          <w:shd w:val="clear" w:color="auto" w:fill="FFFFFF"/>
        </w:rPr>
        <w:t xml:space="preserve">В </w:t>
      </w:r>
      <w:r w:rsidRPr="00CE11BF">
        <w:rPr>
          <w:rStyle w:val="aupe"/>
          <w:rFonts w:ascii="Times New Roman" w:hAnsi="Times New Roman" w:cs="Times New Roman"/>
          <w:i/>
          <w:sz w:val="28"/>
          <w:szCs w:val="28"/>
        </w:rPr>
        <w:t xml:space="preserve">последнее время появятся ругатели, поступающие по своим нечестивым похотям. </w:t>
      </w:r>
      <w:r w:rsidRPr="00CE11BF">
        <w:rPr>
          <w:rFonts w:ascii="Times New Roman" w:hAnsi="Times New Roman" w:cs="Times New Roman"/>
          <w:i/>
          <w:sz w:val="28"/>
          <w:szCs w:val="28"/>
          <w:shd w:val="clear" w:color="auto" w:fill="FFFFFF"/>
        </w:rPr>
        <w:t>Это люди, отделяющие себя (от единства веры), душевные, не имеющие духа</w:t>
      </w:r>
      <w:r w:rsidRPr="00CE11BF">
        <w:rPr>
          <w:rFonts w:ascii="Times New Roman" w:hAnsi="Times New Roman" w:cs="Times New Roman"/>
          <w:sz w:val="28"/>
          <w:szCs w:val="28"/>
          <w:shd w:val="clear" w:color="auto" w:fill="FFFFFF"/>
        </w:rPr>
        <w:t>» (Иуд. 1:18, 19). Это сказано о пастырях. Не менее скорбно предсказание и о пасомых: «</w:t>
      </w:r>
      <w:r w:rsidRPr="00CE11BF">
        <w:rPr>
          <w:rFonts w:ascii="Times New Roman" w:hAnsi="Times New Roman" w:cs="Times New Roman"/>
          <w:i/>
          <w:sz w:val="28"/>
          <w:szCs w:val="28"/>
          <w:shd w:val="clear" w:color="auto" w:fill="FFFFFF"/>
        </w:rPr>
        <w:t>Ибо будет время, когда здравого учения принимать не будут, но по своим прихотям будут избирать себе учителей, которые льстили бы слуху; и от истины отвратят слух и обратятся к басням</w:t>
      </w:r>
      <w:r w:rsidRPr="00CE11BF">
        <w:rPr>
          <w:rFonts w:ascii="Times New Roman" w:hAnsi="Times New Roman" w:cs="Times New Roman"/>
          <w:sz w:val="28"/>
          <w:szCs w:val="28"/>
          <w:shd w:val="clear" w:color="auto" w:fill="FFFFFF"/>
        </w:rPr>
        <w:t xml:space="preserve"> [о которых упоминалось выше]» (2 Тим. 4:3, 4). </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Так что, если хотим спастись, эти предсказания должны принять к сведению и соответственно жить, чтобы жизнь наша привела ко спасению. Ибо эти предсказания указывают на крайнее оскудение деятельной веры на Земле в последние времена, а слова Христа: «</w:t>
      </w:r>
      <w:r w:rsidRPr="00CE11BF">
        <w:rPr>
          <w:rFonts w:ascii="Times New Roman" w:hAnsi="Times New Roman" w:cs="Times New Roman"/>
          <w:i/>
          <w:sz w:val="28"/>
          <w:szCs w:val="28"/>
          <w:shd w:val="clear" w:color="auto" w:fill="FFFFFF"/>
        </w:rPr>
        <w:t>Не бойся малое стадо</w:t>
      </w:r>
      <w:r w:rsidRPr="00CE11BF">
        <w:rPr>
          <w:rFonts w:ascii="Times New Roman" w:hAnsi="Times New Roman" w:cs="Times New Roman"/>
          <w:sz w:val="28"/>
          <w:szCs w:val="28"/>
          <w:shd w:val="clear" w:color="auto" w:fill="FFFFFF"/>
        </w:rPr>
        <w:t>» (Лк. 12:32) показывают, как малочисленна будет Церковь спасающихся, идущих по узкому, а не широкому пути.</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 xml:space="preserve">Возникает вопрос: кроме личного покаяния, что мы можем практически сделать в том, что касается общецерковной жизни? Нам думается, можно и нужно мирянам обратиться к духовникам и настоятелям своих приходов, монахам – к наместникам монастырей, наместникам монастырей – к архиереям, архиереям – к митрополитам и патриархам. Обратиться для того, чтобы инициировать созвание Поместного собора. Потому что </w:t>
      </w:r>
      <w:r w:rsidRPr="00CE11BF">
        <w:rPr>
          <w:rFonts w:ascii="Times New Roman" w:hAnsi="Times New Roman" w:cs="Times New Roman"/>
          <w:b/>
          <w:sz w:val="28"/>
          <w:szCs w:val="28"/>
          <w:shd w:val="clear" w:color="auto" w:fill="FFFFFF"/>
        </w:rPr>
        <w:t>только на Поместных Соборах реализуется соборность Церкви</w:t>
      </w:r>
      <w:r w:rsidRPr="00CE11BF">
        <w:rPr>
          <w:rFonts w:ascii="Times New Roman" w:hAnsi="Times New Roman" w:cs="Times New Roman"/>
          <w:sz w:val="28"/>
          <w:szCs w:val="28"/>
          <w:shd w:val="clear" w:color="auto" w:fill="FFFFFF"/>
        </w:rPr>
        <w:t>, и право голоса на них имеют и священники, и монахи, и миряне, как сказано в Окружном послании Единой, Святой, Соборной и Апостольской Церкви ко всем православным христианам (1848 г.): «</w:t>
      </w:r>
      <w:r w:rsidRPr="00CE11BF">
        <w:rPr>
          <w:rFonts w:ascii="Times New Roman" w:hAnsi="Times New Roman" w:cs="Times New Roman"/>
          <w:b/>
          <w:sz w:val="28"/>
          <w:szCs w:val="28"/>
          <w:shd w:val="clear" w:color="auto" w:fill="FFFFFF"/>
        </w:rPr>
        <w:t>У нас ни патриархи, ни Соборы никогда не могли ввести что-нибудь новое</w:t>
      </w:r>
      <w:r w:rsidRPr="00CE11BF">
        <w:rPr>
          <w:rFonts w:ascii="Times New Roman" w:hAnsi="Times New Roman" w:cs="Times New Roman"/>
          <w:sz w:val="28"/>
          <w:szCs w:val="28"/>
          <w:shd w:val="clear" w:color="auto" w:fill="FFFFFF"/>
        </w:rPr>
        <w:t xml:space="preserve">, потому что </w:t>
      </w:r>
      <w:r w:rsidRPr="00CE11BF">
        <w:rPr>
          <w:rFonts w:ascii="Times New Roman" w:hAnsi="Times New Roman" w:cs="Times New Roman"/>
          <w:b/>
          <w:sz w:val="28"/>
          <w:szCs w:val="28"/>
          <w:shd w:val="clear" w:color="auto" w:fill="FFFFFF"/>
        </w:rPr>
        <w:t>хранитель благочестия</w:t>
      </w:r>
      <w:r w:rsidRPr="00CE11BF">
        <w:rPr>
          <w:rFonts w:ascii="Times New Roman" w:hAnsi="Times New Roman" w:cs="Times New Roman"/>
          <w:sz w:val="28"/>
          <w:szCs w:val="28"/>
          <w:shd w:val="clear" w:color="auto" w:fill="FFFFFF"/>
        </w:rPr>
        <w:t xml:space="preserve"> у нас есть самое тело Церкви, то есть самый </w:t>
      </w:r>
      <w:r w:rsidRPr="00CE11BF">
        <w:rPr>
          <w:rFonts w:ascii="Times New Roman" w:hAnsi="Times New Roman" w:cs="Times New Roman"/>
          <w:b/>
          <w:sz w:val="28"/>
          <w:szCs w:val="28"/>
          <w:shd w:val="clear" w:color="auto" w:fill="FFFFFF"/>
        </w:rPr>
        <w:t>народ, который всегда желает сохранить веру свою неизменною и согласною с верою отцев его</w:t>
      </w:r>
      <w:r w:rsidRPr="00CE11BF">
        <w:rPr>
          <w:rFonts w:ascii="Times New Roman" w:hAnsi="Times New Roman" w:cs="Times New Roman"/>
          <w:sz w:val="28"/>
          <w:szCs w:val="28"/>
          <w:shd w:val="clear" w:color="auto" w:fill="FFFFFF"/>
        </w:rPr>
        <w:t xml:space="preserve">». </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 xml:space="preserve">И на повестку этих Соборов необходимо вынести все то, о чем говорилось выше. Проблем в Церкви сейчас назрело и накопилось очень много, не только вопрос об отступничестве Варфоломея, но и множество других. </w:t>
      </w:r>
    </w:p>
    <w:p w:rsidR="007A3ED2" w:rsidRPr="00CE11BF" w:rsidRDefault="00DC0351">
      <w:pPr>
        <w:spacing w:after="0" w:line="240" w:lineRule="auto"/>
        <w:ind w:firstLine="708"/>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Крайне необходимо, чтобы Поместные Православные Церкви:</w:t>
      </w:r>
    </w:p>
    <w:p w:rsidR="007A3ED2" w:rsidRPr="00CE11BF" w:rsidRDefault="00DC0351">
      <w:pPr>
        <w:spacing w:after="0" w:line="240" w:lineRule="auto"/>
        <w:ind w:firstLine="708"/>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а) осудили так называемый Критский «собор» как разбойничий, еретический и экуменический;</w:t>
      </w:r>
    </w:p>
    <w:p w:rsidR="007A3ED2" w:rsidRPr="00CE11BF" w:rsidRDefault="00DC0351">
      <w:pPr>
        <w:spacing w:after="0" w:line="240" w:lineRule="auto"/>
        <w:ind w:firstLine="708"/>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б) отвергли принятые им документы как еретические, особенно документ об отношениях с инославными;</w:t>
      </w:r>
    </w:p>
    <w:p w:rsidR="007A3ED2" w:rsidRPr="00CE11BF" w:rsidRDefault="00DC0351">
      <w:pPr>
        <w:spacing w:after="0" w:line="240" w:lineRule="auto"/>
        <w:ind w:firstLine="708"/>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в) осудили межхристианский и межрелигиозный синкретический экуменизм как всеересь;</w:t>
      </w:r>
    </w:p>
    <w:p w:rsidR="007A3ED2" w:rsidRPr="00CE11BF" w:rsidRDefault="00DC0351">
      <w:pPr>
        <w:spacing w:after="0" w:line="240" w:lineRule="auto"/>
        <w:ind w:firstLine="708"/>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г) приняли решение о выходе всех Поместных Православных Церквей из так называемого «Всемирного совета церквей», точнее, «ересей»;</w:t>
      </w:r>
    </w:p>
    <w:p w:rsidR="007A3ED2" w:rsidRPr="00CE11BF" w:rsidRDefault="00DC0351">
      <w:pPr>
        <w:spacing w:after="0" w:line="240" w:lineRule="auto"/>
        <w:ind w:firstLine="708"/>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д) прекратили участие в Съездах лидеров мировых религий;</w:t>
      </w:r>
    </w:p>
    <w:p w:rsidR="007A3ED2" w:rsidRPr="00CE11BF" w:rsidRDefault="00DC0351">
      <w:pPr>
        <w:spacing w:after="0" w:line="240" w:lineRule="auto"/>
        <w:ind w:firstLine="708"/>
        <w:jc w:val="both"/>
        <w:rPr>
          <w:rFonts w:ascii="Times New Roman" w:eastAsia="Times New Roman" w:hAnsi="Times New Roman" w:cs="Times New Roman"/>
          <w:sz w:val="28"/>
          <w:szCs w:val="28"/>
          <w:lang w:eastAsia="ru-RU"/>
        </w:rPr>
      </w:pPr>
      <w:r w:rsidRPr="00CE11BF">
        <w:rPr>
          <w:rFonts w:ascii="Times New Roman" w:eastAsia="Times New Roman" w:hAnsi="Times New Roman" w:cs="Times New Roman"/>
          <w:sz w:val="28"/>
          <w:szCs w:val="28"/>
          <w:lang w:eastAsia="ru-RU"/>
        </w:rPr>
        <w:t>е) вышли из безплодного диалога православных с еретиками всяких мастей.</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Но, поскольку подготовка Поместного Собора занимает длительное время, то в кратчайшие сроки созвать в каждой Поместной Церкви Архиерейский Собор, и обсудить на нем действия патриарха Варфоломея, чтобы вовремя отреагировать согласно требованиям постановлений Святых Соборов: патриарх Варфоломей подлежит немедленному извержению.</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 xml:space="preserve">Никоим образом нельзя соглашаться на коварное предложение созвать Собор Предстоятелей, озвученное недавно архонтом </w:t>
      </w:r>
      <w:proofErr w:type="spellStart"/>
      <w:r w:rsidRPr="00CE11BF">
        <w:rPr>
          <w:rFonts w:ascii="Times New Roman" w:hAnsi="Times New Roman" w:cs="Times New Roman"/>
          <w:sz w:val="28"/>
          <w:szCs w:val="28"/>
          <w:shd w:val="clear" w:color="auto" w:fill="FFFFFF"/>
        </w:rPr>
        <w:t>Фанара</w:t>
      </w:r>
      <w:proofErr w:type="spellEnd"/>
      <w:r w:rsidRPr="00CE11BF">
        <w:rPr>
          <w:rFonts w:ascii="Times New Roman" w:hAnsi="Times New Roman" w:cs="Times New Roman"/>
          <w:sz w:val="28"/>
          <w:szCs w:val="28"/>
          <w:shd w:val="clear" w:color="auto" w:fill="FFFFFF"/>
        </w:rPr>
        <w:t xml:space="preserve"> </w:t>
      </w:r>
      <w:proofErr w:type="spellStart"/>
      <w:r w:rsidRPr="00CE11BF">
        <w:rPr>
          <w:rFonts w:ascii="Times New Roman" w:hAnsi="Times New Roman" w:cs="Times New Roman"/>
          <w:sz w:val="28"/>
          <w:szCs w:val="28"/>
          <w:shd w:val="clear" w:color="auto" w:fill="FFFFFF"/>
        </w:rPr>
        <w:t>Анастасиосом</w:t>
      </w:r>
      <w:proofErr w:type="spellEnd"/>
      <w:r w:rsidRPr="00CE11BF">
        <w:rPr>
          <w:rFonts w:ascii="Times New Roman" w:hAnsi="Times New Roman" w:cs="Times New Roman"/>
          <w:sz w:val="28"/>
          <w:szCs w:val="28"/>
          <w:shd w:val="clear" w:color="auto" w:fill="FFFFFF"/>
        </w:rPr>
        <w:t xml:space="preserve"> Вавускосом</w:t>
      </w:r>
      <w:r w:rsidRPr="00CE11BF">
        <w:rPr>
          <w:rFonts w:ascii="Times New Roman" w:hAnsi="Times New Roman" w:cs="Times New Roman"/>
          <w:sz w:val="28"/>
          <w:szCs w:val="28"/>
          <w:shd w:val="clear" w:color="auto" w:fill="FFFFFF"/>
          <w:vertAlign w:val="superscript"/>
        </w:rPr>
        <w:t>3</w:t>
      </w:r>
      <w:r w:rsidR="003E0571" w:rsidRPr="00CE11BF">
        <w:rPr>
          <w:rFonts w:ascii="Times New Roman" w:hAnsi="Times New Roman" w:cs="Times New Roman"/>
          <w:sz w:val="28"/>
          <w:szCs w:val="28"/>
          <w:shd w:val="clear" w:color="auto" w:fill="FFFFFF"/>
          <w:vertAlign w:val="superscript"/>
        </w:rPr>
        <w:t>7</w:t>
      </w:r>
      <w:r w:rsidRPr="00CE11BF">
        <w:rPr>
          <w:rFonts w:ascii="Times New Roman" w:hAnsi="Times New Roman" w:cs="Times New Roman"/>
          <w:sz w:val="28"/>
          <w:szCs w:val="28"/>
          <w:shd w:val="clear" w:color="auto" w:fill="FFFFFF"/>
        </w:rPr>
        <w:t xml:space="preserve">. Потому что все четыре ключевых вопроса, которые предлагается обсудить на Соборе, уже поданы с позиции, вожделенной для патриарха-отступника Варфоломея.  А как фанариоты умеют «ломать» несогласных, было показано выше.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Поступает информация о том, что некоторая часть архиереев УПЦ ведут тайные переговоры с патриархом Варфоломеем о получении от него для Украинской Церкви статуса автокефалии или экзархата Константинопольского Патриархата. Рассмотрим, что последует за этой новой смутой.</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Первое. Епископы и митрополиты, обратившиеся для решения такого важного вопроса к патриарху Варфоломею, становятся нарушителями 34-ого Апостольского правила, в толковании которого сказано: «Как епископы не должны совершать никаких общих дел без изволения митрополита, и митрополит не должен совершать </w:t>
      </w:r>
      <w:r w:rsidRPr="00CE11BF">
        <w:rPr>
          <w:rFonts w:ascii="Times New Roman" w:hAnsi="Times New Roman" w:cs="Times New Roman"/>
          <w:b/>
          <w:sz w:val="28"/>
          <w:szCs w:val="28"/>
        </w:rPr>
        <w:t>дел, касающихся всех</w:t>
      </w:r>
      <w:r w:rsidRPr="00CE11BF">
        <w:rPr>
          <w:rFonts w:ascii="Times New Roman" w:hAnsi="Times New Roman" w:cs="Times New Roman"/>
          <w:sz w:val="28"/>
          <w:szCs w:val="28"/>
        </w:rPr>
        <w:t xml:space="preserve">, самостоятельно, без изволения </w:t>
      </w:r>
      <w:r w:rsidRPr="00CE11BF">
        <w:rPr>
          <w:rFonts w:ascii="Times New Roman" w:hAnsi="Times New Roman" w:cs="Times New Roman"/>
          <w:b/>
          <w:sz w:val="28"/>
          <w:szCs w:val="28"/>
        </w:rPr>
        <w:t>всех</w:t>
      </w:r>
      <w:r w:rsidRPr="00CE11BF">
        <w:rPr>
          <w:rFonts w:ascii="Times New Roman" w:hAnsi="Times New Roman" w:cs="Times New Roman"/>
          <w:sz w:val="28"/>
          <w:szCs w:val="28"/>
        </w:rPr>
        <w:t xml:space="preserve"> своих епископов». Поскольку это дело касается общецерковного устроения, то даже патриарху Поместной церкви этот канон не допускает действовать без согласования со всеми архиереями – Архиерейского Собора: «</w:t>
      </w:r>
      <w:r w:rsidRPr="00CE11BF">
        <w:rPr>
          <w:rFonts w:ascii="Times New Roman" w:hAnsi="Times New Roman" w:cs="Times New Roman"/>
          <w:i/>
          <w:sz w:val="28"/>
          <w:szCs w:val="28"/>
        </w:rPr>
        <w:t xml:space="preserve">Епископам всякого народа подобает знать первого в них, и признавати его яко главу, и ничего превышающего их власть не творити без его рассуждения: творити же каждому только то, что касается до его епархии, и до мест к ней принадлежащих. </w:t>
      </w:r>
      <w:r w:rsidRPr="00CE11BF">
        <w:rPr>
          <w:rFonts w:ascii="Times New Roman" w:hAnsi="Times New Roman" w:cs="Times New Roman"/>
          <w:b/>
          <w:i/>
          <w:sz w:val="28"/>
          <w:szCs w:val="28"/>
        </w:rPr>
        <w:t>Но и первый ничего да не творит без рассуждения всех.</w:t>
      </w:r>
      <w:r w:rsidRPr="00CE11BF">
        <w:rPr>
          <w:rFonts w:ascii="Times New Roman" w:hAnsi="Times New Roman" w:cs="Times New Roman"/>
          <w:i/>
          <w:sz w:val="28"/>
          <w:szCs w:val="28"/>
        </w:rPr>
        <w:t xml:space="preserve"> Ибо тако будет единомыслие, и прославится Бог о Господе во Святом Духе, Отец и Сын и Святый Дух</w:t>
      </w:r>
      <w:r w:rsidRPr="00CE11BF">
        <w:rPr>
          <w:rFonts w:ascii="Times New Roman" w:hAnsi="Times New Roman" w:cs="Times New Roman"/>
          <w:sz w:val="28"/>
          <w:szCs w:val="28"/>
        </w:rPr>
        <w:t xml:space="preserve">». </w:t>
      </w:r>
    </w:p>
    <w:p w:rsidR="007A3ED2" w:rsidRPr="00CE11BF" w:rsidRDefault="00DC0351">
      <w:pPr>
        <w:spacing w:after="0" w:line="276" w:lineRule="auto"/>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Второе. Поскольку высказывания и действия патриарха Варфоломея показали всему миру его отступничество от Православия, от канонов нашей Церкви, о чем говорилось выше в статье, то всем архипастырям и пастырям необходимо руководствоваться 3-им правилом </w:t>
      </w:r>
      <w:r w:rsidRPr="00CE11BF">
        <w:rPr>
          <w:rFonts w:ascii="Times New Roman" w:hAnsi="Times New Roman" w:cs="Times New Roman"/>
          <w:sz w:val="28"/>
          <w:szCs w:val="28"/>
          <w:lang w:val="en-US"/>
        </w:rPr>
        <w:t>III</w:t>
      </w:r>
      <w:r w:rsidRPr="00CE11BF">
        <w:rPr>
          <w:rFonts w:ascii="Times New Roman" w:hAnsi="Times New Roman" w:cs="Times New Roman"/>
          <w:sz w:val="28"/>
          <w:szCs w:val="28"/>
        </w:rPr>
        <w:t xml:space="preserve"> Вселенского Собора: «</w:t>
      </w:r>
      <w:r w:rsidRPr="00CE11BF">
        <w:rPr>
          <w:rFonts w:ascii="Times New Roman" w:hAnsi="Times New Roman" w:cs="Times New Roman"/>
          <w:b/>
          <w:i/>
          <w:sz w:val="28"/>
          <w:szCs w:val="28"/>
        </w:rPr>
        <w:t>Вообще, повелеваем, чтобы клирики</w:t>
      </w:r>
      <w:r w:rsidRPr="00CE11BF">
        <w:rPr>
          <w:rFonts w:ascii="Times New Roman" w:hAnsi="Times New Roman" w:cs="Times New Roman"/>
          <w:i/>
          <w:sz w:val="28"/>
          <w:szCs w:val="28"/>
        </w:rPr>
        <w:t xml:space="preserve">, мыслящие одинаково с православным и Вселенским собором, </w:t>
      </w:r>
      <w:r w:rsidRPr="00CE11BF">
        <w:rPr>
          <w:rFonts w:ascii="Times New Roman" w:hAnsi="Times New Roman" w:cs="Times New Roman"/>
          <w:b/>
          <w:i/>
          <w:sz w:val="28"/>
          <w:szCs w:val="28"/>
        </w:rPr>
        <w:t>ни в коем случае и никоим образом не подчинялись отступившим или отступающим епископам</w:t>
      </w:r>
      <w:r w:rsidRPr="00CE11BF">
        <w:rPr>
          <w:rFonts w:ascii="Times New Roman" w:hAnsi="Times New Roman" w:cs="Times New Roman"/>
          <w:sz w:val="28"/>
          <w:szCs w:val="28"/>
        </w:rPr>
        <w:t xml:space="preserve">». Потому всякое постановление и действие патриарха Варфоломея, в связи с вышеозначенным отступничеством его от Православия, уже не имеет канонической силы, как не имел этой силы и предшественник его, еретик Несторий, о чем говорится еще и в 5-ом правиле </w:t>
      </w:r>
      <w:r w:rsidRPr="00CE11BF">
        <w:rPr>
          <w:rFonts w:ascii="Times New Roman" w:hAnsi="Times New Roman" w:cs="Times New Roman"/>
          <w:sz w:val="28"/>
          <w:szCs w:val="28"/>
          <w:lang w:val="en-US"/>
        </w:rPr>
        <w:t>III</w:t>
      </w:r>
      <w:r w:rsidRPr="00CE11BF">
        <w:rPr>
          <w:rFonts w:ascii="Times New Roman" w:hAnsi="Times New Roman" w:cs="Times New Roman"/>
          <w:sz w:val="28"/>
          <w:szCs w:val="28"/>
        </w:rPr>
        <w:t xml:space="preserve"> Вселенского Собора.</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Третье. Если действительно многие епископы и митрополиты обратились к патриарху Варфоломею, то это фактически даст ему позволение «раздавать» автокефалии всем, кому захочет, а также и «отнимать» ныне существующие автокефалии у тех Церквей, которые не будут ему всячески угождать.</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rPr>
        <w:t xml:space="preserve">Сам факт обращения к патриарху Варфоломею по такому вопросу уже дает ему подпитку в его гордостном самовозношении в качестве патриарха над патриархами, посредством еретической формулы </w:t>
      </w:r>
      <w:r w:rsidRPr="00CE11BF">
        <w:rPr>
          <w:rFonts w:ascii="Times New Roman" w:hAnsi="Times New Roman" w:cs="Times New Roman"/>
          <w:i/>
          <w:sz w:val="28"/>
          <w:szCs w:val="28"/>
        </w:rPr>
        <w:t>первый без равных</w:t>
      </w:r>
      <w:r w:rsidRPr="00CE11BF">
        <w:rPr>
          <w:rFonts w:ascii="Times New Roman" w:hAnsi="Times New Roman" w:cs="Times New Roman"/>
          <w:sz w:val="28"/>
          <w:szCs w:val="28"/>
        </w:rPr>
        <w:t>. Таким образом, на наших глазах формируется «православный папизм», при котором Варфоломей станет папой православной церкви. А точнее – уже не православной! А папой для отступников от Православия – сначала, как видим, – для отдельных индивидуумов, потом – для приходов и монастырей, а далее – и в масштабе Поместных церквей, которые согласятся с ересью константинопольского папизма. И исполнятся слова Христовы: «</w:t>
      </w:r>
      <w:r w:rsidRPr="00CE11BF">
        <w:rPr>
          <w:rFonts w:ascii="Times New Roman" w:hAnsi="Times New Roman" w:cs="Times New Roman"/>
          <w:i/>
          <w:sz w:val="28"/>
          <w:szCs w:val="28"/>
          <w:shd w:val="clear" w:color="auto" w:fill="FFFFFF"/>
        </w:rPr>
        <w:t>Придя, найдет ли веру на земле?</w:t>
      </w:r>
      <w:r w:rsidRPr="00CE11BF">
        <w:rPr>
          <w:rFonts w:ascii="Times New Roman" w:hAnsi="Times New Roman" w:cs="Times New Roman"/>
          <w:sz w:val="28"/>
          <w:szCs w:val="28"/>
          <w:shd w:val="clear" w:color="auto" w:fill="FFFFFF"/>
        </w:rPr>
        <w:t xml:space="preserve">» (Лк. 18:8), потому что люди будут верить не Христу, а константинопольскому папе. </w:t>
      </w:r>
      <w:r w:rsidRPr="00CE11BF">
        <w:rPr>
          <w:rFonts w:ascii="Times New Roman" w:hAnsi="Times New Roman" w:cs="Times New Roman"/>
          <w:i/>
          <w:sz w:val="28"/>
          <w:szCs w:val="28"/>
          <w:shd w:val="clear" w:color="auto" w:fill="FFFFFF"/>
        </w:rPr>
        <w:t xml:space="preserve">«Дух же ясно говорит, что в последние времена отступят некоторые от веры, внимая духам-обольстителям и учениям бесовским, через лицемерие лжесловесников </w:t>
      </w:r>
      <w:r w:rsidRPr="00CE11BF">
        <w:rPr>
          <w:rFonts w:ascii="Times New Roman" w:hAnsi="Times New Roman" w:cs="Times New Roman"/>
          <w:sz w:val="28"/>
          <w:szCs w:val="28"/>
          <w:shd w:val="clear" w:color="auto" w:fill="FFFFFF"/>
        </w:rPr>
        <w:t xml:space="preserve">[патриарха Варфоломея и его фанарских единомышленников]» (1 Тим. 4:1, 2). И исполнять люди будут не Заповеди Христовы, а заповеди нового папы; не каноны нашей Православной Церкви, а новоизобретаемые законы фанариотов.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И четвертое, самое опасное. Такой прецедент даст патриарху Варфоломею и его единомышленникам действенную методику, как ломать православных архиереев. Так они «упразднили» митрополита Тихика</w:t>
      </w:r>
      <w:r w:rsidRPr="00CE11BF">
        <w:rPr>
          <w:rFonts w:ascii="Times New Roman" w:hAnsi="Times New Roman" w:cs="Times New Roman"/>
          <w:sz w:val="28"/>
          <w:szCs w:val="28"/>
          <w:vertAlign w:val="superscript"/>
        </w:rPr>
        <w:t>3</w:t>
      </w:r>
      <w:r w:rsidR="003E0571" w:rsidRPr="00CE11BF">
        <w:rPr>
          <w:rFonts w:ascii="Times New Roman" w:hAnsi="Times New Roman" w:cs="Times New Roman"/>
          <w:sz w:val="28"/>
          <w:szCs w:val="28"/>
          <w:vertAlign w:val="superscript"/>
        </w:rPr>
        <w:t>8</w:t>
      </w:r>
      <w:r w:rsidRPr="00CE11BF">
        <w:rPr>
          <w:rFonts w:ascii="Times New Roman" w:hAnsi="Times New Roman" w:cs="Times New Roman"/>
          <w:sz w:val="28"/>
          <w:szCs w:val="28"/>
        </w:rPr>
        <w:t xml:space="preserve">, хотя он был вправе, и должен был действовать согласно 3-ему правилу </w:t>
      </w:r>
      <w:r w:rsidRPr="00CE11BF">
        <w:rPr>
          <w:rFonts w:ascii="Times New Roman" w:hAnsi="Times New Roman" w:cs="Times New Roman"/>
          <w:sz w:val="28"/>
          <w:szCs w:val="28"/>
          <w:lang w:val="en-US"/>
        </w:rPr>
        <w:t>III</w:t>
      </w:r>
      <w:r w:rsidRPr="00CE11BF">
        <w:rPr>
          <w:rFonts w:ascii="Times New Roman" w:hAnsi="Times New Roman" w:cs="Times New Roman"/>
          <w:sz w:val="28"/>
          <w:szCs w:val="28"/>
        </w:rPr>
        <w:t xml:space="preserve"> Вселенского Собора. Так «перевоспитали» Болгарского патриарха Даниила, еще недавно – в бытность митрополитом Видинским – разославшего Предстоятелям и иерархам ряда Поместных Православных Церквей письмо, в котором он последовательно осудил выдвигаемые Константинопольским патриархатом претензии на первенство власти в православном мире, </w:t>
      </w:r>
      <w:r w:rsidRPr="00CE11BF">
        <w:rPr>
          <w:rStyle w:val="a3"/>
          <w:rFonts w:ascii="Times New Roman" w:hAnsi="Times New Roman" w:cs="Times New Roman"/>
          <w:i w:val="0"/>
          <w:spacing w:val="-5"/>
          <w:sz w:val="28"/>
          <w:szCs w:val="28"/>
          <w:bdr w:val="none" w:sz="0" w:space="0" w:color="auto" w:frame="1"/>
          <w:shd w:val="clear" w:color="auto" w:fill="FFFFFF"/>
        </w:rPr>
        <w:t>в особенности решение об отмене акта 1686 года о передаче Киевской митрополии в юрисдикцию Московского Патриархата,</w:t>
      </w:r>
      <w:r w:rsidRPr="00CE11BF">
        <w:rPr>
          <w:rFonts w:ascii="Times New Roman" w:hAnsi="Times New Roman" w:cs="Times New Roman"/>
          <w:sz w:val="28"/>
          <w:szCs w:val="28"/>
        </w:rPr>
        <w:t xml:space="preserve"> и утверждения о якобы имеющейся у Константинопольского патриарха «сверхграничной ответственности» в разрешении вопросов внутренней жизни Поместных Православных Церквей.</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Заканчивалось тогда его письмо так: «</w:t>
      </w:r>
      <w:r w:rsidRPr="00CE11BF">
        <w:rPr>
          <w:rFonts w:ascii="Times New Roman" w:hAnsi="Times New Roman" w:cs="Times New Roman"/>
          <w:b/>
          <w:sz w:val="28"/>
          <w:szCs w:val="28"/>
        </w:rPr>
        <w:t>Мы не имеем права на равнодушие и</w:t>
      </w:r>
      <w:r w:rsidRPr="00CE11BF">
        <w:rPr>
          <w:rFonts w:ascii="Times New Roman" w:hAnsi="Times New Roman" w:cs="Times New Roman"/>
          <w:sz w:val="28"/>
          <w:szCs w:val="28"/>
        </w:rPr>
        <w:t xml:space="preserve"> </w:t>
      </w:r>
      <w:r w:rsidRPr="00CE11BF">
        <w:rPr>
          <w:rFonts w:ascii="Times New Roman" w:hAnsi="Times New Roman" w:cs="Times New Roman"/>
          <w:b/>
          <w:sz w:val="28"/>
          <w:szCs w:val="28"/>
        </w:rPr>
        <w:t>ни в коем случае не можем допустить оправдания претензий, имеющих катастрофические последствия для Православной Церкви</w:t>
      </w:r>
      <w:r w:rsidRPr="00CE11BF">
        <w:rPr>
          <w:rFonts w:ascii="Times New Roman" w:hAnsi="Times New Roman" w:cs="Times New Roman"/>
          <w:sz w:val="28"/>
          <w:szCs w:val="28"/>
        </w:rPr>
        <w:t xml:space="preserve">, что видно уже в сегодняшней ситуации. Что же касается моего смирения, с Божией помощью мы решили «еще служить нашему Богу» и </w:t>
      </w:r>
      <w:r w:rsidRPr="00CE11BF">
        <w:rPr>
          <w:rFonts w:ascii="Times New Roman" w:hAnsi="Times New Roman" w:cs="Times New Roman"/>
          <w:b/>
          <w:sz w:val="28"/>
          <w:szCs w:val="28"/>
        </w:rPr>
        <w:t>не отступать от священных правил Православной Церкви, согласно данной при нашей епископской хиротонии клятве</w:t>
      </w:r>
      <w:r w:rsidRPr="00CE11BF">
        <w:rPr>
          <w:rFonts w:ascii="Times New Roman" w:hAnsi="Times New Roman" w:cs="Times New Roman"/>
          <w:sz w:val="28"/>
          <w:szCs w:val="28"/>
        </w:rPr>
        <w:t xml:space="preserve">. Будучи самым малым из наших братьев, с Божьей помощью, </w:t>
      </w:r>
      <w:r w:rsidRPr="00CE11BF">
        <w:rPr>
          <w:rFonts w:ascii="Times New Roman" w:hAnsi="Times New Roman" w:cs="Times New Roman"/>
          <w:b/>
          <w:sz w:val="28"/>
          <w:szCs w:val="28"/>
        </w:rPr>
        <w:t>не потерпим хулы на нашего Божественного Отца</w:t>
      </w:r>
      <w:r w:rsidRPr="00CE11BF">
        <w:rPr>
          <w:rFonts w:ascii="Times New Roman" w:hAnsi="Times New Roman" w:cs="Times New Roman"/>
          <w:sz w:val="28"/>
          <w:szCs w:val="28"/>
        </w:rPr>
        <w:t>, включительно и тогда, когда некоторые предлагают себя главой Церкви вместо Господа или смущают нашу Мать Церковь, когда пытаются присвоить себе права, которые принадлежат только Ей – Единой, Святой, Соборной и Апостольской Церкви»</w:t>
      </w:r>
      <w:r w:rsidRPr="00CE11BF">
        <w:rPr>
          <w:rFonts w:ascii="Times New Roman" w:hAnsi="Times New Roman" w:cs="Times New Roman"/>
          <w:sz w:val="28"/>
          <w:szCs w:val="28"/>
          <w:vertAlign w:val="superscript"/>
        </w:rPr>
        <w:t>3</w:t>
      </w:r>
      <w:r w:rsidR="003E0571" w:rsidRPr="00CE11BF">
        <w:rPr>
          <w:rFonts w:ascii="Times New Roman" w:hAnsi="Times New Roman" w:cs="Times New Roman"/>
          <w:sz w:val="28"/>
          <w:szCs w:val="28"/>
          <w:vertAlign w:val="superscript"/>
        </w:rPr>
        <w:t>9</w:t>
      </w:r>
      <w:r w:rsidRPr="00CE11BF">
        <w:rPr>
          <w:rFonts w:ascii="Times New Roman" w:hAnsi="Times New Roman" w:cs="Times New Roman"/>
          <w:sz w:val="28"/>
          <w:szCs w:val="28"/>
        </w:rPr>
        <w:t xml:space="preserve">.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Стоит задуматься, под действием какой методики и почему изменил свое отношение к патриарху Варфоломею Болгарский патриарх Даниил. Почему изменил свое мнение на диаметрально противоположное Александрийский патриарх Феодор. Ведь еще в 2018 году он обращался к верующим УПЦ с напутствием «оставаться верными Православной вере, оставаться в канонической Церкви», подчеркивая, что «глава канонической Церкви в Украине – это наш Блаженнейший Митрополит Онуфрий, благословенный человек от Бога и настоящий монах»</w:t>
      </w:r>
      <w:r w:rsidR="003E0571" w:rsidRPr="00CE11BF">
        <w:rPr>
          <w:rFonts w:ascii="Times New Roman" w:hAnsi="Times New Roman" w:cs="Times New Roman"/>
          <w:sz w:val="28"/>
          <w:szCs w:val="28"/>
          <w:vertAlign w:val="superscript"/>
        </w:rPr>
        <w:t>40</w:t>
      </w:r>
      <w:r w:rsidRPr="00CE11BF">
        <w:rPr>
          <w:rFonts w:ascii="Times New Roman" w:hAnsi="Times New Roman" w:cs="Times New Roman"/>
          <w:sz w:val="28"/>
          <w:szCs w:val="28"/>
        </w:rPr>
        <w:t>. Не исключено, что используются определенные техники, и фанариоты имеют эффективные рычаги воздействия на инакомыслящих, умеют склонять к перемене мыслей и отношения к себе.  Потому – благоразумнее будет вовсе не идти на контакт с ними, по слову Писания: «</w:t>
      </w:r>
      <w:r w:rsidRPr="00CE11BF">
        <w:rPr>
          <w:rFonts w:ascii="Times New Roman" w:hAnsi="Times New Roman" w:cs="Times New Roman"/>
          <w:i/>
          <w:sz w:val="28"/>
          <w:szCs w:val="28"/>
        </w:rPr>
        <w:t xml:space="preserve">Блажен муж, который не ходит на совет нечестивых» </w:t>
      </w:r>
      <w:r w:rsidRPr="00CE11BF">
        <w:rPr>
          <w:rFonts w:ascii="Times New Roman" w:hAnsi="Times New Roman" w:cs="Times New Roman"/>
          <w:sz w:val="28"/>
          <w:szCs w:val="28"/>
        </w:rPr>
        <w:t xml:space="preserve">(Пс. 1:1). Так что нужно еще раз серьезно задуматься всем нам, и особенно архиереям и священнослужителям, обращающимся к патриарху Варфоломею за «помощью». Потому что эта «помощь» есть не что иное, как отступление от Православия и разрушение его. </w:t>
      </w:r>
    </w:p>
    <w:p w:rsidR="006D3A0A" w:rsidRPr="00CE11BF" w:rsidRDefault="006D3A0A" w:rsidP="006D3A0A">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Нам сегодня действительно, по слову Христову, нужно быть очень бдительными и внимательными (ср.</w:t>
      </w:r>
      <w:r w:rsidR="00567B7C" w:rsidRPr="00CE11BF">
        <w:rPr>
          <w:rFonts w:ascii="Times New Roman" w:hAnsi="Times New Roman" w:cs="Times New Roman"/>
          <w:sz w:val="28"/>
          <w:szCs w:val="28"/>
        </w:rPr>
        <w:t>:</w:t>
      </w:r>
      <w:r w:rsidRPr="00CE11BF">
        <w:rPr>
          <w:rFonts w:ascii="Times New Roman" w:hAnsi="Times New Roman" w:cs="Times New Roman"/>
          <w:sz w:val="28"/>
          <w:szCs w:val="28"/>
        </w:rPr>
        <w:t xml:space="preserve"> Мф. 26:41), чтобы не обманывать себя только внешним, обрядовым благочестием церковной жизни. Если не обратим внимание на внутреннюю духовную пустоту и неудовлетворенность, на земную заинтересованность нашей якобы </w:t>
      </w:r>
      <w:proofErr w:type="spellStart"/>
      <w:r w:rsidRPr="00CE11BF">
        <w:rPr>
          <w:rFonts w:ascii="Times New Roman" w:hAnsi="Times New Roman" w:cs="Times New Roman"/>
          <w:sz w:val="28"/>
          <w:szCs w:val="28"/>
        </w:rPr>
        <w:t>воцерковленной</w:t>
      </w:r>
      <w:proofErr w:type="spellEnd"/>
      <w:r w:rsidRPr="00CE11BF">
        <w:rPr>
          <w:rFonts w:ascii="Times New Roman" w:hAnsi="Times New Roman" w:cs="Times New Roman"/>
          <w:sz w:val="28"/>
          <w:szCs w:val="28"/>
        </w:rPr>
        <w:t xml:space="preserve"> жизни; если не заметим и во внешних проявлениях церковной жизни разрушения соборности и </w:t>
      </w:r>
      <w:proofErr w:type="spellStart"/>
      <w:r w:rsidRPr="00CE11BF">
        <w:rPr>
          <w:rFonts w:ascii="Times New Roman" w:hAnsi="Times New Roman" w:cs="Times New Roman"/>
          <w:sz w:val="28"/>
          <w:szCs w:val="28"/>
        </w:rPr>
        <w:t>надмирности</w:t>
      </w:r>
      <w:proofErr w:type="spellEnd"/>
      <w:r w:rsidRPr="00CE11BF">
        <w:rPr>
          <w:rFonts w:ascii="Times New Roman" w:hAnsi="Times New Roman" w:cs="Times New Roman"/>
          <w:sz w:val="28"/>
          <w:szCs w:val="28"/>
        </w:rPr>
        <w:t xml:space="preserve"> нашей Церкви, то можем оказаться в числе тех, о которых Дух </w:t>
      </w:r>
      <w:proofErr w:type="spellStart"/>
      <w:r w:rsidRPr="00CE11BF">
        <w:rPr>
          <w:rFonts w:ascii="Times New Roman" w:hAnsi="Times New Roman" w:cs="Times New Roman"/>
          <w:sz w:val="28"/>
          <w:szCs w:val="28"/>
        </w:rPr>
        <w:t>Святый</w:t>
      </w:r>
      <w:proofErr w:type="spellEnd"/>
      <w:r w:rsidRPr="00CE11BF">
        <w:rPr>
          <w:rFonts w:ascii="Times New Roman" w:hAnsi="Times New Roman" w:cs="Times New Roman"/>
          <w:sz w:val="28"/>
          <w:szCs w:val="28"/>
        </w:rPr>
        <w:t xml:space="preserve"> изрек: «</w:t>
      </w:r>
      <w:r w:rsidRPr="00CE11BF">
        <w:rPr>
          <w:rFonts w:ascii="Times New Roman" w:hAnsi="Times New Roman" w:cs="Times New Roman"/>
          <w:i/>
          <w:sz w:val="28"/>
          <w:szCs w:val="28"/>
        </w:rPr>
        <w:t xml:space="preserve">Ты говоришь: «я богат, разбогател и ни в чем не имею нужды»; </w:t>
      </w:r>
      <w:r w:rsidRPr="00CE11BF">
        <w:rPr>
          <w:rFonts w:ascii="Times New Roman" w:hAnsi="Times New Roman" w:cs="Times New Roman"/>
          <w:b/>
          <w:i/>
          <w:sz w:val="28"/>
          <w:szCs w:val="28"/>
        </w:rPr>
        <w:t>а не знаешь, что ты … и нищ, и слеп, и наг</w:t>
      </w:r>
      <w:r w:rsidRPr="00CE11BF">
        <w:rPr>
          <w:rFonts w:ascii="Times New Roman" w:hAnsi="Times New Roman" w:cs="Times New Roman"/>
          <w:sz w:val="28"/>
          <w:szCs w:val="28"/>
        </w:rPr>
        <w:t>» (</w:t>
      </w:r>
      <w:proofErr w:type="spellStart"/>
      <w:r w:rsidRPr="00CE11BF">
        <w:rPr>
          <w:rFonts w:ascii="Times New Roman" w:hAnsi="Times New Roman" w:cs="Times New Roman"/>
          <w:sz w:val="28"/>
          <w:szCs w:val="28"/>
        </w:rPr>
        <w:t>Откр</w:t>
      </w:r>
      <w:proofErr w:type="spellEnd"/>
      <w:r w:rsidRPr="00CE11BF">
        <w:rPr>
          <w:rFonts w:ascii="Times New Roman" w:hAnsi="Times New Roman" w:cs="Times New Roman"/>
          <w:sz w:val="28"/>
          <w:szCs w:val="28"/>
        </w:rPr>
        <w:t xml:space="preserve">. 3:17). Святитель Игнатий Брянчанинов дает чрезвычайно важное указание: «О, бедственное время! О, бедственное состояние! О, бедствие из бедствий, </w:t>
      </w:r>
      <w:r w:rsidRPr="00CE11BF">
        <w:rPr>
          <w:rFonts w:ascii="Times New Roman" w:hAnsi="Times New Roman" w:cs="Times New Roman"/>
          <w:b/>
          <w:sz w:val="28"/>
          <w:szCs w:val="28"/>
        </w:rPr>
        <w:t>не примечаемое теми, кого оно объемлет и губит</w:t>
      </w:r>
      <w:r w:rsidRPr="00CE11BF">
        <w:rPr>
          <w:rFonts w:ascii="Times New Roman" w:hAnsi="Times New Roman" w:cs="Times New Roman"/>
          <w:sz w:val="28"/>
          <w:szCs w:val="28"/>
        </w:rPr>
        <w:t>». Эти слова каждому христианину, хотящему спастись, необходимо глубоко осознать и помнить</w:t>
      </w:r>
      <w:r w:rsidR="006075C7" w:rsidRPr="00CE11BF">
        <w:rPr>
          <w:rFonts w:ascii="Times New Roman" w:hAnsi="Times New Roman" w:cs="Times New Roman"/>
          <w:sz w:val="28"/>
          <w:szCs w:val="28"/>
        </w:rPr>
        <w:t>:</w:t>
      </w:r>
      <w:r w:rsidRPr="00CE11BF">
        <w:rPr>
          <w:rFonts w:ascii="Times New Roman" w:hAnsi="Times New Roman" w:cs="Times New Roman"/>
          <w:sz w:val="28"/>
          <w:szCs w:val="28"/>
        </w:rPr>
        <w:t xml:space="preserve"> за благообразной внешностью будет скрываться духо</w:t>
      </w:r>
      <w:r w:rsidR="00A43A2F" w:rsidRPr="00CE11BF">
        <w:rPr>
          <w:rFonts w:ascii="Times New Roman" w:hAnsi="Times New Roman" w:cs="Times New Roman"/>
          <w:sz w:val="28"/>
          <w:szCs w:val="28"/>
        </w:rPr>
        <w:t>вное ослепление</w:t>
      </w:r>
      <w:r w:rsidR="006075C7" w:rsidRPr="00CE11BF">
        <w:rPr>
          <w:rFonts w:ascii="Times New Roman" w:hAnsi="Times New Roman" w:cs="Times New Roman"/>
          <w:sz w:val="28"/>
          <w:szCs w:val="28"/>
        </w:rPr>
        <w:t>,</w:t>
      </w:r>
      <w:r w:rsidR="00A43A2F" w:rsidRPr="00CE11BF">
        <w:rPr>
          <w:rFonts w:ascii="Times New Roman" w:hAnsi="Times New Roman" w:cs="Times New Roman"/>
          <w:sz w:val="28"/>
          <w:szCs w:val="28"/>
        </w:rPr>
        <w:t xml:space="preserve"> обнажение от Б</w:t>
      </w:r>
      <w:r w:rsidRPr="00CE11BF">
        <w:rPr>
          <w:rFonts w:ascii="Times New Roman" w:hAnsi="Times New Roman" w:cs="Times New Roman"/>
          <w:sz w:val="28"/>
          <w:szCs w:val="28"/>
        </w:rPr>
        <w:t>лагодати</w:t>
      </w:r>
      <w:r w:rsidR="006075C7" w:rsidRPr="00CE11BF">
        <w:rPr>
          <w:rFonts w:ascii="Times New Roman" w:hAnsi="Times New Roman" w:cs="Times New Roman"/>
          <w:sz w:val="28"/>
          <w:szCs w:val="28"/>
        </w:rPr>
        <w:t xml:space="preserve"> и </w:t>
      </w:r>
      <w:proofErr w:type="spellStart"/>
      <w:r w:rsidR="006075C7" w:rsidRPr="00CE11BF">
        <w:rPr>
          <w:rFonts w:ascii="Times New Roman" w:hAnsi="Times New Roman" w:cs="Times New Roman"/>
          <w:sz w:val="28"/>
          <w:szCs w:val="28"/>
        </w:rPr>
        <w:t>окамененное</w:t>
      </w:r>
      <w:proofErr w:type="spellEnd"/>
      <w:r w:rsidR="006075C7" w:rsidRPr="00CE11BF">
        <w:rPr>
          <w:rFonts w:ascii="Times New Roman" w:hAnsi="Times New Roman" w:cs="Times New Roman"/>
          <w:sz w:val="28"/>
          <w:szCs w:val="28"/>
        </w:rPr>
        <w:t xml:space="preserve"> </w:t>
      </w:r>
      <w:proofErr w:type="spellStart"/>
      <w:r w:rsidR="006075C7" w:rsidRPr="00CE11BF">
        <w:rPr>
          <w:rFonts w:ascii="Times New Roman" w:hAnsi="Times New Roman" w:cs="Times New Roman"/>
          <w:sz w:val="28"/>
          <w:szCs w:val="28"/>
        </w:rPr>
        <w:t>нечувствие</w:t>
      </w:r>
      <w:proofErr w:type="spellEnd"/>
      <w:r w:rsidR="006075C7" w:rsidRPr="00CE11BF">
        <w:rPr>
          <w:rFonts w:ascii="Times New Roman" w:hAnsi="Times New Roman" w:cs="Times New Roman"/>
          <w:sz w:val="28"/>
          <w:szCs w:val="28"/>
        </w:rPr>
        <w:t xml:space="preserve"> своей погибели</w:t>
      </w:r>
      <w:r w:rsidRPr="00CE11BF">
        <w:rPr>
          <w:rFonts w:ascii="Times New Roman" w:hAnsi="Times New Roman" w:cs="Times New Roman"/>
          <w:sz w:val="28"/>
          <w:szCs w:val="28"/>
        </w:rPr>
        <w:t xml:space="preserve">. </w:t>
      </w:r>
      <w:r w:rsidR="00A43A2F" w:rsidRPr="00CE11BF">
        <w:rPr>
          <w:rFonts w:ascii="Times New Roman" w:hAnsi="Times New Roman" w:cs="Times New Roman"/>
          <w:sz w:val="28"/>
          <w:szCs w:val="28"/>
        </w:rPr>
        <w:t>Нельзя забывать о том</w:t>
      </w:r>
      <w:r w:rsidRPr="00CE11BF">
        <w:rPr>
          <w:rFonts w:ascii="Times New Roman" w:hAnsi="Times New Roman" w:cs="Times New Roman"/>
          <w:sz w:val="28"/>
          <w:szCs w:val="28"/>
        </w:rPr>
        <w:t>, что бедственное душепагубное состояние</w:t>
      </w:r>
      <w:r w:rsidRPr="00CE11BF">
        <w:rPr>
          <w:rFonts w:ascii="Times New Roman" w:hAnsi="Times New Roman" w:cs="Times New Roman"/>
          <w:b/>
          <w:sz w:val="28"/>
          <w:szCs w:val="28"/>
        </w:rPr>
        <w:t xml:space="preserve"> </w:t>
      </w:r>
      <w:r w:rsidR="00A43A2F" w:rsidRPr="00CE11BF">
        <w:rPr>
          <w:rFonts w:ascii="Times New Roman" w:hAnsi="Times New Roman" w:cs="Times New Roman"/>
          <w:sz w:val="28"/>
          <w:szCs w:val="28"/>
        </w:rPr>
        <w:t>будет</w:t>
      </w:r>
      <w:r w:rsidR="00A43A2F" w:rsidRPr="00CE11BF">
        <w:rPr>
          <w:rFonts w:ascii="Times New Roman" w:hAnsi="Times New Roman" w:cs="Times New Roman"/>
          <w:b/>
          <w:sz w:val="28"/>
          <w:szCs w:val="28"/>
        </w:rPr>
        <w:t xml:space="preserve"> </w:t>
      </w:r>
      <w:r w:rsidRPr="00CE11BF">
        <w:rPr>
          <w:rFonts w:ascii="Times New Roman" w:hAnsi="Times New Roman" w:cs="Times New Roman"/>
          <w:sz w:val="28"/>
          <w:szCs w:val="28"/>
        </w:rPr>
        <w:t xml:space="preserve">не </w:t>
      </w:r>
      <w:r w:rsidR="00A43A2F" w:rsidRPr="00CE11BF">
        <w:rPr>
          <w:rFonts w:ascii="Times New Roman" w:hAnsi="Times New Roman" w:cs="Times New Roman"/>
          <w:sz w:val="28"/>
          <w:szCs w:val="28"/>
        </w:rPr>
        <w:t>осознаваемо</w:t>
      </w:r>
      <w:r w:rsidRPr="00CE11BF">
        <w:rPr>
          <w:rFonts w:ascii="Times New Roman" w:hAnsi="Times New Roman" w:cs="Times New Roman"/>
          <w:b/>
          <w:sz w:val="28"/>
          <w:szCs w:val="28"/>
        </w:rPr>
        <w:t xml:space="preserve"> </w:t>
      </w:r>
      <w:r w:rsidRPr="00CE11BF">
        <w:rPr>
          <w:rFonts w:ascii="Times New Roman" w:hAnsi="Times New Roman" w:cs="Times New Roman"/>
          <w:sz w:val="28"/>
          <w:szCs w:val="28"/>
        </w:rPr>
        <w:t>теми людьми,</w:t>
      </w:r>
      <w:r w:rsidRPr="00CE11BF">
        <w:rPr>
          <w:rFonts w:ascii="Times New Roman" w:hAnsi="Times New Roman" w:cs="Times New Roman"/>
          <w:b/>
          <w:sz w:val="28"/>
          <w:szCs w:val="28"/>
        </w:rPr>
        <w:t xml:space="preserve"> </w:t>
      </w:r>
      <w:r w:rsidRPr="00CE11BF">
        <w:rPr>
          <w:rFonts w:ascii="Times New Roman" w:hAnsi="Times New Roman" w:cs="Times New Roman"/>
          <w:sz w:val="28"/>
          <w:szCs w:val="28"/>
        </w:rPr>
        <w:t>которых оно ввергает в погибель… Кто примет это предупреждение святителя, тот будет бдительным и спасенным</w:t>
      </w:r>
      <w:r w:rsidR="00C45EDB" w:rsidRPr="00CE11BF">
        <w:rPr>
          <w:rFonts w:ascii="Times New Roman" w:hAnsi="Times New Roman" w:cs="Times New Roman"/>
          <w:sz w:val="28"/>
          <w:szCs w:val="28"/>
        </w:rPr>
        <w:t>. К</w:t>
      </w:r>
      <w:r w:rsidR="00515054" w:rsidRPr="00CE11BF">
        <w:rPr>
          <w:rFonts w:ascii="Times New Roman" w:hAnsi="Times New Roman" w:cs="Times New Roman"/>
          <w:sz w:val="28"/>
          <w:szCs w:val="28"/>
        </w:rPr>
        <w:t>ак ска</w:t>
      </w:r>
      <w:r w:rsidR="00C45EDB" w:rsidRPr="00CE11BF">
        <w:rPr>
          <w:rFonts w:ascii="Times New Roman" w:hAnsi="Times New Roman" w:cs="Times New Roman"/>
          <w:sz w:val="28"/>
          <w:szCs w:val="28"/>
        </w:rPr>
        <w:t>зал преподобный Нил Мироточивый, что в последнее время люди будут думать, что и делатели зла - то есть греха - спасаются.</w:t>
      </w:r>
      <w:r w:rsidRPr="00CE11BF">
        <w:rPr>
          <w:rFonts w:ascii="Times New Roman" w:hAnsi="Times New Roman" w:cs="Times New Roman"/>
          <w:sz w:val="28"/>
          <w:szCs w:val="28"/>
        </w:rPr>
        <w:t xml:space="preserve">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Рассуждая о событиях современной церковной жизни, мы должны понимать, что только с помощью благодати Святаго Духа мы сможем устоять в эту </w:t>
      </w:r>
      <w:r w:rsidRPr="00CE11BF">
        <w:rPr>
          <w:rFonts w:ascii="Times New Roman" w:hAnsi="Times New Roman" w:cs="Times New Roman"/>
          <w:i/>
          <w:sz w:val="28"/>
          <w:szCs w:val="28"/>
        </w:rPr>
        <w:t>годину искушения, которая придет на всю вселенную</w:t>
      </w:r>
      <w:r w:rsidRPr="00CE11BF">
        <w:rPr>
          <w:rFonts w:ascii="Times New Roman" w:hAnsi="Times New Roman" w:cs="Times New Roman"/>
          <w:sz w:val="28"/>
          <w:szCs w:val="28"/>
        </w:rPr>
        <w:t xml:space="preserve"> (ср.</w:t>
      </w:r>
      <w:r w:rsidR="00515054" w:rsidRPr="00CE11BF">
        <w:rPr>
          <w:rFonts w:ascii="Times New Roman" w:hAnsi="Times New Roman" w:cs="Times New Roman"/>
          <w:sz w:val="28"/>
          <w:szCs w:val="28"/>
        </w:rPr>
        <w:t>:</w:t>
      </w:r>
      <w:r w:rsidRPr="00CE11BF">
        <w:rPr>
          <w:rFonts w:ascii="Times New Roman" w:hAnsi="Times New Roman" w:cs="Times New Roman"/>
          <w:sz w:val="28"/>
          <w:szCs w:val="28"/>
        </w:rPr>
        <w:t xml:space="preserve"> Откр. 3:10). И в первую очередь это испытание касается нашей веры, а точнее – верности принятому нами православному вероучению. А приобретается благодать Святаго Духа посредством </w:t>
      </w:r>
      <w:r w:rsidRPr="00CE11BF">
        <w:rPr>
          <w:rStyle w:val="a4"/>
          <w:rFonts w:ascii="Times New Roman" w:hAnsi="Times New Roman" w:cs="Times New Roman"/>
          <w:color w:val="auto"/>
          <w:sz w:val="28"/>
          <w:szCs w:val="28"/>
          <w:u w:val="none"/>
        </w:rPr>
        <w:t xml:space="preserve">покаяния и исполнения Заповедей Божиих. Преподобный Симеон Новый Богослов говорит: «Верность Заповедям служит чертою разделения между верным и неверным. Ибо как в каждом исполнении заповеди Христовой видится вера и исповедание Христа Господа, так во всяком нарушении заповеди Его находится </w:t>
      </w:r>
      <w:r w:rsidRPr="00CE11BF">
        <w:rPr>
          <w:rStyle w:val="a4"/>
          <w:rFonts w:ascii="Times New Roman" w:hAnsi="Times New Roman" w:cs="Times New Roman"/>
          <w:b/>
          <w:color w:val="auto"/>
          <w:sz w:val="28"/>
          <w:szCs w:val="28"/>
          <w:u w:val="none"/>
        </w:rPr>
        <w:t>неверие в Него и отречение от Него</w:t>
      </w:r>
      <w:r w:rsidRPr="00CE11BF">
        <w:rPr>
          <w:rStyle w:val="a4"/>
          <w:rFonts w:ascii="Times New Roman" w:hAnsi="Times New Roman" w:cs="Times New Roman"/>
          <w:color w:val="auto"/>
          <w:sz w:val="28"/>
          <w:szCs w:val="28"/>
          <w:u w:val="none"/>
        </w:rPr>
        <w:t xml:space="preserve">». </w:t>
      </w:r>
      <w:r w:rsidRPr="00CE11BF">
        <w:rPr>
          <w:rFonts w:ascii="Times New Roman" w:hAnsi="Times New Roman" w:cs="Times New Roman"/>
          <w:sz w:val="28"/>
          <w:szCs w:val="28"/>
        </w:rPr>
        <w:t xml:space="preserve">Задумаемся, как мы исполняем Новозаветные заповеди и каноны нашей Церкви; как мы каемся и исправляемся; и спасаемся ли мы таким безпокаянным образом жизни? Изменяемся ли в нового человека во Христе Иисусе хотя бы после Таинства Покаяния и Причащения? И не изобретаем ли себе новую веру, которую Серафим Роуз назвал </w:t>
      </w:r>
      <w:r w:rsidRPr="00CE11BF">
        <w:rPr>
          <w:rFonts w:ascii="Times New Roman" w:hAnsi="Times New Roman" w:cs="Times New Roman"/>
          <w:i/>
          <w:sz w:val="28"/>
          <w:szCs w:val="28"/>
        </w:rPr>
        <w:t>православие с комфортом</w:t>
      </w:r>
      <w:r w:rsidRPr="00CE11BF">
        <w:rPr>
          <w:rFonts w:ascii="Times New Roman" w:hAnsi="Times New Roman" w:cs="Times New Roman"/>
          <w:sz w:val="28"/>
          <w:szCs w:val="28"/>
        </w:rPr>
        <w:t xml:space="preserve">?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Пожалуй, уместно будет вспомнить слова святителя Феофана Затворника: «Евангелие будет всем известно. Но одна часть пребудет в неверии ему, другая – </w:t>
      </w:r>
      <w:r w:rsidRPr="00CE11BF">
        <w:rPr>
          <w:rFonts w:ascii="Times New Roman" w:hAnsi="Times New Roman" w:cs="Times New Roman"/>
          <w:b/>
          <w:sz w:val="28"/>
          <w:szCs w:val="28"/>
        </w:rPr>
        <w:t>наибольшая – будет еретичествовать</w:t>
      </w:r>
      <w:r w:rsidRPr="00CE11BF">
        <w:rPr>
          <w:rFonts w:ascii="Times New Roman" w:hAnsi="Times New Roman" w:cs="Times New Roman"/>
          <w:sz w:val="28"/>
          <w:szCs w:val="28"/>
        </w:rPr>
        <w:t xml:space="preserve">, не Богопреданному учению следуя, а </w:t>
      </w:r>
      <w:r w:rsidRPr="00CE11BF">
        <w:rPr>
          <w:rFonts w:ascii="Times New Roman" w:hAnsi="Times New Roman" w:cs="Times New Roman"/>
          <w:b/>
          <w:sz w:val="28"/>
          <w:szCs w:val="28"/>
        </w:rPr>
        <w:t>построевая себе свою веру</w:t>
      </w:r>
      <w:r w:rsidRPr="00CE11BF">
        <w:rPr>
          <w:rFonts w:ascii="Times New Roman" w:hAnsi="Times New Roman" w:cs="Times New Roman"/>
          <w:sz w:val="28"/>
          <w:szCs w:val="28"/>
        </w:rPr>
        <w:t xml:space="preserve">, своим измышлением, </w:t>
      </w:r>
      <w:r w:rsidRPr="00CE11BF">
        <w:rPr>
          <w:rFonts w:ascii="Times New Roman" w:hAnsi="Times New Roman" w:cs="Times New Roman"/>
          <w:b/>
          <w:sz w:val="28"/>
          <w:szCs w:val="28"/>
        </w:rPr>
        <w:t>хотя на основании слов Писания</w:t>
      </w:r>
      <w:r w:rsidRPr="00CE11BF">
        <w:rPr>
          <w:rFonts w:ascii="Times New Roman" w:hAnsi="Times New Roman" w:cs="Times New Roman"/>
          <w:sz w:val="28"/>
          <w:szCs w:val="28"/>
        </w:rPr>
        <w:t xml:space="preserve">... И все такие будут присвоять себе имя христиан. Будет часть и содержащих истинную веру, как она предана святыми Апостолами и хранится в Православной Церкви; но и из этих немалая часть будет по имени только правоверными, в сердце же не будет иметь того строя, какой требуется верою, </w:t>
      </w:r>
      <w:r w:rsidRPr="00CE11BF">
        <w:rPr>
          <w:rFonts w:ascii="Times New Roman" w:hAnsi="Times New Roman" w:cs="Times New Roman"/>
          <w:b/>
          <w:sz w:val="28"/>
          <w:szCs w:val="28"/>
        </w:rPr>
        <w:t>возлюбив нынешний век</w:t>
      </w:r>
      <w:r w:rsidRPr="00CE11BF">
        <w:rPr>
          <w:rFonts w:ascii="Times New Roman" w:hAnsi="Times New Roman" w:cs="Times New Roman"/>
          <w:sz w:val="28"/>
          <w:szCs w:val="28"/>
        </w:rPr>
        <w:t xml:space="preserve">. </w:t>
      </w:r>
      <w:r w:rsidRPr="00CE11BF">
        <w:rPr>
          <w:rFonts w:ascii="Times New Roman" w:hAnsi="Times New Roman" w:cs="Times New Roman"/>
          <w:b/>
          <w:sz w:val="28"/>
          <w:szCs w:val="28"/>
        </w:rPr>
        <w:t>Вот какая широкая ожидается область отступления</w:t>
      </w:r>
      <w:r w:rsidRPr="00CE11BF">
        <w:rPr>
          <w:rFonts w:ascii="Times New Roman" w:hAnsi="Times New Roman" w:cs="Times New Roman"/>
          <w:sz w:val="28"/>
          <w:szCs w:val="28"/>
        </w:rPr>
        <w:t xml:space="preserve">». </w:t>
      </w:r>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Так что помоги, Господи, нам увидеть свое личное бедственное состояние, в том числе осознанное и неосознанное соучастие в отступлении и формировании экуменической, </w:t>
      </w:r>
      <w:proofErr w:type="spellStart"/>
      <w:r w:rsidRPr="00CE11BF">
        <w:rPr>
          <w:rFonts w:ascii="Times New Roman" w:hAnsi="Times New Roman" w:cs="Times New Roman"/>
          <w:sz w:val="28"/>
          <w:szCs w:val="28"/>
        </w:rPr>
        <w:t>антихристовой</w:t>
      </w:r>
      <w:proofErr w:type="spellEnd"/>
      <w:r w:rsidRPr="00CE11BF">
        <w:rPr>
          <w:rFonts w:ascii="Times New Roman" w:hAnsi="Times New Roman" w:cs="Times New Roman"/>
          <w:sz w:val="28"/>
          <w:szCs w:val="28"/>
        </w:rPr>
        <w:t>, так называемой «церкви», покаяться и очиститься прежде конца жизни от всякого греха…</w:t>
      </w:r>
    </w:p>
    <w:p w:rsidR="007A3ED2" w:rsidRPr="00CE11BF" w:rsidRDefault="00DC0351">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rPr>
        <w:t>Недавно Иерусалимский патриарх совместно с англиканским «архиепископом» освятил миро для помазания во время коронации короля Британии Карла</w:t>
      </w:r>
      <w:r w:rsidR="003E0571" w:rsidRPr="00CE11BF">
        <w:rPr>
          <w:rFonts w:ascii="Times New Roman" w:hAnsi="Times New Roman" w:cs="Times New Roman"/>
          <w:sz w:val="28"/>
          <w:szCs w:val="28"/>
          <w:shd w:val="clear" w:color="auto" w:fill="FFFFFF"/>
          <w:vertAlign w:val="superscript"/>
        </w:rPr>
        <w:t>41</w:t>
      </w:r>
      <w:r w:rsidRPr="00CE11BF">
        <w:rPr>
          <w:rFonts w:ascii="Times New Roman" w:hAnsi="Times New Roman" w:cs="Times New Roman"/>
          <w:sz w:val="28"/>
          <w:szCs w:val="28"/>
          <w:shd w:val="clear" w:color="auto" w:fill="FFFFFF"/>
        </w:rPr>
        <w:t xml:space="preserve">. Не является ли это репетицией того, чтобы «освятить» «миро» и помазать антихриста в третьем Иерусалимском храме? </w:t>
      </w:r>
    </w:p>
    <w:p w:rsidR="007A3ED2" w:rsidRPr="00CE11BF" w:rsidRDefault="00DC0351">
      <w:pPr>
        <w:spacing w:after="0"/>
        <w:ind w:firstLine="709"/>
        <w:jc w:val="both"/>
        <w:rPr>
          <w:rStyle w:val="a4"/>
          <w:rFonts w:ascii="Times New Roman" w:hAnsi="Times New Roman" w:cs="Times New Roman"/>
          <w:color w:val="auto"/>
          <w:sz w:val="28"/>
          <w:szCs w:val="28"/>
          <w:u w:val="none"/>
        </w:rPr>
      </w:pPr>
      <w:r w:rsidRPr="00CE11BF">
        <w:rPr>
          <w:rFonts w:ascii="Times New Roman" w:hAnsi="Times New Roman" w:cs="Times New Roman"/>
          <w:sz w:val="28"/>
          <w:szCs w:val="28"/>
          <w:shd w:val="clear" w:color="auto" w:fill="FFFFFF"/>
        </w:rPr>
        <w:t>Размышляя над всем этим, вспоминаются слова Христа: «</w:t>
      </w:r>
      <w:r w:rsidRPr="00CE11BF">
        <w:rPr>
          <w:rFonts w:ascii="Times New Roman" w:hAnsi="Times New Roman" w:cs="Times New Roman"/>
          <w:i/>
          <w:sz w:val="28"/>
          <w:szCs w:val="28"/>
          <w:shd w:val="clear" w:color="auto" w:fill="FFFFFF"/>
        </w:rPr>
        <w:t>Когда же начнет это сбываться, тогда восклонитесь и поднимите головы ваши, потому что приближается избавление ваше</w:t>
      </w:r>
      <w:r w:rsidRPr="00CE11BF">
        <w:rPr>
          <w:rFonts w:ascii="Times New Roman" w:hAnsi="Times New Roman" w:cs="Times New Roman"/>
          <w:sz w:val="28"/>
          <w:szCs w:val="28"/>
          <w:shd w:val="clear" w:color="auto" w:fill="FFFFFF"/>
        </w:rPr>
        <w:t>» (Лук. 21:28).</w:t>
      </w:r>
      <w:r w:rsidRPr="00CE11BF">
        <w:rPr>
          <w:rFonts w:ascii="Times New Roman" w:eastAsia="Times New Roman" w:hAnsi="Times New Roman" w:cs="Times New Roman"/>
          <w:sz w:val="28"/>
          <w:szCs w:val="28"/>
          <w:lang w:eastAsia="ru-RU"/>
        </w:rPr>
        <w:t xml:space="preserve"> </w:t>
      </w:r>
      <w:r w:rsidRPr="00CE11BF">
        <w:rPr>
          <w:rStyle w:val="a4"/>
          <w:rFonts w:ascii="Times New Roman" w:hAnsi="Times New Roman" w:cs="Times New Roman"/>
          <w:color w:val="auto"/>
          <w:sz w:val="28"/>
          <w:szCs w:val="28"/>
          <w:u w:val="none"/>
        </w:rPr>
        <w:t>Дух Святый повелевает всем нам: «</w:t>
      </w:r>
      <w:r w:rsidRPr="00CE11BF">
        <w:rPr>
          <w:rStyle w:val="a4"/>
          <w:rFonts w:ascii="Times New Roman" w:hAnsi="Times New Roman" w:cs="Times New Roman"/>
          <w:i/>
          <w:color w:val="auto"/>
          <w:sz w:val="28"/>
          <w:szCs w:val="28"/>
          <w:u w:val="none"/>
        </w:rPr>
        <w:t>Вспомни, что ты принял и слышал, храни и покайся</w:t>
      </w:r>
      <w:r w:rsidRPr="00CE11BF">
        <w:rPr>
          <w:rStyle w:val="a4"/>
          <w:rFonts w:ascii="Times New Roman" w:hAnsi="Times New Roman" w:cs="Times New Roman"/>
          <w:color w:val="auto"/>
          <w:sz w:val="28"/>
          <w:szCs w:val="28"/>
          <w:u w:val="none"/>
        </w:rPr>
        <w:t>» (Откр. 3:3) … «</w:t>
      </w:r>
      <w:r w:rsidRPr="00CE11BF">
        <w:rPr>
          <w:rStyle w:val="a4"/>
          <w:rFonts w:ascii="Times New Roman" w:hAnsi="Times New Roman" w:cs="Times New Roman"/>
          <w:i/>
          <w:color w:val="auto"/>
          <w:sz w:val="28"/>
          <w:szCs w:val="28"/>
          <w:u w:val="none"/>
        </w:rPr>
        <w:t>Будь верен до смерти, и дам тебе венец жизни</w:t>
      </w:r>
      <w:r w:rsidRPr="00CE11BF">
        <w:rPr>
          <w:rStyle w:val="a4"/>
          <w:rFonts w:ascii="Times New Roman" w:hAnsi="Times New Roman" w:cs="Times New Roman"/>
          <w:color w:val="auto"/>
          <w:sz w:val="28"/>
          <w:szCs w:val="28"/>
          <w:u w:val="none"/>
        </w:rPr>
        <w:t>» (Откр. 2:20). Помоги, Господи, нам быть верными, хранить то, что мы приняли от святых отцов, от апостолов и от самого Господа нашего Иисуса Христа…</w:t>
      </w:r>
    </w:p>
    <w:p w:rsidR="007A3ED2" w:rsidRPr="00CE11BF" w:rsidRDefault="007A3ED2">
      <w:pPr>
        <w:spacing w:after="0"/>
        <w:ind w:firstLine="709"/>
        <w:jc w:val="both"/>
        <w:rPr>
          <w:rStyle w:val="a4"/>
          <w:rFonts w:ascii="Times New Roman" w:hAnsi="Times New Roman" w:cs="Times New Roman"/>
          <w:color w:val="auto"/>
          <w:sz w:val="28"/>
          <w:szCs w:val="28"/>
          <w:u w:val="none"/>
        </w:rPr>
      </w:pPr>
    </w:p>
    <w:p w:rsidR="007A3ED2" w:rsidRPr="00CE11BF" w:rsidRDefault="00DC0351">
      <w:pPr>
        <w:spacing w:line="256" w:lineRule="auto"/>
        <w:jc w:val="right"/>
        <w:rPr>
          <w:rFonts w:ascii="Times New Roman" w:eastAsia="Times New Roman" w:hAnsi="Times New Roman" w:cs="Times New Roman"/>
          <w:i/>
          <w:sz w:val="28"/>
          <w:szCs w:val="28"/>
          <w:lang w:eastAsia="ru-RU"/>
        </w:rPr>
      </w:pPr>
      <w:r w:rsidRPr="00CE11BF">
        <w:rPr>
          <w:rFonts w:ascii="Times New Roman" w:eastAsia="Times New Roman" w:hAnsi="Times New Roman" w:cs="Times New Roman"/>
          <w:i/>
          <w:sz w:val="28"/>
          <w:szCs w:val="28"/>
          <w:lang w:eastAsia="ru-RU"/>
        </w:rPr>
        <w:t>Кавказский пустынник,</w:t>
      </w:r>
    </w:p>
    <w:p w:rsidR="007A3ED2" w:rsidRPr="00CE11BF" w:rsidRDefault="00DC0351">
      <w:pPr>
        <w:spacing w:line="256" w:lineRule="auto"/>
        <w:jc w:val="right"/>
        <w:rPr>
          <w:rFonts w:ascii="Times New Roman" w:eastAsia="Times New Roman" w:hAnsi="Times New Roman" w:cs="Times New Roman"/>
          <w:i/>
          <w:sz w:val="28"/>
          <w:szCs w:val="28"/>
          <w:lang w:eastAsia="ru-RU"/>
        </w:rPr>
      </w:pPr>
      <w:r w:rsidRPr="00CE11BF">
        <w:rPr>
          <w:rFonts w:ascii="Times New Roman" w:eastAsia="Times New Roman" w:hAnsi="Times New Roman" w:cs="Times New Roman"/>
          <w:i/>
          <w:sz w:val="28"/>
          <w:szCs w:val="28"/>
          <w:lang w:eastAsia="ru-RU"/>
        </w:rPr>
        <w:t xml:space="preserve"> игумен Константин (Ковальчук),</w:t>
      </w:r>
    </w:p>
    <w:p w:rsidR="007A3ED2" w:rsidRPr="00CE11BF" w:rsidRDefault="00DC0351">
      <w:pPr>
        <w:spacing w:line="256" w:lineRule="auto"/>
        <w:jc w:val="right"/>
        <w:rPr>
          <w:rFonts w:ascii="Times New Roman" w:eastAsia="Times New Roman" w:hAnsi="Times New Roman" w:cs="Times New Roman"/>
          <w:i/>
          <w:sz w:val="28"/>
          <w:szCs w:val="28"/>
          <w:lang w:eastAsia="ru-RU"/>
        </w:rPr>
      </w:pPr>
      <w:r w:rsidRPr="00CE11BF">
        <w:rPr>
          <w:rFonts w:ascii="Times New Roman" w:eastAsia="Times New Roman" w:hAnsi="Times New Roman" w:cs="Times New Roman"/>
          <w:i/>
          <w:sz w:val="28"/>
          <w:szCs w:val="28"/>
          <w:lang w:eastAsia="ru-RU"/>
        </w:rPr>
        <w:t xml:space="preserve"> </w:t>
      </w:r>
      <w:r w:rsidR="00FB6209" w:rsidRPr="00CE11BF">
        <w:rPr>
          <w:rFonts w:ascii="Times New Roman" w:eastAsia="Times New Roman" w:hAnsi="Times New Roman" w:cs="Times New Roman"/>
          <w:i/>
          <w:sz w:val="28"/>
          <w:szCs w:val="28"/>
          <w:lang w:eastAsia="ru-RU"/>
        </w:rPr>
        <w:t>сентябрь</w:t>
      </w:r>
      <w:r w:rsidRPr="00CE11BF">
        <w:rPr>
          <w:rFonts w:ascii="Times New Roman" w:eastAsia="Times New Roman" w:hAnsi="Times New Roman" w:cs="Times New Roman"/>
          <w:i/>
          <w:sz w:val="28"/>
          <w:szCs w:val="28"/>
          <w:lang w:eastAsia="ru-RU"/>
        </w:rPr>
        <w:t>, 2026 год</w:t>
      </w:r>
    </w:p>
    <w:p w:rsidR="007A3ED2" w:rsidRPr="00CE11BF" w:rsidRDefault="00E06B47" w:rsidP="00E06B47">
      <w:pPr>
        <w:spacing w:after="0"/>
        <w:jc w:val="center"/>
        <w:rPr>
          <w:rFonts w:ascii="Times New Roman" w:eastAsia="Times New Roman" w:hAnsi="Times New Roman" w:cs="Times New Roman"/>
          <w:i/>
          <w:sz w:val="28"/>
          <w:szCs w:val="28"/>
          <w:lang w:eastAsia="ru-RU"/>
        </w:rPr>
      </w:pPr>
      <w:r w:rsidRPr="00CE11BF">
        <w:rPr>
          <w:rFonts w:ascii="Times New Roman" w:eastAsia="Times New Roman" w:hAnsi="Times New Roman" w:cs="Times New Roman"/>
          <w:i/>
          <w:sz w:val="28"/>
          <w:szCs w:val="28"/>
          <w:lang w:eastAsia="ru-RU"/>
        </w:rPr>
        <w:t>***</w:t>
      </w:r>
    </w:p>
    <w:p w:rsidR="007A3ED2" w:rsidRPr="00CE11BF" w:rsidRDefault="007A3ED2">
      <w:pPr>
        <w:spacing w:after="0"/>
        <w:ind w:firstLine="709"/>
        <w:jc w:val="center"/>
        <w:rPr>
          <w:rStyle w:val="a4"/>
          <w:rFonts w:ascii="Times New Roman" w:hAnsi="Times New Roman" w:cs="Times New Roman"/>
          <w:b/>
          <w:color w:val="auto"/>
          <w:sz w:val="32"/>
          <w:szCs w:val="32"/>
          <w:u w:val="none"/>
        </w:rPr>
      </w:pPr>
    </w:p>
    <w:p w:rsidR="00FA62AA" w:rsidRPr="00CE11BF" w:rsidRDefault="00FA62AA" w:rsidP="00FA62AA">
      <w:pPr>
        <w:spacing w:after="0"/>
        <w:ind w:firstLine="709"/>
        <w:jc w:val="both"/>
        <w:rPr>
          <w:rStyle w:val="a4"/>
          <w:rFonts w:ascii="Times New Roman" w:hAnsi="Times New Roman" w:cs="Times New Roman"/>
          <w:color w:val="auto"/>
          <w:sz w:val="28"/>
          <w:szCs w:val="28"/>
          <w:u w:val="none"/>
        </w:rPr>
      </w:pPr>
      <w:r w:rsidRPr="00CE11BF">
        <w:rPr>
          <w:rStyle w:val="a4"/>
          <w:rFonts w:ascii="Times New Roman" w:hAnsi="Times New Roman" w:cs="Times New Roman"/>
          <w:color w:val="auto"/>
          <w:sz w:val="28"/>
          <w:szCs w:val="28"/>
          <w:u w:val="none"/>
          <w:lang w:val="en-US"/>
        </w:rPr>
        <w:t>P</w:t>
      </w:r>
      <w:r w:rsidRPr="00CE11BF">
        <w:rPr>
          <w:rStyle w:val="a4"/>
          <w:rFonts w:ascii="Times New Roman" w:hAnsi="Times New Roman" w:cs="Times New Roman"/>
          <w:color w:val="auto"/>
          <w:sz w:val="28"/>
          <w:szCs w:val="28"/>
          <w:u w:val="none"/>
        </w:rPr>
        <w:t>.</w:t>
      </w:r>
      <w:r w:rsidRPr="00CE11BF">
        <w:rPr>
          <w:rStyle w:val="a4"/>
          <w:rFonts w:ascii="Times New Roman" w:hAnsi="Times New Roman" w:cs="Times New Roman"/>
          <w:color w:val="auto"/>
          <w:sz w:val="28"/>
          <w:szCs w:val="28"/>
          <w:u w:val="none"/>
          <w:lang w:val="en-US"/>
        </w:rPr>
        <w:t>S</w:t>
      </w:r>
      <w:r w:rsidRPr="00CE11BF">
        <w:rPr>
          <w:rStyle w:val="a4"/>
          <w:rFonts w:ascii="Times New Roman" w:hAnsi="Times New Roman" w:cs="Times New Roman"/>
          <w:color w:val="auto"/>
          <w:sz w:val="28"/>
          <w:szCs w:val="28"/>
          <w:u w:val="none"/>
        </w:rPr>
        <w:t xml:space="preserve">. Первые читатели этой статьи высказывали мнение, что в тексте встречаются не совсем корректные выражения при упоминании о патриархе Варфоломее. Говорили, что это большая ошибка - называть его «бывшим» патриархом, </w:t>
      </w:r>
      <w:proofErr w:type="spellStart"/>
      <w:r w:rsidRPr="00CE11BF">
        <w:rPr>
          <w:rStyle w:val="a4"/>
          <w:rFonts w:ascii="Times New Roman" w:hAnsi="Times New Roman" w:cs="Times New Roman"/>
          <w:color w:val="auto"/>
          <w:sz w:val="28"/>
          <w:szCs w:val="28"/>
          <w:u w:val="none"/>
        </w:rPr>
        <w:t>лжепатриархом</w:t>
      </w:r>
      <w:proofErr w:type="spellEnd"/>
      <w:r w:rsidRPr="00CE11BF">
        <w:rPr>
          <w:rStyle w:val="a4"/>
          <w:rFonts w:ascii="Times New Roman" w:hAnsi="Times New Roman" w:cs="Times New Roman"/>
          <w:color w:val="auto"/>
          <w:sz w:val="28"/>
          <w:szCs w:val="28"/>
          <w:u w:val="none"/>
        </w:rPr>
        <w:t>, отступником. Приводили в доказательство святителя Игнатия Брянчанинова, сказавшего, что последние христиане будут спасаться «хранясь осуждать отступников». Просим прощения у всех, кто воспринял нашу речь, как осуждение.</w:t>
      </w:r>
    </w:p>
    <w:p w:rsidR="00FA62AA" w:rsidRPr="00CE11BF" w:rsidRDefault="00FA62AA" w:rsidP="00FA62AA">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Но если занять такую позицию, что нельзя беззаконного иерарха называть </w:t>
      </w:r>
      <w:proofErr w:type="spellStart"/>
      <w:r w:rsidRPr="00CE11BF">
        <w:rPr>
          <w:rFonts w:ascii="Times New Roman" w:hAnsi="Times New Roman" w:cs="Times New Roman"/>
          <w:sz w:val="28"/>
          <w:szCs w:val="28"/>
        </w:rPr>
        <w:t>лжепатриархом</w:t>
      </w:r>
      <w:proofErr w:type="spellEnd"/>
      <w:r w:rsidRPr="00CE11BF">
        <w:rPr>
          <w:rFonts w:ascii="Times New Roman" w:hAnsi="Times New Roman" w:cs="Times New Roman"/>
          <w:sz w:val="28"/>
          <w:szCs w:val="28"/>
        </w:rPr>
        <w:t xml:space="preserve">, называть </w:t>
      </w:r>
      <w:r w:rsidRPr="00CE11BF">
        <w:rPr>
          <w:rFonts w:ascii="Times New Roman" w:hAnsi="Times New Roman" w:cs="Times New Roman"/>
          <w:i/>
          <w:sz w:val="28"/>
          <w:szCs w:val="28"/>
        </w:rPr>
        <w:t>волком в овечьей шкуре</w:t>
      </w:r>
      <w:r w:rsidRPr="00CE11BF">
        <w:rPr>
          <w:rFonts w:ascii="Times New Roman" w:hAnsi="Times New Roman" w:cs="Times New Roman"/>
          <w:sz w:val="28"/>
          <w:szCs w:val="28"/>
        </w:rPr>
        <w:t>, чуждым Церкви Христовой, то нужно будет осудить отцов Константинопольского Двукратного собора, которые в своем 15-ом Правиле о тех, которые отделяются от предстоятелей из-за некоей ереси говорят, что таковые отделяются «</w:t>
      </w:r>
      <w:r w:rsidRPr="00CE11BF">
        <w:rPr>
          <w:rFonts w:ascii="Times New Roman" w:hAnsi="Times New Roman" w:cs="Times New Roman"/>
          <w:b/>
          <w:i/>
          <w:sz w:val="28"/>
          <w:szCs w:val="28"/>
        </w:rPr>
        <w:t xml:space="preserve">не епископов, но </w:t>
      </w:r>
      <w:proofErr w:type="spellStart"/>
      <w:r w:rsidRPr="00CE11BF">
        <w:rPr>
          <w:rFonts w:ascii="Times New Roman" w:hAnsi="Times New Roman" w:cs="Times New Roman"/>
          <w:b/>
          <w:i/>
          <w:sz w:val="28"/>
          <w:szCs w:val="28"/>
        </w:rPr>
        <w:t>лжеепископов</w:t>
      </w:r>
      <w:proofErr w:type="spellEnd"/>
      <w:r w:rsidRPr="00CE11BF">
        <w:rPr>
          <w:rFonts w:ascii="Times New Roman" w:hAnsi="Times New Roman" w:cs="Times New Roman"/>
          <w:b/>
          <w:i/>
          <w:sz w:val="28"/>
          <w:szCs w:val="28"/>
        </w:rPr>
        <w:t xml:space="preserve"> и лжеучителей</w:t>
      </w:r>
      <w:r w:rsidRPr="00CE11BF">
        <w:rPr>
          <w:rFonts w:ascii="Times New Roman" w:hAnsi="Times New Roman" w:cs="Times New Roman"/>
          <w:b/>
          <w:sz w:val="28"/>
          <w:szCs w:val="28"/>
        </w:rPr>
        <w:t>».</w:t>
      </w:r>
      <w:r w:rsidRPr="00CE11BF">
        <w:rPr>
          <w:rFonts w:ascii="Times New Roman" w:hAnsi="Times New Roman" w:cs="Times New Roman"/>
          <w:sz w:val="28"/>
          <w:szCs w:val="28"/>
        </w:rPr>
        <w:t xml:space="preserve"> </w:t>
      </w:r>
      <w:r w:rsidRPr="00CE11BF">
        <w:rPr>
          <w:rStyle w:val="a4"/>
          <w:rFonts w:ascii="Times New Roman" w:hAnsi="Times New Roman" w:cs="Times New Roman"/>
          <w:color w:val="auto"/>
          <w:sz w:val="28"/>
          <w:szCs w:val="28"/>
          <w:u w:val="none"/>
        </w:rPr>
        <w:t>Потому, для правильного рассуждения, Господь и дал нам заповедь: «</w:t>
      </w:r>
      <w:r w:rsidRPr="00CE11BF">
        <w:rPr>
          <w:rStyle w:val="a4"/>
          <w:rFonts w:ascii="Times New Roman" w:hAnsi="Times New Roman" w:cs="Times New Roman"/>
          <w:i/>
          <w:color w:val="auto"/>
          <w:sz w:val="28"/>
          <w:szCs w:val="28"/>
          <w:u w:val="none"/>
        </w:rPr>
        <w:t>Не судите на лица</w:t>
      </w:r>
      <w:r w:rsidRPr="00CE11BF">
        <w:rPr>
          <w:rStyle w:val="a4"/>
          <w:rFonts w:ascii="Times New Roman" w:hAnsi="Times New Roman" w:cs="Times New Roman"/>
          <w:color w:val="auto"/>
          <w:sz w:val="28"/>
          <w:szCs w:val="28"/>
          <w:u w:val="none"/>
        </w:rPr>
        <w:t xml:space="preserve"> [человека, как личности], </w:t>
      </w:r>
      <w:r w:rsidRPr="00CE11BF">
        <w:rPr>
          <w:rStyle w:val="a4"/>
          <w:rFonts w:ascii="Times New Roman" w:hAnsi="Times New Roman" w:cs="Times New Roman"/>
          <w:i/>
          <w:color w:val="auto"/>
          <w:sz w:val="28"/>
          <w:szCs w:val="28"/>
          <w:u w:val="none"/>
        </w:rPr>
        <w:t xml:space="preserve">но праведный суд </w:t>
      </w:r>
      <w:r w:rsidRPr="00CE11BF">
        <w:rPr>
          <w:rStyle w:val="a4"/>
          <w:rFonts w:ascii="Times New Roman" w:hAnsi="Times New Roman" w:cs="Times New Roman"/>
          <w:color w:val="auto"/>
          <w:sz w:val="28"/>
          <w:szCs w:val="28"/>
          <w:u w:val="none"/>
        </w:rPr>
        <w:t>[учения и дела]</w:t>
      </w:r>
      <w:r w:rsidRPr="00CE11BF">
        <w:rPr>
          <w:rStyle w:val="a4"/>
          <w:rFonts w:ascii="Times New Roman" w:hAnsi="Times New Roman" w:cs="Times New Roman"/>
          <w:i/>
          <w:color w:val="auto"/>
          <w:sz w:val="28"/>
          <w:szCs w:val="28"/>
          <w:u w:val="none"/>
        </w:rPr>
        <w:t xml:space="preserve"> судите</w:t>
      </w:r>
      <w:r w:rsidRPr="00CE11BF">
        <w:rPr>
          <w:rStyle w:val="a4"/>
          <w:rFonts w:ascii="Times New Roman" w:hAnsi="Times New Roman" w:cs="Times New Roman"/>
          <w:color w:val="auto"/>
          <w:sz w:val="28"/>
          <w:szCs w:val="28"/>
          <w:u w:val="none"/>
        </w:rPr>
        <w:t xml:space="preserve">» (Ин. 7:24). То есть к патриарху Варфоломею, как к человеку, мы должны иметь человеколюбивый настрой и сострадать ему, попавшему в столь великую беду, ибо идет война </w:t>
      </w:r>
      <w:proofErr w:type="spellStart"/>
      <w:r w:rsidRPr="00CE11BF">
        <w:rPr>
          <w:rStyle w:val="a4"/>
          <w:rFonts w:ascii="Times New Roman" w:hAnsi="Times New Roman" w:cs="Times New Roman"/>
          <w:color w:val="auto"/>
          <w:sz w:val="28"/>
          <w:szCs w:val="28"/>
          <w:u w:val="none"/>
        </w:rPr>
        <w:t>диавола</w:t>
      </w:r>
      <w:proofErr w:type="spellEnd"/>
      <w:r w:rsidRPr="00CE11BF">
        <w:rPr>
          <w:rStyle w:val="a4"/>
          <w:rFonts w:ascii="Times New Roman" w:hAnsi="Times New Roman" w:cs="Times New Roman"/>
          <w:color w:val="auto"/>
          <w:sz w:val="28"/>
          <w:szCs w:val="28"/>
          <w:u w:val="none"/>
        </w:rPr>
        <w:t xml:space="preserve"> против каждой человеческой души. </w:t>
      </w:r>
      <w:r w:rsidRPr="00CE11BF">
        <w:rPr>
          <w:rFonts w:ascii="Times New Roman" w:hAnsi="Times New Roman" w:cs="Times New Roman"/>
          <w:sz w:val="28"/>
          <w:szCs w:val="28"/>
        </w:rPr>
        <w:t xml:space="preserve">А вот по отношению к делам и учениям, направленным на разрушение веры и Церкви, можно вспомнить много примеров, когда действующих патриархов называли еретиками, отступниками и волками в овечьей шкуре. </w:t>
      </w:r>
    </w:p>
    <w:p w:rsidR="00FA62AA" w:rsidRPr="00CE11BF" w:rsidRDefault="00FA62AA" w:rsidP="00FA62AA">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После того, как на Соборе под Дубом, под председательством патриарха Александрийской Церкви Феофилом, был осужден и низложен святитель Иоанн Златоуст, его ученик, п</w:t>
      </w:r>
      <w:r w:rsidRPr="00CE11BF">
        <w:rPr>
          <w:rFonts w:ascii="Times New Roman" w:hAnsi="Times New Roman" w:cs="Times New Roman"/>
          <w:sz w:val="28"/>
          <w:szCs w:val="28"/>
          <w:shd w:val="clear" w:color="auto" w:fill="FFFFFF"/>
        </w:rPr>
        <w:t xml:space="preserve">реподобный Исидор </w:t>
      </w:r>
      <w:proofErr w:type="spellStart"/>
      <w:r w:rsidRPr="00CE11BF">
        <w:rPr>
          <w:rFonts w:ascii="Times New Roman" w:hAnsi="Times New Roman" w:cs="Times New Roman"/>
          <w:sz w:val="28"/>
          <w:szCs w:val="28"/>
          <w:shd w:val="clear" w:color="auto" w:fill="FFFFFF"/>
        </w:rPr>
        <w:t>Пелусиот</w:t>
      </w:r>
      <w:proofErr w:type="spellEnd"/>
      <w:r w:rsidRPr="00CE11BF">
        <w:rPr>
          <w:rFonts w:ascii="Times New Roman" w:hAnsi="Times New Roman" w:cs="Times New Roman"/>
          <w:sz w:val="28"/>
          <w:szCs w:val="28"/>
          <w:shd w:val="clear" w:color="auto" w:fill="FFFFFF"/>
        </w:rPr>
        <w:t xml:space="preserve">, писал: «Египет всегда был врагом Моисея, приверженцем фараона. Теперь против святого учителя выдвинул этого Феофила… К нему примкнули… </w:t>
      </w:r>
      <w:r w:rsidRPr="00CE11BF">
        <w:rPr>
          <w:rFonts w:ascii="Times New Roman" w:hAnsi="Times New Roman" w:cs="Times New Roman"/>
          <w:b/>
          <w:sz w:val="28"/>
          <w:szCs w:val="28"/>
          <w:shd w:val="clear" w:color="auto" w:fill="FFFFFF"/>
        </w:rPr>
        <w:t>четыре отступника, как и он</w:t>
      </w:r>
      <w:r w:rsidRPr="00CE11BF">
        <w:rPr>
          <w:rFonts w:ascii="Times New Roman" w:hAnsi="Times New Roman" w:cs="Times New Roman"/>
          <w:sz w:val="28"/>
          <w:szCs w:val="28"/>
          <w:shd w:val="clear" w:color="auto" w:fill="FFFFFF"/>
        </w:rPr>
        <w:t xml:space="preserve">: Акакий, </w:t>
      </w:r>
      <w:proofErr w:type="spellStart"/>
      <w:r w:rsidRPr="00CE11BF">
        <w:rPr>
          <w:rFonts w:ascii="Times New Roman" w:hAnsi="Times New Roman" w:cs="Times New Roman"/>
          <w:sz w:val="28"/>
          <w:szCs w:val="28"/>
          <w:shd w:val="clear" w:color="auto" w:fill="FFFFFF"/>
        </w:rPr>
        <w:t>Севир</w:t>
      </w:r>
      <w:proofErr w:type="spellEnd"/>
      <w:r w:rsidRPr="00CE11BF">
        <w:rPr>
          <w:rFonts w:ascii="Times New Roman" w:hAnsi="Times New Roman" w:cs="Times New Roman"/>
          <w:sz w:val="28"/>
          <w:szCs w:val="28"/>
          <w:shd w:val="clear" w:color="auto" w:fill="FFFFFF"/>
        </w:rPr>
        <w:t xml:space="preserve">, Антиох и </w:t>
      </w:r>
      <w:proofErr w:type="spellStart"/>
      <w:r w:rsidRPr="00CE11BF">
        <w:rPr>
          <w:rFonts w:ascii="Times New Roman" w:hAnsi="Times New Roman" w:cs="Times New Roman"/>
          <w:sz w:val="28"/>
          <w:szCs w:val="28"/>
          <w:shd w:val="clear" w:color="auto" w:fill="FFFFFF"/>
        </w:rPr>
        <w:t>Квирин</w:t>
      </w:r>
      <w:proofErr w:type="spellEnd"/>
      <w:r w:rsidRPr="00CE11BF">
        <w:rPr>
          <w:rFonts w:ascii="Times New Roman" w:hAnsi="Times New Roman" w:cs="Times New Roman"/>
          <w:sz w:val="28"/>
          <w:szCs w:val="28"/>
          <w:shd w:val="clear" w:color="auto" w:fill="FFFFFF"/>
        </w:rPr>
        <w:t xml:space="preserve">. И они его уничтожили». Здесь упоминаются: Акакий – епископ </w:t>
      </w:r>
      <w:proofErr w:type="spellStart"/>
      <w:r w:rsidRPr="00CE11BF">
        <w:rPr>
          <w:rFonts w:ascii="Times New Roman" w:hAnsi="Times New Roman" w:cs="Times New Roman"/>
          <w:sz w:val="28"/>
          <w:szCs w:val="28"/>
          <w:shd w:val="clear" w:color="auto" w:fill="FFFFFF"/>
        </w:rPr>
        <w:t>Веррийский</w:t>
      </w:r>
      <w:proofErr w:type="spellEnd"/>
      <w:r w:rsidRPr="00CE11BF">
        <w:rPr>
          <w:rFonts w:ascii="Times New Roman" w:hAnsi="Times New Roman" w:cs="Times New Roman"/>
          <w:sz w:val="28"/>
          <w:szCs w:val="28"/>
          <w:shd w:val="clear" w:color="auto" w:fill="FFFFFF"/>
        </w:rPr>
        <w:t xml:space="preserve">; </w:t>
      </w:r>
      <w:proofErr w:type="spellStart"/>
      <w:r w:rsidRPr="00CE11BF">
        <w:rPr>
          <w:rFonts w:ascii="Times New Roman" w:hAnsi="Times New Roman" w:cs="Times New Roman"/>
          <w:sz w:val="28"/>
          <w:szCs w:val="28"/>
          <w:shd w:val="clear" w:color="auto" w:fill="FFFFFF"/>
        </w:rPr>
        <w:t>Севир</w:t>
      </w:r>
      <w:proofErr w:type="spellEnd"/>
      <w:r w:rsidRPr="00CE11BF">
        <w:rPr>
          <w:rFonts w:ascii="Times New Roman" w:hAnsi="Times New Roman" w:cs="Times New Roman"/>
          <w:sz w:val="28"/>
          <w:szCs w:val="28"/>
          <w:shd w:val="clear" w:color="auto" w:fill="FFFFFF"/>
        </w:rPr>
        <w:t xml:space="preserve"> – епископ </w:t>
      </w:r>
      <w:proofErr w:type="spellStart"/>
      <w:r w:rsidRPr="00CE11BF">
        <w:rPr>
          <w:rFonts w:ascii="Times New Roman" w:hAnsi="Times New Roman" w:cs="Times New Roman"/>
          <w:sz w:val="28"/>
          <w:szCs w:val="28"/>
          <w:shd w:val="clear" w:color="auto" w:fill="FFFFFF"/>
        </w:rPr>
        <w:t>Гавальский</w:t>
      </w:r>
      <w:proofErr w:type="spellEnd"/>
      <w:r w:rsidRPr="00CE11BF">
        <w:rPr>
          <w:rFonts w:ascii="Times New Roman" w:hAnsi="Times New Roman" w:cs="Times New Roman"/>
          <w:sz w:val="28"/>
          <w:szCs w:val="28"/>
          <w:shd w:val="clear" w:color="auto" w:fill="FFFFFF"/>
        </w:rPr>
        <w:t xml:space="preserve">; Антиох – епископ </w:t>
      </w:r>
      <w:proofErr w:type="spellStart"/>
      <w:r w:rsidRPr="00CE11BF">
        <w:rPr>
          <w:rFonts w:ascii="Times New Roman" w:hAnsi="Times New Roman" w:cs="Times New Roman"/>
          <w:sz w:val="28"/>
          <w:szCs w:val="28"/>
          <w:shd w:val="clear" w:color="auto" w:fill="FFFFFF"/>
        </w:rPr>
        <w:t>Птолемаидский</w:t>
      </w:r>
      <w:proofErr w:type="spellEnd"/>
      <w:r w:rsidRPr="00CE11BF">
        <w:rPr>
          <w:rFonts w:ascii="Times New Roman" w:hAnsi="Times New Roman" w:cs="Times New Roman"/>
          <w:sz w:val="28"/>
          <w:szCs w:val="28"/>
          <w:shd w:val="clear" w:color="auto" w:fill="FFFFFF"/>
        </w:rPr>
        <w:t xml:space="preserve">; </w:t>
      </w:r>
      <w:proofErr w:type="spellStart"/>
      <w:r w:rsidRPr="00CE11BF">
        <w:rPr>
          <w:rFonts w:ascii="Times New Roman" w:hAnsi="Times New Roman" w:cs="Times New Roman"/>
          <w:sz w:val="28"/>
          <w:szCs w:val="28"/>
          <w:shd w:val="clear" w:color="auto" w:fill="FFFFFF"/>
        </w:rPr>
        <w:t>Квирин</w:t>
      </w:r>
      <w:proofErr w:type="spellEnd"/>
      <w:r w:rsidRPr="00CE11BF">
        <w:rPr>
          <w:rFonts w:ascii="Times New Roman" w:hAnsi="Times New Roman" w:cs="Times New Roman"/>
          <w:sz w:val="28"/>
          <w:szCs w:val="28"/>
          <w:shd w:val="clear" w:color="auto" w:fill="FFFFFF"/>
        </w:rPr>
        <w:t xml:space="preserve"> – епископ Халкидонский.  Как видим – действующие патриарх и четыре епископа названы отступниками. Сам</w:t>
      </w:r>
      <w:r w:rsidRPr="00CE11BF">
        <w:rPr>
          <w:rFonts w:ascii="Times New Roman" w:hAnsi="Times New Roman" w:cs="Times New Roman"/>
          <w:sz w:val="28"/>
          <w:szCs w:val="28"/>
        </w:rPr>
        <w:t xml:space="preserve"> святитель Иоанн Златоуст впоследствии, в своем письме из ссылки, так </w:t>
      </w:r>
      <w:r w:rsidRPr="00CE11BF">
        <w:rPr>
          <w:rFonts w:ascii="Times New Roman" w:hAnsi="Times New Roman" w:cs="Times New Roman"/>
          <w:sz w:val="28"/>
          <w:szCs w:val="28"/>
          <w:shd w:val="clear" w:color="auto" w:fill="FFFFFF"/>
        </w:rPr>
        <w:t xml:space="preserve">называет действующего Константинопольского патриарха </w:t>
      </w:r>
      <w:proofErr w:type="spellStart"/>
      <w:r w:rsidRPr="00CE11BF">
        <w:rPr>
          <w:rFonts w:ascii="Times New Roman" w:hAnsi="Times New Roman" w:cs="Times New Roman"/>
          <w:sz w:val="28"/>
          <w:szCs w:val="28"/>
          <w:shd w:val="clear" w:color="auto" w:fill="FFFFFF"/>
        </w:rPr>
        <w:t>Арсакия</w:t>
      </w:r>
      <w:proofErr w:type="spellEnd"/>
      <w:r w:rsidRPr="00CE11BF">
        <w:rPr>
          <w:rFonts w:ascii="Times New Roman" w:hAnsi="Times New Roman" w:cs="Times New Roman"/>
          <w:sz w:val="28"/>
          <w:szCs w:val="28"/>
          <w:shd w:val="clear" w:color="auto" w:fill="FFFFFF"/>
        </w:rPr>
        <w:t xml:space="preserve">: </w:t>
      </w:r>
      <w:r w:rsidRPr="00CE11BF">
        <w:rPr>
          <w:rFonts w:ascii="Times New Roman" w:hAnsi="Times New Roman" w:cs="Times New Roman"/>
          <w:sz w:val="28"/>
          <w:szCs w:val="28"/>
        </w:rPr>
        <w:t xml:space="preserve">«Этот </w:t>
      </w:r>
      <w:r w:rsidRPr="00CE11BF">
        <w:rPr>
          <w:rFonts w:ascii="Times New Roman" w:hAnsi="Times New Roman" w:cs="Times New Roman"/>
          <w:b/>
          <w:sz w:val="28"/>
          <w:szCs w:val="28"/>
        </w:rPr>
        <w:t>волк в овечьей шкуре, хотя по наружности епископ, но на деле – прелюбодей</w:t>
      </w:r>
      <w:r w:rsidRPr="00CE11BF">
        <w:rPr>
          <w:rFonts w:ascii="Times New Roman" w:hAnsi="Times New Roman" w:cs="Times New Roman"/>
          <w:sz w:val="28"/>
          <w:szCs w:val="28"/>
        </w:rPr>
        <w:t xml:space="preserve">, потому что как женщина, при живом муже живя с другим, становится </w:t>
      </w:r>
      <w:proofErr w:type="spellStart"/>
      <w:r w:rsidRPr="00CE11BF">
        <w:rPr>
          <w:rFonts w:ascii="Times New Roman" w:hAnsi="Times New Roman" w:cs="Times New Roman"/>
          <w:sz w:val="28"/>
          <w:szCs w:val="28"/>
        </w:rPr>
        <w:t>прелюбодейцею</w:t>
      </w:r>
      <w:proofErr w:type="spellEnd"/>
      <w:r w:rsidRPr="00CE11BF">
        <w:rPr>
          <w:rFonts w:ascii="Times New Roman" w:hAnsi="Times New Roman" w:cs="Times New Roman"/>
          <w:sz w:val="28"/>
          <w:szCs w:val="28"/>
        </w:rPr>
        <w:t>, так равно прелюбодей и он, не по плоти, но по духу, еще при моей жизни восхитил мою церковную кафедру».</w:t>
      </w:r>
    </w:p>
    <w:p w:rsidR="00E75C90" w:rsidRPr="00CE11BF" w:rsidRDefault="00FA62AA" w:rsidP="00EE0F12">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Сегодня многие православные сомневаются, что при современной общецерковной и политической обстановке сильные мира сего допустят, чтобы был собран какой-либо Собор для извержения патриарха Варфоломея - потому что он их слуга, их ставленник. Поэтому первая, </w:t>
      </w:r>
      <w:proofErr w:type="spellStart"/>
      <w:r w:rsidRPr="00CE11BF">
        <w:rPr>
          <w:rFonts w:ascii="Times New Roman" w:hAnsi="Times New Roman" w:cs="Times New Roman"/>
          <w:sz w:val="28"/>
          <w:szCs w:val="28"/>
        </w:rPr>
        <w:t>удобовыполнимая</w:t>
      </w:r>
      <w:proofErr w:type="spellEnd"/>
      <w:r w:rsidRPr="00CE11BF">
        <w:rPr>
          <w:rFonts w:ascii="Times New Roman" w:hAnsi="Times New Roman" w:cs="Times New Roman"/>
          <w:sz w:val="28"/>
          <w:szCs w:val="28"/>
        </w:rPr>
        <w:t xml:space="preserve"> реакция - это действовать по 3-му правилу </w:t>
      </w:r>
      <w:r w:rsidRPr="00CE11BF">
        <w:rPr>
          <w:rFonts w:ascii="Times New Roman" w:hAnsi="Times New Roman" w:cs="Times New Roman"/>
          <w:sz w:val="28"/>
          <w:szCs w:val="28"/>
          <w:lang w:val="en-US"/>
        </w:rPr>
        <w:t>III</w:t>
      </w:r>
      <w:r w:rsidRPr="00CE11BF">
        <w:rPr>
          <w:rFonts w:ascii="Times New Roman" w:hAnsi="Times New Roman" w:cs="Times New Roman"/>
          <w:sz w:val="28"/>
          <w:szCs w:val="28"/>
        </w:rPr>
        <w:t xml:space="preserve"> Вселенского Собора: отказать ему в повиновении</w:t>
      </w:r>
      <w:r w:rsidR="00784B12" w:rsidRPr="00CE11BF">
        <w:rPr>
          <w:rFonts w:ascii="Times New Roman" w:hAnsi="Times New Roman" w:cs="Times New Roman"/>
          <w:sz w:val="28"/>
          <w:szCs w:val="28"/>
        </w:rPr>
        <w:t xml:space="preserve"> [отнюдь не </w:t>
      </w:r>
      <w:proofErr w:type="spellStart"/>
      <w:r w:rsidR="00784B12" w:rsidRPr="00CE11BF">
        <w:rPr>
          <w:rFonts w:ascii="Times New Roman" w:hAnsi="Times New Roman" w:cs="Times New Roman"/>
          <w:sz w:val="28"/>
          <w:szCs w:val="28"/>
        </w:rPr>
        <w:t>повиноватися</w:t>
      </w:r>
      <w:proofErr w:type="spellEnd"/>
      <w:r w:rsidR="00784B12" w:rsidRPr="00CE11BF">
        <w:rPr>
          <w:rFonts w:ascii="Times New Roman" w:hAnsi="Times New Roman" w:cs="Times New Roman"/>
          <w:sz w:val="28"/>
          <w:szCs w:val="28"/>
        </w:rPr>
        <w:t xml:space="preserve"> ему]</w:t>
      </w:r>
      <w:r w:rsidRPr="00CE11BF">
        <w:rPr>
          <w:rFonts w:ascii="Times New Roman" w:hAnsi="Times New Roman" w:cs="Times New Roman"/>
          <w:sz w:val="28"/>
          <w:szCs w:val="28"/>
        </w:rPr>
        <w:t xml:space="preserve">. Но чтобы аргументированно оказать неповиновение, нужно признать в нем не Вселенского патриарха и не Его Божественное </w:t>
      </w:r>
      <w:proofErr w:type="spellStart"/>
      <w:r w:rsidRPr="00CE11BF">
        <w:rPr>
          <w:rFonts w:ascii="Times New Roman" w:hAnsi="Times New Roman" w:cs="Times New Roman"/>
          <w:sz w:val="28"/>
          <w:szCs w:val="28"/>
        </w:rPr>
        <w:t>Всесвятейшество</w:t>
      </w:r>
      <w:proofErr w:type="spellEnd"/>
      <w:r w:rsidRPr="00CE11BF">
        <w:rPr>
          <w:rFonts w:ascii="Times New Roman" w:hAnsi="Times New Roman" w:cs="Times New Roman"/>
          <w:sz w:val="28"/>
          <w:szCs w:val="28"/>
        </w:rPr>
        <w:t>, а отступника и волка, потерявшего свое священство и апостольство, прикрывающегося столь высокими титулами. И вторая реакция – собрать Синоды</w:t>
      </w:r>
      <w:r w:rsidR="00DD3CF1" w:rsidRPr="00CE11BF">
        <w:rPr>
          <w:rFonts w:ascii="Times New Roman" w:hAnsi="Times New Roman" w:cs="Times New Roman"/>
          <w:sz w:val="28"/>
          <w:szCs w:val="28"/>
        </w:rPr>
        <w:t xml:space="preserve"> и вынести канонические суждения и определения…</w:t>
      </w:r>
      <w:r w:rsidRPr="00CE11BF">
        <w:rPr>
          <w:rFonts w:ascii="Times New Roman" w:hAnsi="Times New Roman" w:cs="Times New Roman"/>
          <w:sz w:val="28"/>
          <w:szCs w:val="28"/>
        </w:rPr>
        <w:t xml:space="preserve"> Потому такие нелестные наименования и определения по отношению к патриарху Варфоломею в статье употреблялись для того, чтобы было понятно, </w:t>
      </w:r>
      <w:r w:rsidRPr="00CE11BF">
        <w:rPr>
          <w:rFonts w:ascii="Times New Roman" w:hAnsi="Times New Roman" w:cs="Times New Roman"/>
          <w:b/>
          <w:sz w:val="28"/>
          <w:szCs w:val="28"/>
        </w:rPr>
        <w:t xml:space="preserve">кто </w:t>
      </w:r>
      <w:proofErr w:type="gramStart"/>
      <w:r w:rsidRPr="00CE11BF">
        <w:rPr>
          <w:rFonts w:ascii="Times New Roman" w:hAnsi="Times New Roman" w:cs="Times New Roman"/>
          <w:b/>
          <w:sz w:val="28"/>
          <w:szCs w:val="28"/>
        </w:rPr>
        <w:t>есть</w:t>
      </w:r>
      <w:proofErr w:type="gramEnd"/>
      <w:r w:rsidRPr="00CE11BF">
        <w:rPr>
          <w:rFonts w:ascii="Times New Roman" w:hAnsi="Times New Roman" w:cs="Times New Roman"/>
          <w:b/>
          <w:sz w:val="28"/>
          <w:szCs w:val="28"/>
        </w:rPr>
        <w:t xml:space="preserve"> кто</w:t>
      </w:r>
      <w:r w:rsidRPr="00CE11BF">
        <w:rPr>
          <w:rFonts w:ascii="Times New Roman" w:hAnsi="Times New Roman" w:cs="Times New Roman"/>
          <w:sz w:val="28"/>
          <w:szCs w:val="28"/>
        </w:rPr>
        <w:t xml:space="preserve">, и чтобы </w:t>
      </w:r>
      <w:r w:rsidR="007D621B" w:rsidRPr="00CE11BF">
        <w:rPr>
          <w:rFonts w:ascii="Times New Roman" w:hAnsi="Times New Roman" w:cs="Times New Roman"/>
          <w:sz w:val="28"/>
          <w:szCs w:val="28"/>
        </w:rPr>
        <w:t xml:space="preserve">аргументированно </w:t>
      </w:r>
      <w:r w:rsidRPr="00CE11BF">
        <w:rPr>
          <w:rFonts w:ascii="Times New Roman" w:hAnsi="Times New Roman" w:cs="Times New Roman"/>
          <w:sz w:val="28"/>
          <w:szCs w:val="28"/>
        </w:rPr>
        <w:t xml:space="preserve">действовать согласно церковным правилам - 15-му Двукратного собора и 3-му </w:t>
      </w:r>
      <w:r w:rsidRPr="00CE11BF">
        <w:rPr>
          <w:rFonts w:ascii="Times New Roman" w:hAnsi="Times New Roman" w:cs="Times New Roman"/>
          <w:sz w:val="28"/>
          <w:szCs w:val="28"/>
          <w:lang w:val="en-US"/>
        </w:rPr>
        <w:t>III</w:t>
      </w:r>
      <w:r w:rsidRPr="00CE11BF">
        <w:rPr>
          <w:rFonts w:ascii="Times New Roman" w:hAnsi="Times New Roman" w:cs="Times New Roman"/>
          <w:sz w:val="28"/>
          <w:szCs w:val="28"/>
        </w:rPr>
        <w:t xml:space="preserve"> Вселенского собора. </w:t>
      </w:r>
      <w:r w:rsidR="00DD3CF1" w:rsidRPr="00CE11BF">
        <w:rPr>
          <w:rFonts w:ascii="Times New Roman" w:hAnsi="Times New Roman" w:cs="Times New Roman"/>
          <w:sz w:val="28"/>
          <w:szCs w:val="28"/>
        </w:rPr>
        <w:t xml:space="preserve">Этих правил </w:t>
      </w:r>
      <w:r w:rsidRPr="00CE11BF">
        <w:rPr>
          <w:rFonts w:ascii="Times New Roman" w:hAnsi="Times New Roman" w:cs="Times New Roman"/>
          <w:sz w:val="28"/>
          <w:szCs w:val="28"/>
        </w:rPr>
        <w:t xml:space="preserve">сегодня как будто не существует, </w:t>
      </w:r>
      <w:r w:rsidR="00DD3CF1" w:rsidRPr="00CE11BF">
        <w:rPr>
          <w:rFonts w:ascii="Times New Roman" w:hAnsi="Times New Roman" w:cs="Times New Roman"/>
          <w:sz w:val="28"/>
          <w:szCs w:val="28"/>
        </w:rPr>
        <w:t>их</w:t>
      </w:r>
      <w:r w:rsidRPr="00CE11BF">
        <w:rPr>
          <w:rFonts w:ascii="Times New Roman" w:hAnsi="Times New Roman" w:cs="Times New Roman"/>
          <w:sz w:val="28"/>
          <w:szCs w:val="28"/>
        </w:rPr>
        <w:t xml:space="preserve"> или игнорируют, или боятся по ним действовать. </w:t>
      </w:r>
    </w:p>
    <w:p w:rsidR="00CB1090" w:rsidRPr="00CE11BF" w:rsidRDefault="004F71F8" w:rsidP="00EE0F12">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rPr>
        <w:t xml:space="preserve">Очевидно, что если захвативший Константинопольский престол </w:t>
      </w:r>
      <w:r w:rsidR="001E2D07" w:rsidRPr="00CE11BF">
        <w:rPr>
          <w:rFonts w:ascii="Times New Roman" w:hAnsi="Times New Roman" w:cs="Times New Roman"/>
          <w:sz w:val="28"/>
          <w:szCs w:val="28"/>
        </w:rPr>
        <w:t>проповедует</w:t>
      </w:r>
      <w:r w:rsidRPr="00CE11BF">
        <w:rPr>
          <w:rFonts w:ascii="Times New Roman" w:hAnsi="Times New Roman" w:cs="Times New Roman"/>
          <w:sz w:val="28"/>
          <w:szCs w:val="28"/>
        </w:rPr>
        <w:t xml:space="preserve"> </w:t>
      </w:r>
      <w:r w:rsidR="001E2D07" w:rsidRPr="00CE11BF">
        <w:rPr>
          <w:rFonts w:ascii="Times New Roman" w:hAnsi="Times New Roman" w:cs="Times New Roman"/>
          <w:sz w:val="28"/>
          <w:szCs w:val="28"/>
        </w:rPr>
        <w:t>еретические</w:t>
      </w:r>
      <w:r w:rsidRPr="00CE11BF">
        <w:rPr>
          <w:rFonts w:ascii="Times New Roman" w:hAnsi="Times New Roman" w:cs="Times New Roman"/>
          <w:sz w:val="28"/>
          <w:szCs w:val="28"/>
        </w:rPr>
        <w:t xml:space="preserve"> </w:t>
      </w:r>
      <w:r w:rsidR="001E2D07" w:rsidRPr="00CE11BF">
        <w:rPr>
          <w:rFonts w:ascii="Times New Roman" w:hAnsi="Times New Roman" w:cs="Times New Roman"/>
          <w:sz w:val="28"/>
          <w:szCs w:val="28"/>
        </w:rPr>
        <w:t xml:space="preserve">идеи, продвигает оккультные </w:t>
      </w:r>
      <w:r w:rsidR="004A088B" w:rsidRPr="00CE11BF">
        <w:rPr>
          <w:rFonts w:ascii="Times New Roman" w:hAnsi="Times New Roman" w:cs="Times New Roman"/>
          <w:sz w:val="28"/>
          <w:szCs w:val="28"/>
        </w:rPr>
        <w:t xml:space="preserve">концепции </w:t>
      </w:r>
      <w:r w:rsidR="001E2D07" w:rsidRPr="00CE11BF">
        <w:rPr>
          <w:rFonts w:ascii="Times New Roman" w:hAnsi="Times New Roman" w:cs="Times New Roman"/>
          <w:sz w:val="28"/>
          <w:szCs w:val="28"/>
        </w:rPr>
        <w:t>о всемирном братстве</w:t>
      </w:r>
      <w:r w:rsidR="004A088B" w:rsidRPr="00CE11BF">
        <w:rPr>
          <w:rFonts w:ascii="Times New Roman" w:hAnsi="Times New Roman" w:cs="Times New Roman"/>
          <w:sz w:val="28"/>
          <w:szCs w:val="28"/>
        </w:rPr>
        <w:t>, экологическую повестку</w:t>
      </w:r>
      <w:r w:rsidR="001E2D07" w:rsidRPr="00CE11BF">
        <w:rPr>
          <w:rFonts w:ascii="Times New Roman" w:hAnsi="Times New Roman" w:cs="Times New Roman"/>
          <w:sz w:val="28"/>
          <w:szCs w:val="28"/>
        </w:rPr>
        <w:t xml:space="preserve"> </w:t>
      </w:r>
      <w:r w:rsidR="004A088B" w:rsidRPr="00CE11BF">
        <w:rPr>
          <w:rFonts w:ascii="Times New Roman" w:hAnsi="Times New Roman" w:cs="Times New Roman"/>
          <w:sz w:val="28"/>
          <w:szCs w:val="28"/>
        </w:rPr>
        <w:t xml:space="preserve">– одним словом, </w:t>
      </w:r>
      <w:r w:rsidR="00D95683" w:rsidRPr="00CE11BF">
        <w:rPr>
          <w:rFonts w:ascii="Times New Roman" w:hAnsi="Times New Roman" w:cs="Times New Roman"/>
          <w:sz w:val="28"/>
          <w:szCs w:val="28"/>
        </w:rPr>
        <w:t xml:space="preserve">реформирует </w:t>
      </w:r>
      <w:r w:rsidR="004A088B" w:rsidRPr="00CE11BF">
        <w:rPr>
          <w:rFonts w:ascii="Times New Roman" w:hAnsi="Times New Roman" w:cs="Times New Roman"/>
          <w:sz w:val="28"/>
          <w:szCs w:val="28"/>
        </w:rPr>
        <w:t xml:space="preserve">нашу веру и </w:t>
      </w:r>
      <w:r w:rsidR="00D95683" w:rsidRPr="00CE11BF">
        <w:rPr>
          <w:rFonts w:ascii="Times New Roman" w:hAnsi="Times New Roman" w:cs="Times New Roman"/>
          <w:sz w:val="28"/>
          <w:szCs w:val="28"/>
        </w:rPr>
        <w:t xml:space="preserve">разрушает </w:t>
      </w:r>
      <w:proofErr w:type="spellStart"/>
      <w:r w:rsidR="00D95683" w:rsidRPr="00CE11BF">
        <w:rPr>
          <w:rFonts w:ascii="Times New Roman" w:hAnsi="Times New Roman" w:cs="Times New Roman"/>
          <w:sz w:val="28"/>
          <w:szCs w:val="28"/>
        </w:rPr>
        <w:t>надмирность</w:t>
      </w:r>
      <w:proofErr w:type="spellEnd"/>
      <w:r w:rsidR="00D95683" w:rsidRPr="00CE11BF">
        <w:rPr>
          <w:rFonts w:ascii="Times New Roman" w:hAnsi="Times New Roman" w:cs="Times New Roman"/>
          <w:sz w:val="28"/>
          <w:szCs w:val="28"/>
        </w:rPr>
        <w:t xml:space="preserve"> </w:t>
      </w:r>
      <w:r w:rsidR="004A088B" w:rsidRPr="00CE11BF">
        <w:rPr>
          <w:rFonts w:ascii="Times New Roman" w:hAnsi="Times New Roman" w:cs="Times New Roman"/>
          <w:sz w:val="28"/>
          <w:szCs w:val="28"/>
        </w:rPr>
        <w:t>Ц</w:t>
      </w:r>
      <w:r w:rsidR="00D95683" w:rsidRPr="00CE11BF">
        <w:rPr>
          <w:rFonts w:ascii="Times New Roman" w:hAnsi="Times New Roman" w:cs="Times New Roman"/>
          <w:sz w:val="28"/>
          <w:szCs w:val="28"/>
        </w:rPr>
        <w:t>еркви Христовой</w:t>
      </w:r>
      <w:r w:rsidRPr="00CE11BF">
        <w:rPr>
          <w:rFonts w:ascii="Times New Roman" w:hAnsi="Times New Roman" w:cs="Times New Roman"/>
          <w:sz w:val="28"/>
          <w:szCs w:val="28"/>
        </w:rPr>
        <w:t xml:space="preserve">, а мы молчим – то это означает наше </w:t>
      </w:r>
      <w:r w:rsidRPr="00CE11BF">
        <w:rPr>
          <w:rFonts w:ascii="Times New Roman" w:hAnsi="Times New Roman" w:cs="Times New Roman"/>
          <w:b/>
          <w:sz w:val="28"/>
          <w:szCs w:val="28"/>
        </w:rPr>
        <w:t>соучастие</w:t>
      </w:r>
      <w:r w:rsidRPr="00CE11BF">
        <w:rPr>
          <w:rFonts w:ascii="Times New Roman" w:hAnsi="Times New Roman" w:cs="Times New Roman"/>
          <w:sz w:val="28"/>
          <w:szCs w:val="28"/>
        </w:rPr>
        <w:t xml:space="preserve"> в его преступлениях. </w:t>
      </w:r>
      <w:r w:rsidR="00FA62AA" w:rsidRPr="00CE11BF">
        <w:rPr>
          <w:rFonts w:ascii="Times New Roman" w:hAnsi="Times New Roman" w:cs="Times New Roman"/>
          <w:sz w:val="28"/>
          <w:szCs w:val="28"/>
        </w:rPr>
        <w:t>Н</w:t>
      </w:r>
      <w:r w:rsidR="00C05A27" w:rsidRPr="00CE11BF">
        <w:rPr>
          <w:rFonts w:ascii="Times New Roman" w:hAnsi="Times New Roman" w:cs="Times New Roman"/>
          <w:sz w:val="28"/>
          <w:szCs w:val="28"/>
        </w:rPr>
        <w:t>о н</w:t>
      </w:r>
      <w:r w:rsidR="00FA62AA" w:rsidRPr="00CE11BF">
        <w:rPr>
          <w:rFonts w:ascii="Times New Roman" w:hAnsi="Times New Roman" w:cs="Times New Roman"/>
          <w:sz w:val="28"/>
          <w:szCs w:val="28"/>
        </w:rPr>
        <w:t xml:space="preserve">ельзя забывать, что преступление – это общественно опасное деяние, которое выражается </w:t>
      </w:r>
      <w:r w:rsidR="00FA62AA" w:rsidRPr="00CE11BF">
        <w:rPr>
          <w:rFonts w:ascii="Times New Roman" w:hAnsi="Times New Roman" w:cs="Times New Roman"/>
          <w:b/>
          <w:sz w:val="28"/>
          <w:szCs w:val="28"/>
        </w:rPr>
        <w:t>действием</w:t>
      </w:r>
      <w:r w:rsidR="00FA62AA" w:rsidRPr="00CE11BF">
        <w:rPr>
          <w:rFonts w:ascii="Times New Roman" w:hAnsi="Times New Roman" w:cs="Times New Roman"/>
          <w:sz w:val="28"/>
          <w:szCs w:val="28"/>
        </w:rPr>
        <w:t xml:space="preserve"> или </w:t>
      </w:r>
      <w:r w:rsidR="00FA62AA" w:rsidRPr="00CE11BF">
        <w:rPr>
          <w:rFonts w:ascii="Times New Roman" w:hAnsi="Times New Roman" w:cs="Times New Roman"/>
          <w:b/>
          <w:sz w:val="28"/>
          <w:szCs w:val="28"/>
        </w:rPr>
        <w:t>бездействием</w:t>
      </w:r>
      <w:r w:rsidR="00FA62AA" w:rsidRPr="00CE11BF">
        <w:rPr>
          <w:rFonts w:ascii="Times New Roman" w:hAnsi="Times New Roman" w:cs="Times New Roman"/>
          <w:sz w:val="28"/>
          <w:szCs w:val="28"/>
        </w:rPr>
        <w:t>. Итак</w:t>
      </w:r>
      <w:r w:rsidR="00C05A27" w:rsidRPr="00CE11BF">
        <w:rPr>
          <w:rFonts w:ascii="Times New Roman" w:hAnsi="Times New Roman" w:cs="Times New Roman"/>
          <w:sz w:val="28"/>
          <w:szCs w:val="28"/>
        </w:rPr>
        <w:t xml:space="preserve"> – </w:t>
      </w:r>
      <w:r w:rsidR="00FA62AA" w:rsidRPr="00CE11BF">
        <w:rPr>
          <w:rFonts w:ascii="Times New Roman" w:hAnsi="Times New Roman" w:cs="Times New Roman"/>
          <w:b/>
          <w:sz w:val="28"/>
          <w:szCs w:val="28"/>
        </w:rPr>
        <w:t>бездействие</w:t>
      </w:r>
      <w:r w:rsidR="00FA62AA" w:rsidRPr="00CE11BF">
        <w:rPr>
          <w:rFonts w:ascii="Times New Roman" w:hAnsi="Times New Roman" w:cs="Times New Roman"/>
          <w:sz w:val="28"/>
          <w:szCs w:val="28"/>
        </w:rPr>
        <w:t xml:space="preserve"> православных против отступника вменяется в преступление</w:t>
      </w:r>
      <w:r w:rsidR="006B06A4" w:rsidRPr="00CE11BF">
        <w:rPr>
          <w:rFonts w:ascii="Times New Roman" w:hAnsi="Times New Roman" w:cs="Times New Roman"/>
          <w:sz w:val="28"/>
          <w:szCs w:val="28"/>
        </w:rPr>
        <w:t xml:space="preserve">, ибо </w:t>
      </w:r>
      <w:r w:rsidR="003621C2" w:rsidRPr="00CE11BF">
        <w:rPr>
          <w:rFonts w:ascii="Times New Roman" w:hAnsi="Times New Roman" w:cs="Times New Roman"/>
          <w:sz w:val="28"/>
          <w:szCs w:val="28"/>
        </w:rPr>
        <w:t xml:space="preserve">и </w:t>
      </w:r>
      <w:r w:rsidR="006B06A4" w:rsidRPr="00CE11BF">
        <w:rPr>
          <w:rFonts w:ascii="Times New Roman" w:hAnsi="Times New Roman" w:cs="Times New Roman"/>
          <w:sz w:val="28"/>
          <w:szCs w:val="28"/>
        </w:rPr>
        <w:t>Писание говорит: «</w:t>
      </w:r>
      <w:r w:rsidR="006B06A4" w:rsidRPr="00CE11BF">
        <w:rPr>
          <w:rFonts w:ascii="Times New Roman" w:hAnsi="Times New Roman" w:cs="Times New Roman"/>
          <w:i/>
          <w:sz w:val="28"/>
          <w:szCs w:val="28"/>
        </w:rPr>
        <w:t>Обличи ближнего своего, и не понесешь за него греха</w:t>
      </w:r>
      <w:r w:rsidR="006B06A4" w:rsidRPr="00CE11BF">
        <w:rPr>
          <w:rFonts w:ascii="Times New Roman" w:hAnsi="Times New Roman" w:cs="Times New Roman"/>
          <w:sz w:val="28"/>
          <w:szCs w:val="28"/>
        </w:rPr>
        <w:t>» (Лев. 19:17)</w:t>
      </w:r>
      <w:r w:rsidR="00FA62AA" w:rsidRPr="00CE11BF">
        <w:rPr>
          <w:rFonts w:ascii="Times New Roman" w:hAnsi="Times New Roman" w:cs="Times New Roman"/>
          <w:sz w:val="28"/>
          <w:szCs w:val="28"/>
        </w:rPr>
        <w:t>.</w:t>
      </w:r>
    </w:p>
    <w:p w:rsidR="0059791A" w:rsidRPr="00CE11BF" w:rsidRDefault="005F62A4" w:rsidP="00EE0F12">
      <w:pPr>
        <w:spacing w:after="0"/>
        <w:ind w:firstLine="709"/>
        <w:jc w:val="both"/>
        <w:rPr>
          <w:rFonts w:ascii="Times New Roman" w:hAnsi="Times New Roman" w:cs="Times New Roman"/>
          <w:sz w:val="28"/>
          <w:szCs w:val="28"/>
          <w:shd w:val="clear" w:color="auto" w:fill="FFFFFF"/>
        </w:rPr>
      </w:pPr>
      <w:r w:rsidRPr="00CE11BF">
        <w:rPr>
          <w:rFonts w:ascii="Times New Roman" w:hAnsi="Times New Roman" w:cs="Times New Roman"/>
          <w:sz w:val="28"/>
          <w:szCs w:val="28"/>
        </w:rPr>
        <w:t xml:space="preserve">Еще раз вспомним слова Судии-Христа, повелевающего: </w:t>
      </w:r>
      <w:r w:rsidRPr="00CE11BF">
        <w:rPr>
          <w:rFonts w:ascii="Times New Roman" w:hAnsi="Times New Roman" w:cs="Times New Roman"/>
          <w:i/>
          <w:sz w:val="28"/>
          <w:szCs w:val="28"/>
          <w:shd w:val="clear" w:color="auto" w:fill="FFFFFF"/>
        </w:rPr>
        <w:t>«</w:t>
      </w:r>
      <w:r w:rsidR="00D95683" w:rsidRPr="00CE11BF">
        <w:rPr>
          <w:rFonts w:ascii="Times New Roman" w:hAnsi="Times New Roman" w:cs="Times New Roman"/>
          <w:i/>
          <w:sz w:val="28"/>
          <w:szCs w:val="28"/>
          <w:shd w:val="clear" w:color="auto" w:fill="FFFFFF"/>
        </w:rPr>
        <w:t>Если и церкви не послушает, то д</w:t>
      </w:r>
      <w:r w:rsidR="001E2D07" w:rsidRPr="00CE11BF">
        <w:rPr>
          <w:rFonts w:ascii="Times New Roman" w:hAnsi="Times New Roman" w:cs="Times New Roman"/>
          <w:i/>
          <w:sz w:val="28"/>
          <w:szCs w:val="28"/>
          <w:shd w:val="clear" w:color="auto" w:fill="FFFFFF"/>
        </w:rPr>
        <w:t>а</w:t>
      </w:r>
      <w:r w:rsidRPr="00CE11BF">
        <w:rPr>
          <w:rFonts w:ascii="Times New Roman" w:hAnsi="Times New Roman" w:cs="Times New Roman"/>
          <w:i/>
          <w:sz w:val="28"/>
          <w:szCs w:val="28"/>
          <w:shd w:val="clear" w:color="auto" w:fill="FFFFFF"/>
        </w:rPr>
        <w:t xml:space="preserve"> будет </w:t>
      </w:r>
      <w:r w:rsidR="001E2D07" w:rsidRPr="00CE11BF">
        <w:rPr>
          <w:rFonts w:ascii="Times New Roman" w:hAnsi="Times New Roman" w:cs="Times New Roman"/>
          <w:i/>
          <w:sz w:val="28"/>
          <w:szCs w:val="28"/>
          <w:shd w:val="clear" w:color="auto" w:fill="FFFFFF"/>
        </w:rPr>
        <w:t>он тебе как</w:t>
      </w:r>
      <w:r w:rsidRPr="00CE11BF">
        <w:rPr>
          <w:rFonts w:ascii="Times New Roman" w:hAnsi="Times New Roman" w:cs="Times New Roman"/>
          <w:i/>
          <w:sz w:val="28"/>
          <w:szCs w:val="28"/>
          <w:shd w:val="clear" w:color="auto" w:fill="FFFFFF"/>
        </w:rPr>
        <w:t xml:space="preserve"> язычник</w:t>
      </w:r>
      <w:r w:rsidRPr="00CE11BF">
        <w:rPr>
          <w:rFonts w:ascii="Times New Roman" w:hAnsi="Times New Roman" w:cs="Times New Roman"/>
          <w:sz w:val="28"/>
          <w:szCs w:val="28"/>
          <w:shd w:val="clear" w:color="auto" w:fill="FFFFFF"/>
        </w:rPr>
        <w:t>»</w:t>
      </w:r>
      <w:r w:rsidR="001E2D07" w:rsidRPr="00CE11BF">
        <w:rPr>
          <w:rFonts w:ascii="Times New Roman" w:hAnsi="Times New Roman" w:cs="Times New Roman"/>
          <w:sz w:val="28"/>
          <w:szCs w:val="28"/>
          <w:shd w:val="clear" w:color="auto" w:fill="FFFFFF"/>
        </w:rPr>
        <w:t xml:space="preserve"> (Мф. 18:17)</w:t>
      </w:r>
      <w:r w:rsidRPr="00CE11BF">
        <w:rPr>
          <w:rFonts w:ascii="Times New Roman" w:hAnsi="Times New Roman" w:cs="Times New Roman"/>
          <w:sz w:val="28"/>
          <w:szCs w:val="28"/>
          <w:shd w:val="clear" w:color="auto" w:fill="FFFFFF"/>
        </w:rPr>
        <w:t>.</w:t>
      </w:r>
      <w:r w:rsidR="001E2D07" w:rsidRPr="00CE11BF">
        <w:rPr>
          <w:rFonts w:ascii="Times New Roman" w:hAnsi="Times New Roman" w:cs="Times New Roman"/>
          <w:sz w:val="28"/>
          <w:szCs w:val="28"/>
          <w:shd w:val="clear" w:color="auto" w:fill="FFFFFF"/>
        </w:rPr>
        <w:t xml:space="preserve"> </w:t>
      </w:r>
      <w:r w:rsidR="00F4111A" w:rsidRPr="00CE11BF">
        <w:rPr>
          <w:rFonts w:ascii="Times New Roman" w:hAnsi="Times New Roman" w:cs="Times New Roman"/>
          <w:i/>
          <w:sz w:val="28"/>
          <w:szCs w:val="28"/>
          <w:shd w:val="clear" w:color="auto" w:fill="FFFFFF"/>
        </w:rPr>
        <w:t>Как язычник</w:t>
      </w:r>
      <w:r w:rsidR="00F4111A" w:rsidRPr="00CE11BF">
        <w:rPr>
          <w:rFonts w:ascii="Times New Roman" w:hAnsi="Times New Roman" w:cs="Times New Roman"/>
          <w:sz w:val="28"/>
          <w:szCs w:val="28"/>
          <w:shd w:val="clear" w:color="auto" w:fill="FFFFFF"/>
        </w:rPr>
        <w:t xml:space="preserve"> должен </w:t>
      </w:r>
      <w:r w:rsidR="00D95683" w:rsidRPr="00CE11BF">
        <w:rPr>
          <w:rFonts w:ascii="Times New Roman" w:hAnsi="Times New Roman" w:cs="Times New Roman"/>
          <w:sz w:val="28"/>
          <w:szCs w:val="28"/>
          <w:shd w:val="clear" w:color="auto" w:fill="FFFFFF"/>
        </w:rPr>
        <w:t>восприниматься нами</w:t>
      </w:r>
      <w:r w:rsidR="00F4111A" w:rsidRPr="00CE11BF">
        <w:rPr>
          <w:rFonts w:ascii="Times New Roman" w:hAnsi="Times New Roman" w:cs="Times New Roman"/>
          <w:sz w:val="28"/>
          <w:szCs w:val="28"/>
          <w:shd w:val="clear" w:color="auto" w:fill="FFFFFF"/>
        </w:rPr>
        <w:t xml:space="preserve"> тот, кто разоряет богоустановленную соборность Церкви</w:t>
      </w:r>
      <w:r w:rsidR="00C05A27" w:rsidRPr="00CE11BF">
        <w:rPr>
          <w:rFonts w:ascii="Times New Roman" w:hAnsi="Times New Roman" w:cs="Times New Roman"/>
          <w:sz w:val="28"/>
          <w:szCs w:val="28"/>
          <w:shd w:val="clear" w:color="auto" w:fill="FFFFFF"/>
        </w:rPr>
        <w:t>,</w:t>
      </w:r>
      <w:r w:rsidR="00F4111A" w:rsidRPr="00CE11BF">
        <w:rPr>
          <w:rFonts w:ascii="Times New Roman" w:hAnsi="Times New Roman" w:cs="Times New Roman"/>
          <w:sz w:val="28"/>
          <w:szCs w:val="28"/>
          <w:shd w:val="clear" w:color="auto" w:fill="FFFFFF"/>
        </w:rPr>
        <w:t xml:space="preserve"> присваива</w:t>
      </w:r>
      <w:r w:rsidR="00C05A27" w:rsidRPr="00CE11BF">
        <w:rPr>
          <w:rFonts w:ascii="Times New Roman" w:hAnsi="Times New Roman" w:cs="Times New Roman"/>
          <w:sz w:val="28"/>
          <w:szCs w:val="28"/>
          <w:shd w:val="clear" w:color="auto" w:fill="FFFFFF"/>
        </w:rPr>
        <w:t>я</w:t>
      </w:r>
      <w:r w:rsidR="00F4111A" w:rsidRPr="00CE11BF">
        <w:rPr>
          <w:rFonts w:ascii="Times New Roman" w:hAnsi="Times New Roman" w:cs="Times New Roman"/>
          <w:sz w:val="28"/>
          <w:szCs w:val="28"/>
          <w:shd w:val="clear" w:color="auto" w:fill="FFFFFF"/>
        </w:rPr>
        <w:t xml:space="preserve"> себе титул </w:t>
      </w:r>
      <w:r w:rsidR="00784B12" w:rsidRPr="00CE11BF">
        <w:rPr>
          <w:rFonts w:ascii="Times New Roman" w:hAnsi="Times New Roman" w:cs="Times New Roman"/>
          <w:sz w:val="28"/>
          <w:szCs w:val="28"/>
          <w:shd w:val="clear" w:color="auto" w:fill="FFFFFF"/>
        </w:rPr>
        <w:t>«</w:t>
      </w:r>
      <w:r w:rsidR="00D95683" w:rsidRPr="00CE11BF">
        <w:rPr>
          <w:rFonts w:ascii="Times New Roman" w:hAnsi="Times New Roman" w:cs="Times New Roman"/>
          <w:i/>
          <w:sz w:val="28"/>
          <w:szCs w:val="28"/>
          <w:shd w:val="clear" w:color="auto" w:fill="FFFFFF"/>
        </w:rPr>
        <w:t>первый без равных</w:t>
      </w:r>
      <w:r w:rsidR="00784B12" w:rsidRPr="00CE11BF">
        <w:rPr>
          <w:rFonts w:ascii="Times New Roman" w:hAnsi="Times New Roman" w:cs="Times New Roman"/>
          <w:i/>
          <w:sz w:val="28"/>
          <w:szCs w:val="28"/>
          <w:shd w:val="clear" w:color="auto" w:fill="FFFFFF"/>
        </w:rPr>
        <w:t>»</w:t>
      </w:r>
      <w:r w:rsidR="00F4111A" w:rsidRPr="00CE11BF">
        <w:rPr>
          <w:rFonts w:ascii="Times New Roman" w:hAnsi="Times New Roman" w:cs="Times New Roman"/>
          <w:sz w:val="28"/>
          <w:szCs w:val="28"/>
          <w:shd w:val="clear" w:color="auto" w:fill="FFFFFF"/>
        </w:rPr>
        <w:t xml:space="preserve">. </w:t>
      </w:r>
      <w:r w:rsidR="001E2D07" w:rsidRPr="00CE11BF">
        <w:rPr>
          <w:rFonts w:ascii="Times New Roman" w:hAnsi="Times New Roman" w:cs="Times New Roman"/>
          <w:sz w:val="28"/>
          <w:szCs w:val="28"/>
          <w:shd w:val="clear" w:color="auto" w:fill="FFFFFF"/>
        </w:rPr>
        <w:t xml:space="preserve">А </w:t>
      </w:r>
      <w:r w:rsidR="00D95683" w:rsidRPr="00CE11BF">
        <w:rPr>
          <w:rFonts w:ascii="Times New Roman" w:hAnsi="Times New Roman" w:cs="Times New Roman"/>
          <w:sz w:val="28"/>
          <w:szCs w:val="28"/>
          <w:shd w:val="clear" w:color="auto" w:fill="FFFFFF"/>
        </w:rPr>
        <w:t>сегодня</w:t>
      </w:r>
      <w:r w:rsidR="00784B12" w:rsidRPr="00CE11BF">
        <w:rPr>
          <w:rFonts w:ascii="Times New Roman" w:hAnsi="Times New Roman" w:cs="Times New Roman"/>
          <w:sz w:val="28"/>
          <w:szCs w:val="28"/>
          <w:shd w:val="clear" w:color="auto" w:fill="FFFFFF"/>
        </w:rPr>
        <w:t xml:space="preserve"> </w:t>
      </w:r>
      <w:r w:rsidR="006B06A4" w:rsidRPr="00CE11BF">
        <w:rPr>
          <w:rFonts w:ascii="Times New Roman" w:hAnsi="Times New Roman" w:cs="Times New Roman"/>
          <w:sz w:val="28"/>
          <w:szCs w:val="28"/>
          <w:shd w:val="clear" w:color="auto" w:fill="FFFFFF"/>
        </w:rPr>
        <w:t>многие священнослужители</w:t>
      </w:r>
      <w:r w:rsidR="00D95683" w:rsidRPr="00CE11BF">
        <w:rPr>
          <w:rFonts w:ascii="Times New Roman" w:hAnsi="Times New Roman" w:cs="Times New Roman"/>
          <w:sz w:val="28"/>
          <w:szCs w:val="28"/>
          <w:shd w:val="clear" w:color="auto" w:fill="FFFFFF"/>
        </w:rPr>
        <w:t xml:space="preserve">, обманутые </w:t>
      </w:r>
      <w:r w:rsidR="006B06A4" w:rsidRPr="00CE11BF">
        <w:rPr>
          <w:rFonts w:ascii="Times New Roman" w:hAnsi="Times New Roman" w:cs="Times New Roman"/>
          <w:sz w:val="28"/>
          <w:szCs w:val="28"/>
          <w:shd w:val="clear" w:color="auto" w:fill="FFFFFF"/>
        </w:rPr>
        <w:t xml:space="preserve">красивым </w:t>
      </w:r>
      <w:r w:rsidR="00D95683" w:rsidRPr="00CE11BF">
        <w:rPr>
          <w:rFonts w:ascii="Times New Roman" w:hAnsi="Times New Roman" w:cs="Times New Roman"/>
          <w:sz w:val="28"/>
          <w:szCs w:val="28"/>
          <w:shd w:val="clear" w:color="auto" w:fill="FFFFFF"/>
        </w:rPr>
        <w:t xml:space="preserve">словом </w:t>
      </w:r>
      <w:r w:rsidR="00446505" w:rsidRPr="00CE11BF">
        <w:rPr>
          <w:rFonts w:ascii="Times New Roman" w:hAnsi="Times New Roman" w:cs="Times New Roman"/>
          <w:sz w:val="28"/>
          <w:szCs w:val="28"/>
          <w:shd w:val="clear" w:color="auto" w:fill="FFFFFF"/>
        </w:rPr>
        <w:t>«</w:t>
      </w:r>
      <w:r w:rsidR="00D95683" w:rsidRPr="00CE11BF">
        <w:rPr>
          <w:rFonts w:ascii="Times New Roman" w:hAnsi="Times New Roman" w:cs="Times New Roman"/>
          <w:i/>
          <w:sz w:val="28"/>
          <w:szCs w:val="28"/>
          <w:shd w:val="clear" w:color="auto" w:fill="FFFFFF"/>
        </w:rPr>
        <w:t>церковн</w:t>
      </w:r>
      <w:r w:rsidR="006B06A4" w:rsidRPr="00CE11BF">
        <w:rPr>
          <w:rFonts w:ascii="Times New Roman" w:hAnsi="Times New Roman" w:cs="Times New Roman"/>
          <w:i/>
          <w:sz w:val="28"/>
          <w:szCs w:val="28"/>
          <w:shd w:val="clear" w:color="auto" w:fill="FFFFFF"/>
        </w:rPr>
        <w:t>ая</w:t>
      </w:r>
      <w:r w:rsidR="00D95683" w:rsidRPr="00CE11BF">
        <w:rPr>
          <w:rFonts w:ascii="Times New Roman" w:hAnsi="Times New Roman" w:cs="Times New Roman"/>
          <w:i/>
          <w:sz w:val="28"/>
          <w:szCs w:val="28"/>
          <w:shd w:val="clear" w:color="auto" w:fill="FFFFFF"/>
        </w:rPr>
        <w:t xml:space="preserve"> дипломати</w:t>
      </w:r>
      <w:r w:rsidR="006B06A4" w:rsidRPr="00CE11BF">
        <w:rPr>
          <w:rFonts w:ascii="Times New Roman" w:hAnsi="Times New Roman" w:cs="Times New Roman"/>
          <w:i/>
          <w:sz w:val="28"/>
          <w:szCs w:val="28"/>
          <w:shd w:val="clear" w:color="auto" w:fill="FFFFFF"/>
        </w:rPr>
        <w:t>я</w:t>
      </w:r>
      <w:r w:rsidR="00446505" w:rsidRPr="00CE11BF">
        <w:rPr>
          <w:rFonts w:ascii="Times New Roman" w:hAnsi="Times New Roman" w:cs="Times New Roman"/>
          <w:i/>
          <w:sz w:val="28"/>
          <w:szCs w:val="28"/>
          <w:shd w:val="clear" w:color="auto" w:fill="FFFFFF"/>
        </w:rPr>
        <w:t>»</w:t>
      </w:r>
      <w:r w:rsidR="00D95683" w:rsidRPr="00CE11BF">
        <w:rPr>
          <w:rFonts w:ascii="Times New Roman" w:hAnsi="Times New Roman" w:cs="Times New Roman"/>
          <w:sz w:val="28"/>
          <w:szCs w:val="28"/>
          <w:shd w:val="clear" w:color="auto" w:fill="FFFFFF"/>
        </w:rPr>
        <w:t xml:space="preserve">, </w:t>
      </w:r>
      <w:r w:rsidR="001E2D07" w:rsidRPr="00CE11BF">
        <w:rPr>
          <w:rFonts w:ascii="Times New Roman" w:hAnsi="Times New Roman" w:cs="Times New Roman"/>
          <w:sz w:val="28"/>
          <w:szCs w:val="28"/>
          <w:shd w:val="clear" w:color="auto" w:fill="FFFFFF"/>
        </w:rPr>
        <w:t>называ</w:t>
      </w:r>
      <w:r w:rsidR="00D95683" w:rsidRPr="00CE11BF">
        <w:rPr>
          <w:rFonts w:ascii="Times New Roman" w:hAnsi="Times New Roman" w:cs="Times New Roman"/>
          <w:sz w:val="28"/>
          <w:szCs w:val="28"/>
          <w:shd w:val="clear" w:color="auto" w:fill="FFFFFF"/>
        </w:rPr>
        <w:t>ют его самыми возвышенными именами</w:t>
      </w:r>
      <w:r w:rsidR="003621C2" w:rsidRPr="00CE11BF">
        <w:rPr>
          <w:rFonts w:ascii="Times New Roman" w:hAnsi="Times New Roman" w:cs="Times New Roman"/>
          <w:sz w:val="28"/>
          <w:szCs w:val="28"/>
          <w:shd w:val="clear" w:color="auto" w:fill="FFFFFF"/>
        </w:rPr>
        <w:t>,</w:t>
      </w:r>
      <w:r w:rsidR="00D95683" w:rsidRPr="00CE11BF">
        <w:rPr>
          <w:rFonts w:ascii="Times New Roman" w:hAnsi="Times New Roman" w:cs="Times New Roman"/>
          <w:sz w:val="28"/>
          <w:szCs w:val="28"/>
          <w:shd w:val="clear" w:color="auto" w:fill="FFFFFF"/>
        </w:rPr>
        <w:t xml:space="preserve"> даже</w:t>
      </w:r>
      <w:r w:rsidR="003621C2" w:rsidRPr="00CE11BF">
        <w:rPr>
          <w:rFonts w:ascii="Times New Roman" w:hAnsi="Times New Roman" w:cs="Times New Roman"/>
          <w:sz w:val="28"/>
          <w:szCs w:val="28"/>
          <w:shd w:val="clear" w:color="auto" w:fill="FFFFFF"/>
        </w:rPr>
        <w:t xml:space="preserve"> -</w:t>
      </w:r>
      <w:r w:rsidR="001E2D07" w:rsidRPr="00CE11BF">
        <w:rPr>
          <w:rFonts w:ascii="Times New Roman" w:hAnsi="Times New Roman" w:cs="Times New Roman"/>
          <w:sz w:val="28"/>
          <w:szCs w:val="28"/>
          <w:shd w:val="clear" w:color="auto" w:fill="FFFFFF"/>
        </w:rPr>
        <w:t xml:space="preserve"> </w:t>
      </w:r>
      <w:r w:rsidR="0051742F" w:rsidRPr="00CE11BF">
        <w:rPr>
          <w:rFonts w:ascii="Times New Roman" w:hAnsi="Times New Roman" w:cs="Times New Roman"/>
          <w:sz w:val="28"/>
          <w:szCs w:val="28"/>
          <w:shd w:val="clear" w:color="auto" w:fill="FFFFFF"/>
        </w:rPr>
        <w:t>«</w:t>
      </w:r>
      <w:r w:rsidR="00D95683" w:rsidRPr="00CE11BF">
        <w:rPr>
          <w:rFonts w:ascii="Times New Roman" w:hAnsi="Times New Roman" w:cs="Times New Roman"/>
          <w:i/>
          <w:sz w:val="28"/>
          <w:szCs w:val="28"/>
          <w:shd w:val="clear" w:color="auto" w:fill="FFFFFF"/>
        </w:rPr>
        <w:t>Е</w:t>
      </w:r>
      <w:r w:rsidR="001E2D07" w:rsidRPr="00CE11BF">
        <w:rPr>
          <w:rFonts w:ascii="Times New Roman" w:hAnsi="Times New Roman" w:cs="Times New Roman"/>
          <w:i/>
          <w:sz w:val="28"/>
          <w:szCs w:val="28"/>
          <w:shd w:val="clear" w:color="auto" w:fill="FFFFFF"/>
        </w:rPr>
        <w:t xml:space="preserve">го </w:t>
      </w:r>
      <w:r w:rsidR="001E2D07" w:rsidRPr="00CE11BF">
        <w:rPr>
          <w:rFonts w:ascii="Times New Roman" w:hAnsi="Times New Roman" w:cs="Times New Roman"/>
          <w:i/>
          <w:sz w:val="28"/>
          <w:szCs w:val="28"/>
        </w:rPr>
        <w:t xml:space="preserve">Божественное </w:t>
      </w:r>
      <w:proofErr w:type="spellStart"/>
      <w:r w:rsidR="001E2D07" w:rsidRPr="00CE11BF">
        <w:rPr>
          <w:rFonts w:ascii="Times New Roman" w:hAnsi="Times New Roman" w:cs="Times New Roman"/>
          <w:i/>
          <w:sz w:val="28"/>
          <w:szCs w:val="28"/>
        </w:rPr>
        <w:t>Всесвятейшество</w:t>
      </w:r>
      <w:proofErr w:type="spellEnd"/>
      <w:r w:rsidR="0051742F" w:rsidRPr="00CE11BF">
        <w:rPr>
          <w:rFonts w:ascii="Times New Roman" w:hAnsi="Times New Roman" w:cs="Times New Roman"/>
          <w:i/>
          <w:sz w:val="28"/>
          <w:szCs w:val="28"/>
        </w:rPr>
        <w:t>»</w:t>
      </w:r>
      <w:r w:rsidR="00D95683" w:rsidRPr="00CE11BF">
        <w:rPr>
          <w:rFonts w:ascii="Times New Roman" w:hAnsi="Times New Roman" w:cs="Times New Roman"/>
          <w:i/>
          <w:sz w:val="28"/>
          <w:szCs w:val="28"/>
        </w:rPr>
        <w:t>.</w:t>
      </w:r>
      <w:r w:rsidR="001E2D07" w:rsidRPr="00CE11BF">
        <w:rPr>
          <w:rFonts w:ascii="Times New Roman" w:hAnsi="Times New Roman" w:cs="Times New Roman"/>
          <w:sz w:val="28"/>
          <w:szCs w:val="28"/>
          <w:shd w:val="clear" w:color="auto" w:fill="FFFFFF"/>
        </w:rPr>
        <w:t xml:space="preserve"> </w:t>
      </w:r>
      <w:r w:rsidR="0051742F" w:rsidRPr="00CE11BF">
        <w:rPr>
          <w:rFonts w:ascii="Times New Roman" w:hAnsi="Times New Roman" w:cs="Times New Roman"/>
          <w:sz w:val="28"/>
          <w:szCs w:val="28"/>
          <w:shd w:val="clear" w:color="auto" w:fill="FFFFFF"/>
        </w:rPr>
        <w:t>А о</w:t>
      </w:r>
      <w:r w:rsidR="00E75C90" w:rsidRPr="00CE11BF">
        <w:rPr>
          <w:rFonts w:ascii="Times New Roman" w:hAnsi="Times New Roman" w:cs="Times New Roman"/>
          <w:sz w:val="28"/>
          <w:szCs w:val="28"/>
          <w:shd w:val="clear" w:color="auto" w:fill="FFFFFF"/>
        </w:rPr>
        <w:t xml:space="preserve">н </w:t>
      </w:r>
      <w:r w:rsidR="00D95683" w:rsidRPr="00CE11BF">
        <w:rPr>
          <w:rFonts w:ascii="Times New Roman" w:hAnsi="Times New Roman" w:cs="Times New Roman"/>
          <w:sz w:val="28"/>
          <w:szCs w:val="28"/>
          <w:shd w:val="clear" w:color="auto" w:fill="FFFFFF"/>
        </w:rPr>
        <w:t>разрушает</w:t>
      </w:r>
      <w:r w:rsidR="00F4111A" w:rsidRPr="00CE11BF">
        <w:rPr>
          <w:rFonts w:ascii="Times New Roman" w:hAnsi="Times New Roman" w:cs="Times New Roman"/>
          <w:sz w:val="28"/>
          <w:szCs w:val="28"/>
          <w:shd w:val="clear" w:color="auto" w:fill="FFFFFF"/>
        </w:rPr>
        <w:t xml:space="preserve"> </w:t>
      </w:r>
      <w:r w:rsidR="00D95683" w:rsidRPr="00CE11BF">
        <w:rPr>
          <w:rFonts w:ascii="Times New Roman" w:hAnsi="Times New Roman" w:cs="Times New Roman"/>
          <w:sz w:val="28"/>
          <w:szCs w:val="28"/>
          <w:shd w:val="clear" w:color="auto" w:fill="FFFFFF"/>
        </w:rPr>
        <w:t xml:space="preserve">Церковь </w:t>
      </w:r>
      <w:r w:rsidR="00F4111A" w:rsidRPr="00CE11BF">
        <w:rPr>
          <w:rFonts w:ascii="Times New Roman" w:hAnsi="Times New Roman" w:cs="Times New Roman"/>
          <w:sz w:val="28"/>
          <w:szCs w:val="28"/>
          <w:shd w:val="clear" w:color="auto" w:fill="FFFFFF"/>
        </w:rPr>
        <w:t xml:space="preserve">и </w:t>
      </w:r>
      <w:r w:rsidR="006B06A4" w:rsidRPr="00CE11BF">
        <w:rPr>
          <w:rFonts w:ascii="Times New Roman" w:hAnsi="Times New Roman" w:cs="Times New Roman"/>
          <w:sz w:val="28"/>
          <w:szCs w:val="28"/>
          <w:shd w:val="clear" w:color="auto" w:fill="FFFFFF"/>
        </w:rPr>
        <w:t xml:space="preserve">явно </w:t>
      </w:r>
      <w:r w:rsidR="00E75C90" w:rsidRPr="00CE11BF">
        <w:rPr>
          <w:rFonts w:ascii="Times New Roman" w:hAnsi="Times New Roman" w:cs="Times New Roman"/>
          <w:sz w:val="28"/>
          <w:szCs w:val="28"/>
          <w:shd w:val="clear" w:color="auto" w:fill="FFFFFF"/>
        </w:rPr>
        <w:t>против</w:t>
      </w:r>
      <w:r w:rsidR="00D95683" w:rsidRPr="00CE11BF">
        <w:rPr>
          <w:rFonts w:ascii="Times New Roman" w:hAnsi="Times New Roman" w:cs="Times New Roman"/>
          <w:sz w:val="28"/>
          <w:szCs w:val="28"/>
          <w:shd w:val="clear" w:color="auto" w:fill="FFFFFF"/>
        </w:rPr>
        <w:t>ится</w:t>
      </w:r>
      <w:r w:rsidR="00E75C90" w:rsidRPr="00CE11BF">
        <w:rPr>
          <w:rFonts w:ascii="Times New Roman" w:hAnsi="Times New Roman" w:cs="Times New Roman"/>
          <w:sz w:val="28"/>
          <w:szCs w:val="28"/>
          <w:shd w:val="clear" w:color="auto" w:fill="FFFFFF"/>
        </w:rPr>
        <w:t xml:space="preserve"> </w:t>
      </w:r>
      <w:r w:rsidR="00D95683" w:rsidRPr="00CE11BF">
        <w:rPr>
          <w:rFonts w:ascii="Times New Roman" w:hAnsi="Times New Roman" w:cs="Times New Roman"/>
          <w:sz w:val="28"/>
          <w:szCs w:val="28"/>
          <w:shd w:val="clear" w:color="auto" w:fill="FFFFFF"/>
        </w:rPr>
        <w:t>Христу</w:t>
      </w:r>
      <w:r w:rsidR="006358B9" w:rsidRPr="00CE11BF">
        <w:rPr>
          <w:rFonts w:ascii="Times New Roman" w:hAnsi="Times New Roman" w:cs="Times New Roman"/>
          <w:sz w:val="28"/>
          <w:szCs w:val="28"/>
          <w:shd w:val="clear" w:color="auto" w:fill="FFFFFF"/>
        </w:rPr>
        <w:t xml:space="preserve">, </w:t>
      </w:r>
      <w:r w:rsidR="00D95683" w:rsidRPr="00CE11BF">
        <w:rPr>
          <w:rFonts w:ascii="Times New Roman" w:hAnsi="Times New Roman" w:cs="Times New Roman"/>
          <w:sz w:val="28"/>
          <w:szCs w:val="28"/>
          <w:shd w:val="clear" w:color="auto" w:fill="FFFFFF"/>
        </w:rPr>
        <w:t xml:space="preserve">сказавшему: </w:t>
      </w:r>
      <w:r w:rsidR="00BE56AA" w:rsidRPr="00CE11BF">
        <w:rPr>
          <w:rFonts w:ascii="Times New Roman" w:eastAsia="Times New Roman" w:hAnsi="Times New Roman" w:cs="Times New Roman"/>
          <w:sz w:val="28"/>
          <w:szCs w:val="28"/>
          <w:lang w:eastAsia="ru-RU"/>
        </w:rPr>
        <w:t>«</w:t>
      </w:r>
      <w:r w:rsidR="00BE56AA" w:rsidRPr="00CE11BF">
        <w:rPr>
          <w:rStyle w:val="aupe1"/>
          <w:rFonts w:ascii="Times New Roman" w:hAnsi="Times New Roman" w:cs="Times New Roman"/>
          <w:i/>
          <w:sz w:val="28"/>
          <w:szCs w:val="28"/>
        </w:rPr>
        <w:t xml:space="preserve">Думаете ли вы, что </w:t>
      </w:r>
      <w:proofErr w:type="gramStart"/>
      <w:r w:rsidR="00BE56AA" w:rsidRPr="00CE11BF">
        <w:rPr>
          <w:rStyle w:val="aupe1"/>
          <w:rFonts w:ascii="Times New Roman" w:hAnsi="Times New Roman" w:cs="Times New Roman"/>
          <w:i/>
          <w:sz w:val="28"/>
          <w:szCs w:val="28"/>
        </w:rPr>
        <w:t>Я</w:t>
      </w:r>
      <w:proofErr w:type="gramEnd"/>
      <w:r w:rsidR="00BE56AA" w:rsidRPr="00CE11BF">
        <w:rPr>
          <w:rStyle w:val="aupe1"/>
          <w:rFonts w:ascii="Times New Roman" w:hAnsi="Times New Roman" w:cs="Times New Roman"/>
          <w:i/>
          <w:sz w:val="28"/>
          <w:szCs w:val="28"/>
        </w:rPr>
        <w:t xml:space="preserve"> пришел дать мир земле? Нет, говорю вам, но разделение</w:t>
      </w:r>
      <w:r w:rsidR="00BE56AA" w:rsidRPr="00CE11BF">
        <w:rPr>
          <w:rStyle w:val="aupe1"/>
          <w:rFonts w:ascii="Times New Roman" w:hAnsi="Times New Roman" w:cs="Times New Roman"/>
          <w:sz w:val="28"/>
          <w:szCs w:val="28"/>
        </w:rPr>
        <w:t>»</w:t>
      </w:r>
      <w:r w:rsidR="00BE56AA" w:rsidRPr="00CE11BF">
        <w:rPr>
          <w:rFonts w:ascii="Times New Roman" w:eastAsia="Times New Roman" w:hAnsi="Times New Roman" w:cs="Times New Roman"/>
          <w:sz w:val="28"/>
          <w:szCs w:val="28"/>
          <w:lang w:eastAsia="ru-RU"/>
        </w:rPr>
        <w:t xml:space="preserve"> (</w:t>
      </w:r>
      <w:proofErr w:type="spellStart"/>
      <w:r w:rsidR="00BE56AA" w:rsidRPr="00CE11BF">
        <w:rPr>
          <w:rFonts w:ascii="Times New Roman" w:eastAsia="Times New Roman" w:hAnsi="Times New Roman" w:cs="Times New Roman"/>
          <w:sz w:val="28"/>
          <w:szCs w:val="28"/>
          <w:lang w:eastAsia="ru-RU"/>
        </w:rPr>
        <w:t>Лк</w:t>
      </w:r>
      <w:proofErr w:type="spellEnd"/>
      <w:r w:rsidR="00BE56AA" w:rsidRPr="00CE11BF">
        <w:rPr>
          <w:rFonts w:ascii="Times New Roman" w:eastAsia="Times New Roman" w:hAnsi="Times New Roman" w:cs="Times New Roman"/>
          <w:sz w:val="28"/>
          <w:szCs w:val="28"/>
          <w:lang w:eastAsia="ru-RU"/>
        </w:rPr>
        <w:t xml:space="preserve">. 12:51). </w:t>
      </w:r>
      <w:r w:rsidR="006B06A4" w:rsidRPr="00CE11BF">
        <w:rPr>
          <w:rFonts w:ascii="Times New Roman" w:eastAsia="Times New Roman" w:hAnsi="Times New Roman" w:cs="Times New Roman"/>
          <w:sz w:val="28"/>
          <w:szCs w:val="28"/>
          <w:lang w:eastAsia="ru-RU"/>
        </w:rPr>
        <w:t>А он выступает как</w:t>
      </w:r>
      <w:r w:rsidR="00BE56AA" w:rsidRPr="00CE11BF">
        <w:rPr>
          <w:rFonts w:ascii="Times New Roman" w:eastAsia="Times New Roman" w:hAnsi="Times New Roman" w:cs="Times New Roman"/>
          <w:sz w:val="28"/>
          <w:szCs w:val="28"/>
          <w:lang w:eastAsia="ru-RU"/>
        </w:rPr>
        <w:t xml:space="preserve"> объединитель</w:t>
      </w:r>
      <w:r w:rsidR="009B1CFC" w:rsidRPr="00CE11BF">
        <w:rPr>
          <w:rFonts w:ascii="Times New Roman" w:eastAsia="Times New Roman" w:hAnsi="Times New Roman" w:cs="Times New Roman"/>
          <w:sz w:val="28"/>
          <w:szCs w:val="28"/>
          <w:lang w:eastAsia="ru-RU"/>
        </w:rPr>
        <w:t xml:space="preserve"> </w:t>
      </w:r>
      <w:r w:rsidR="006B06A4" w:rsidRPr="00CE11BF">
        <w:rPr>
          <w:rFonts w:ascii="Times New Roman" w:eastAsia="Times New Roman" w:hAnsi="Times New Roman" w:cs="Times New Roman"/>
          <w:sz w:val="28"/>
          <w:szCs w:val="28"/>
          <w:lang w:eastAsia="ru-RU"/>
        </w:rPr>
        <w:t xml:space="preserve">- </w:t>
      </w:r>
      <w:r w:rsidR="009B1CFC" w:rsidRPr="00CE11BF">
        <w:rPr>
          <w:rFonts w:ascii="Times New Roman" w:eastAsia="Times New Roman" w:hAnsi="Times New Roman" w:cs="Times New Roman"/>
          <w:sz w:val="28"/>
          <w:szCs w:val="28"/>
          <w:lang w:eastAsia="ru-RU"/>
        </w:rPr>
        <w:t>в духе не Христовом, а анти-</w:t>
      </w:r>
      <w:r w:rsidR="00784B12" w:rsidRPr="00CE11BF">
        <w:rPr>
          <w:rFonts w:ascii="Times New Roman" w:eastAsia="Times New Roman" w:hAnsi="Times New Roman" w:cs="Times New Roman"/>
          <w:sz w:val="28"/>
          <w:szCs w:val="28"/>
          <w:lang w:eastAsia="ru-RU"/>
        </w:rPr>
        <w:t>Х</w:t>
      </w:r>
      <w:r w:rsidR="009B1CFC" w:rsidRPr="00CE11BF">
        <w:rPr>
          <w:rFonts w:ascii="Times New Roman" w:eastAsia="Times New Roman" w:hAnsi="Times New Roman" w:cs="Times New Roman"/>
          <w:sz w:val="28"/>
          <w:szCs w:val="28"/>
          <w:lang w:eastAsia="ru-RU"/>
        </w:rPr>
        <w:t>ристовом,</w:t>
      </w:r>
      <w:r w:rsidR="00BE56AA" w:rsidRPr="00CE11BF">
        <w:rPr>
          <w:rFonts w:ascii="Times New Roman" w:eastAsia="Times New Roman" w:hAnsi="Times New Roman" w:cs="Times New Roman"/>
          <w:sz w:val="28"/>
          <w:szCs w:val="28"/>
          <w:lang w:eastAsia="ru-RU"/>
        </w:rPr>
        <w:t xml:space="preserve"> </w:t>
      </w:r>
      <w:r w:rsidR="009B1CFC" w:rsidRPr="00CE11BF">
        <w:rPr>
          <w:rFonts w:ascii="Times New Roman" w:eastAsia="Times New Roman" w:hAnsi="Times New Roman" w:cs="Times New Roman"/>
          <w:sz w:val="28"/>
          <w:szCs w:val="28"/>
          <w:lang w:eastAsia="ru-RU"/>
        </w:rPr>
        <w:t xml:space="preserve">проповедует объединение не только с раскольниками, но и с еретиками, и с преданными анафеме, и даже с </w:t>
      </w:r>
      <w:proofErr w:type="spellStart"/>
      <w:r w:rsidR="009B1CFC" w:rsidRPr="00CE11BF">
        <w:rPr>
          <w:rFonts w:ascii="Times New Roman" w:eastAsia="Times New Roman" w:hAnsi="Times New Roman" w:cs="Times New Roman"/>
          <w:sz w:val="28"/>
          <w:szCs w:val="28"/>
          <w:lang w:eastAsia="ru-RU"/>
        </w:rPr>
        <w:t>оккультистами</w:t>
      </w:r>
      <w:proofErr w:type="spellEnd"/>
      <w:r w:rsidR="009B1CFC" w:rsidRPr="00CE11BF">
        <w:rPr>
          <w:rFonts w:ascii="Times New Roman" w:eastAsia="Times New Roman" w:hAnsi="Times New Roman" w:cs="Times New Roman"/>
          <w:sz w:val="28"/>
          <w:szCs w:val="28"/>
          <w:lang w:eastAsia="ru-RU"/>
        </w:rPr>
        <w:t xml:space="preserve">, служителями </w:t>
      </w:r>
      <w:proofErr w:type="spellStart"/>
      <w:r w:rsidR="009B1CFC" w:rsidRPr="00CE11BF">
        <w:rPr>
          <w:rFonts w:ascii="Times New Roman" w:eastAsia="Times New Roman" w:hAnsi="Times New Roman" w:cs="Times New Roman"/>
          <w:sz w:val="28"/>
          <w:szCs w:val="28"/>
          <w:lang w:eastAsia="ru-RU"/>
        </w:rPr>
        <w:t>диавола</w:t>
      </w:r>
      <w:proofErr w:type="spellEnd"/>
      <w:r w:rsidR="009B1CFC" w:rsidRPr="00CE11BF">
        <w:rPr>
          <w:rFonts w:ascii="Times New Roman" w:eastAsia="Times New Roman" w:hAnsi="Times New Roman" w:cs="Times New Roman"/>
          <w:sz w:val="28"/>
          <w:szCs w:val="28"/>
          <w:lang w:eastAsia="ru-RU"/>
        </w:rPr>
        <w:t xml:space="preserve">, </w:t>
      </w:r>
      <w:r w:rsidR="006358B9" w:rsidRPr="00CE11BF">
        <w:rPr>
          <w:rFonts w:ascii="Times New Roman" w:hAnsi="Times New Roman" w:cs="Times New Roman"/>
          <w:sz w:val="28"/>
          <w:szCs w:val="28"/>
          <w:shd w:val="clear" w:color="auto" w:fill="FFFFFF"/>
        </w:rPr>
        <w:t>а</w:t>
      </w:r>
      <w:r w:rsidR="00F4111A" w:rsidRPr="00CE11BF">
        <w:rPr>
          <w:rFonts w:ascii="Times New Roman" w:hAnsi="Times New Roman" w:cs="Times New Roman"/>
          <w:sz w:val="28"/>
          <w:szCs w:val="28"/>
          <w:shd w:val="clear" w:color="auto" w:fill="FFFFFF"/>
        </w:rPr>
        <w:t xml:space="preserve"> мы молчим</w:t>
      </w:r>
      <w:r w:rsidR="006B06A4" w:rsidRPr="00CE11BF">
        <w:rPr>
          <w:rFonts w:ascii="Times New Roman" w:hAnsi="Times New Roman" w:cs="Times New Roman"/>
          <w:sz w:val="28"/>
          <w:szCs w:val="28"/>
          <w:shd w:val="clear" w:color="auto" w:fill="FFFFFF"/>
        </w:rPr>
        <w:t>,</w:t>
      </w:r>
      <w:r w:rsidR="009B1CFC" w:rsidRPr="00CE11BF">
        <w:rPr>
          <w:rFonts w:ascii="Times New Roman" w:hAnsi="Times New Roman" w:cs="Times New Roman"/>
          <w:sz w:val="28"/>
          <w:szCs w:val="28"/>
          <w:shd w:val="clear" w:color="auto" w:fill="FFFFFF"/>
        </w:rPr>
        <w:t xml:space="preserve"> </w:t>
      </w:r>
      <w:r w:rsidR="0051742F" w:rsidRPr="00CE11BF">
        <w:rPr>
          <w:rFonts w:ascii="Times New Roman" w:hAnsi="Times New Roman" w:cs="Times New Roman"/>
          <w:sz w:val="28"/>
          <w:szCs w:val="28"/>
          <w:shd w:val="clear" w:color="auto" w:fill="FFFFFF"/>
        </w:rPr>
        <w:t>потому что</w:t>
      </w:r>
      <w:r w:rsidR="006B06A4" w:rsidRPr="00CE11BF">
        <w:rPr>
          <w:rFonts w:ascii="Times New Roman" w:hAnsi="Times New Roman" w:cs="Times New Roman"/>
          <w:sz w:val="28"/>
          <w:szCs w:val="28"/>
          <w:shd w:val="clear" w:color="auto" w:fill="FFFFFF"/>
        </w:rPr>
        <w:t>:</w:t>
      </w:r>
      <w:r w:rsidR="0051742F" w:rsidRPr="00CE11BF">
        <w:rPr>
          <w:rFonts w:ascii="Times New Roman" w:hAnsi="Times New Roman" w:cs="Times New Roman"/>
          <w:sz w:val="28"/>
          <w:szCs w:val="28"/>
          <w:shd w:val="clear" w:color="auto" w:fill="FFFFFF"/>
        </w:rPr>
        <w:t xml:space="preserve"> </w:t>
      </w:r>
      <w:r w:rsidR="006B06A4" w:rsidRPr="00CE11BF">
        <w:rPr>
          <w:rFonts w:ascii="Times New Roman" w:hAnsi="Times New Roman" w:cs="Times New Roman"/>
          <w:sz w:val="28"/>
          <w:szCs w:val="28"/>
          <w:shd w:val="clear" w:color="auto" w:fill="FFFFFF"/>
        </w:rPr>
        <w:t>«Э</w:t>
      </w:r>
      <w:r w:rsidR="009B1CFC" w:rsidRPr="00CE11BF">
        <w:rPr>
          <w:rFonts w:ascii="Times New Roman" w:hAnsi="Times New Roman" w:cs="Times New Roman"/>
          <w:sz w:val="28"/>
          <w:szCs w:val="28"/>
          <w:shd w:val="clear" w:color="auto" w:fill="FFFFFF"/>
        </w:rPr>
        <w:t xml:space="preserve">то же </w:t>
      </w:r>
      <w:r w:rsidR="0051742F" w:rsidRPr="00CE11BF">
        <w:rPr>
          <w:rFonts w:ascii="Times New Roman" w:hAnsi="Times New Roman" w:cs="Times New Roman"/>
          <w:sz w:val="28"/>
          <w:szCs w:val="28"/>
          <w:shd w:val="clear" w:color="auto" w:fill="FFFFFF"/>
        </w:rPr>
        <w:t xml:space="preserve">Вселенский </w:t>
      </w:r>
      <w:r w:rsidR="009B1CFC" w:rsidRPr="00CE11BF">
        <w:rPr>
          <w:rFonts w:ascii="Times New Roman" w:hAnsi="Times New Roman" w:cs="Times New Roman"/>
          <w:sz w:val="28"/>
          <w:szCs w:val="28"/>
          <w:shd w:val="clear" w:color="auto" w:fill="FFFFFF"/>
        </w:rPr>
        <w:t>патриарх!</w:t>
      </w:r>
      <w:r w:rsidR="006B06A4" w:rsidRPr="00CE11BF">
        <w:rPr>
          <w:rFonts w:ascii="Times New Roman" w:hAnsi="Times New Roman" w:cs="Times New Roman"/>
          <w:sz w:val="28"/>
          <w:szCs w:val="28"/>
          <w:shd w:val="clear" w:color="auto" w:fill="FFFFFF"/>
        </w:rPr>
        <w:t>»</w:t>
      </w:r>
      <w:r w:rsidR="009B1CFC" w:rsidRPr="00CE11BF">
        <w:rPr>
          <w:rFonts w:ascii="Times New Roman" w:hAnsi="Times New Roman" w:cs="Times New Roman"/>
          <w:sz w:val="28"/>
          <w:szCs w:val="28"/>
          <w:shd w:val="clear" w:color="auto" w:fill="FFFFFF"/>
        </w:rPr>
        <w:t xml:space="preserve"> Христос сказал: «</w:t>
      </w:r>
      <w:r w:rsidR="009B1CFC" w:rsidRPr="00CE11BF">
        <w:rPr>
          <w:rFonts w:ascii="Times New Roman" w:hAnsi="Times New Roman" w:cs="Times New Roman"/>
          <w:i/>
          <w:sz w:val="28"/>
          <w:szCs w:val="28"/>
          <w:shd w:val="clear" w:color="auto" w:fill="FFFFFF"/>
        </w:rPr>
        <w:t>По плодам их узнаете их</w:t>
      </w:r>
      <w:r w:rsidR="009B1CFC" w:rsidRPr="00CE11BF">
        <w:rPr>
          <w:rFonts w:ascii="Times New Roman" w:hAnsi="Times New Roman" w:cs="Times New Roman"/>
          <w:sz w:val="28"/>
          <w:szCs w:val="28"/>
          <w:shd w:val="clear" w:color="auto" w:fill="FFFFFF"/>
        </w:rPr>
        <w:t>»</w:t>
      </w:r>
      <w:r w:rsidR="00784B12" w:rsidRPr="00CE11BF">
        <w:rPr>
          <w:rFonts w:ascii="Times New Roman" w:hAnsi="Times New Roman" w:cs="Times New Roman"/>
          <w:sz w:val="28"/>
          <w:szCs w:val="28"/>
          <w:shd w:val="clear" w:color="auto" w:fill="FFFFFF"/>
        </w:rPr>
        <w:t xml:space="preserve"> (Мф. 7:20)</w:t>
      </w:r>
      <w:r w:rsidR="009B1CFC" w:rsidRPr="00CE11BF">
        <w:rPr>
          <w:rFonts w:ascii="Times New Roman" w:hAnsi="Times New Roman" w:cs="Times New Roman"/>
          <w:sz w:val="28"/>
          <w:szCs w:val="28"/>
          <w:shd w:val="clear" w:color="auto" w:fill="FFFFFF"/>
        </w:rPr>
        <w:t xml:space="preserve">, </w:t>
      </w:r>
      <w:r w:rsidR="0051742F" w:rsidRPr="00CE11BF">
        <w:rPr>
          <w:rFonts w:ascii="Times New Roman" w:hAnsi="Times New Roman" w:cs="Times New Roman"/>
          <w:sz w:val="28"/>
          <w:szCs w:val="28"/>
          <w:shd w:val="clear" w:color="auto" w:fill="FFFFFF"/>
        </w:rPr>
        <w:t xml:space="preserve">и </w:t>
      </w:r>
      <w:r w:rsidR="009B1CFC" w:rsidRPr="00CE11BF">
        <w:rPr>
          <w:rFonts w:ascii="Times New Roman" w:hAnsi="Times New Roman" w:cs="Times New Roman"/>
          <w:sz w:val="28"/>
          <w:szCs w:val="28"/>
          <w:shd w:val="clear" w:color="auto" w:fill="FFFFFF"/>
        </w:rPr>
        <w:t xml:space="preserve">по </w:t>
      </w:r>
      <w:r w:rsidR="0051742F" w:rsidRPr="00CE11BF">
        <w:rPr>
          <w:rFonts w:ascii="Times New Roman" w:hAnsi="Times New Roman" w:cs="Times New Roman"/>
          <w:sz w:val="28"/>
          <w:szCs w:val="28"/>
          <w:shd w:val="clear" w:color="auto" w:fill="FFFFFF"/>
        </w:rPr>
        <w:t xml:space="preserve">душепагубным </w:t>
      </w:r>
      <w:r w:rsidR="009B1CFC" w:rsidRPr="00CE11BF">
        <w:rPr>
          <w:rFonts w:ascii="Times New Roman" w:hAnsi="Times New Roman" w:cs="Times New Roman"/>
          <w:sz w:val="28"/>
          <w:szCs w:val="28"/>
          <w:shd w:val="clear" w:color="auto" w:fill="FFFFFF"/>
        </w:rPr>
        <w:t>плодам</w:t>
      </w:r>
      <w:r w:rsidR="006B06A4" w:rsidRPr="00CE11BF">
        <w:rPr>
          <w:rFonts w:ascii="Times New Roman" w:hAnsi="Times New Roman" w:cs="Times New Roman"/>
          <w:sz w:val="28"/>
          <w:szCs w:val="28"/>
          <w:shd w:val="clear" w:color="auto" w:fill="FFFFFF"/>
        </w:rPr>
        <w:t xml:space="preserve"> его</w:t>
      </w:r>
      <w:r w:rsidR="009B1CFC" w:rsidRPr="00CE11BF">
        <w:rPr>
          <w:rFonts w:ascii="Times New Roman" w:hAnsi="Times New Roman" w:cs="Times New Roman"/>
          <w:sz w:val="28"/>
          <w:szCs w:val="28"/>
          <w:shd w:val="clear" w:color="auto" w:fill="FFFFFF"/>
        </w:rPr>
        <w:t xml:space="preserve"> </w:t>
      </w:r>
      <w:r w:rsidR="0059791A" w:rsidRPr="00CE11BF">
        <w:rPr>
          <w:rFonts w:ascii="Times New Roman" w:hAnsi="Times New Roman" w:cs="Times New Roman"/>
          <w:sz w:val="28"/>
          <w:szCs w:val="28"/>
          <w:shd w:val="clear" w:color="auto" w:fill="FFFFFF"/>
        </w:rPr>
        <w:t>мы и</w:t>
      </w:r>
      <w:r w:rsidR="00CB1090" w:rsidRPr="00CE11BF">
        <w:rPr>
          <w:rFonts w:ascii="Times New Roman" w:hAnsi="Times New Roman" w:cs="Times New Roman"/>
          <w:sz w:val="28"/>
          <w:szCs w:val="28"/>
          <w:shd w:val="clear" w:color="auto" w:fill="FFFFFF"/>
        </w:rPr>
        <w:t xml:space="preserve"> </w:t>
      </w:r>
      <w:r w:rsidR="006B06A4" w:rsidRPr="00CE11BF">
        <w:rPr>
          <w:rFonts w:ascii="Times New Roman" w:hAnsi="Times New Roman" w:cs="Times New Roman"/>
          <w:sz w:val="28"/>
          <w:szCs w:val="28"/>
          <w:shd w:val="clear" w:color="auto" w:fill="FFFFFF"/>
        </w:rPr>
        <w:t>имен</w:t>
      </w:r>
      <w:r w:rsidR="0059791A" w:rsidRPr="00CE11BF">
        <w:rPr>
          <w:rFonts w:ascii="Times New Roman" w:hAnsi="Times New Roman" w:cs="Times New Roman"/>
          <w:sz w:val="28"/>
          <w:szCs w:val="28"/>
          <w:shd w:val="clear" w:color="auto" w:fill="FFFFFF"/>
        </w:rPr>
        <w:t>уем</w:t>
      </w:r>
      <w:r w:rsidR="009B1CFC" w:rsidRPr="00CE11BF">
        <w:rPr>
          <w:rFonts w:ascii="Times New Roman" w:hAnsi="Times New Roman" w:cs="Times New Roman"/>
          <w:sz w:val="28"/>
          <w:szCs w:val="28"/>
          <w:shd w:val="clear" w:color="auto" w:fill="FFFFFF"/>
        </w:rPr>
        <w:t xml:space="preserve"> его</w:t>
      </w:r>
      <w:r w:rsidR="0059791A" w:rsidRPr="00CE11BF">
        <w:rPr>
          <w:rFonts w:ascii="Times New Roman" w:hAnsi="Times New Roman" w:cs="Times New Roman"/>
          <w:sz w:val="28"/>
          <w:szCs w:val="28"/>
          <w:shd w:val="clear" w:color="auto" w:fill="FFFFFF"/>
        </w:rPr>
        <w:t>...</w:t>
      </w:r>
    </w:p>
    <w:p w:rsidR="004F71F8" w:rsidRPr="00CE11BF" w:rsidRDefault="00EE0F12" w:rsidP="00EE0F12">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shd w:val="clear" w:color="auto" w:fill="FFFFFF"/>
        </w:rPr>
        <w:t xml:space="preserve">Что еще должен совершить патриарх Варфоломей, чтобы </w:t>
      </w:r>
      <w:r w:rsidR="00F4111A" w:rsidRPr="00CE11BF">
        <w:rPr>
          <w:rFonts w:ascii="Times New Roman" w:hAnsi="Times New Roman" w:cs="Times New Roman"/>
          <w:sz w:val="28"/>
          <w:szCs w:val="28"/>
          <w:shd w:val="clear" w:color="auto" w:fill="FFFFFF"/>
        </w:rPr>
        <w:t>было принято решение о его извержении</w:t>
      </w:r>
      <w:r w:rsidR="0059791A" w:rsidRPr="00CE11BF">
        <w:rPr>
          <w:rFonts w:ascii="Times New Roman" w:hAnsi="Times New Roman" w:cs="Times New Roman"/>
          <w:sz w:val="28"/>
          <w:szCs w:val="28"/>
          <w:shd w:val="clear" w:color="auto" w:fill="FFFFFF"/>
        </w:rPr>
        <w:t xml:space="preserve"> из сана</w:t>
      </w:r>
      <w:r w:rsidRPr="00CE11BF">
        <w:rPr>
          <w:rFonts w:ascii="Times New Roman" w:hAnsi="Times New Roman" w:cs="Times New Roman"/>
          <w:sz w:val="28"/>
          <w:szCs w:val="28"/>
          <w:shd w:val="clear" w:color="auto" w:fill="FFFFFF"/>
        </w:rPr>
        <w:t xml:space="preserve">? </w:t>
      </w:r>
      <w:r w:rsidR="00DE16BE" w:rsidRPr="00CE11BF">
        <w:rPr>
          <w:rFonts w:ascii="Times New Roman" w:hAnsi="Times New Roman" w:cs="Times New Roman"/>
          <w:sz w:val="28"/>
          <w:szCs w:val="28"/>
          <w:shd w:val="clear" w:color="auto" w:fill="FFFFFF"/>
        </w:rPr>
        <w:t xml:space="preserve">Представить себя вторым </w:t>
      </w:r>
      <w:r w:rsidR="00B63733" w:rsidRPr="00CE11BF">
        <w:rPr>
          <w:rFonts w:ascii="Times New Roman" w:hAnsi="Times New Roman" w:cs="Times New Roman"/>
          <w:sz w:val="28"/>
          <w:szCs w:val="28"/>
          <w:shd w:val="clear" w:color="auto" w:fill="FFFFFF"/>
        </w:rPr>
        <w:t xml:space="preserve">после папы </w:t>
      </w:r>
      <w:r w:rsidR="00CB1090" w:rsidRPr="00CE11BF">
        <w:rPr>
          <w:rFonts w:ascii="Times New Roman" w:hAnsi="Times New Roman" w:cs="Times New Roman"/>
          <w:sz w:val="28"/>
          <w:szCs w:val="28"/>
          <w:shd w:val="clear" w:color="auto" w:fill="FFFFFF"/>
        </w:rPr>
        <w:t>наместником Бога на Земле или</w:t>
      </w:r>
      <w:r w:rsidRPr="00CE11BF">
        <w:rPr>
          <w:rFonts w:ascii="Times New Roman" w:hAnsi="Times New Roman" w:cs="Times New Roman"/>
          <w:sz w:val="28"/>
          <w:szCs w:val="28"/>
          <w:shd w:val="clear" w:color="auto" w:fill="FFFFFF"/>
        </w:rPr>
        <w:t xml:space="preserve"> </w:t>
      </w:r>
      <w:r w:rsidR="00DE16BE" w:rsidRPr="00CE11BF">
        <w:rPr>
          <w:rFonts w:ascii="Times New Roman" w:hAnsi="Times New Roman" w:cs="Times New Roman"/>
          <w:sz w:val="28"/>
          <w:szCs w:val="28"/>
          <w:shd w:val="clear" w:color="auto" w:fill="FFFFFF"/>
        </w:rPr>
        <w:t>первым наместником</w:t>
      </w:r>
      <w:r w:rsidR="00CB1090" w:rsidRPr="00CE11BF">
        <w:rPr>
          <w:rFonts w:ascii="Times New Roman" w:hAnsi="Times New Roman" w:cs="Times New Roman"/>
          <w:sz w:val="28"/>
          <w:szCs w:val="28"/>
          <w:shd w:val="clear" w:color="auto" w:fill="FFFFFF"/>
        </w:rPr>
        <w:t xml:space="preserve"> </w:t>
      </w:r>
      <w:r w:rsidRPr="00CE11BF">
        <w:rPr>
          <w:rFonts w:ascii="Times New Roman" w:hAnsi="Times New Roman" w:cs="Times New Roman"/>
          <w:sz w:val="28"/>
          <w:szCs w:val="28"/>
          <w:shd w:val="clear" w:color="auto" w:fill="FFFFFF"/>
        </w:rPr>
        <w:t>Люцифер</w:t>
      </w:r>
      <w:r w:rsidR="00DE16BE" w:rsidRPr="00CE11BF">
        <w:rPr>
          <w:rFonts w:ascii="Times New Roman" w:hAnsi="Times New Roman" w:cs="Times New Roman"/>
          <w:sz w:val="28"/>
          <w:szCs w:val="28"/>
          <w:shd w:val="clear" w:color="auto" w:fill="FFFFFF"/>
        </w:rPr>
        <w:t>а на Земле</w:t>
      </w:r>
      <w:r w:rsidR="00B63733" w:rsidRPr="00CE11BF">
        <w:rPr>
          <w:rFonts w:ascii="Times New Roman" w:hAnsi="Times New Roman" w:cs="Times New Roman"/>
          <w:sz w:val="28"/>
          <w:szCs w:val="28"/>
          <w:shd w:val="clear" w:color="auto" w:fill="FFFFFF"/>
        </w:rPr>
        <w:t xml:space="preserve"> (как устроителя его «церкви»)</w:t>
      </w:r>
      <w:r w:rsidRPr="00CE11BF">
        <w:rPr>
          <w:rFonts w:ascii="Times New Roman" w:hAnsi="Times New Roman" w:cs="Times New Roman"/>
          <w:sz w:val="28"/>
          <w:szCs w:val="28"/>
          <w:shd w:val="clear" w:color="auto" w:fill="FFFFFF"/>
        </w:rPr>
        <w:t xml:space="preserve">? </w:t>
      </w:r>
      <w:r w:rsidR="006B06A4" w:rsidRPr="00CE11BF">
        <w:rPr>
          <w:rFonts w:ascii="Times New Roman" w:hAnsi="Times New Roman" w:cs="Times New Roman"/>
          <w:sz w:val="28"/>
          <w:szCs w:val="28"/>
          <w:shd w:val="clear" w:color="auto" w:fill="FFFFFF"/>
        </w:rPr>
        <w:t>Похоже, что</w:t>
      </w:r>
      <w:r w:rsidRPr="00CE11BF">
        <w:rPr>
          <w:rFonts w:ascii="Times New Roman" w:hAnsi="Times New Roman" w:cs="Times New Roman"/>
          <w:sz w:val="28"/>
          <w:szCs w:val="28"/>
        </w:rPr>
        <w:t xml:space="preserve"> и тогда мы</w:t>
      </w:r>
      <w:r w:rsidR="006B06A4" w:rsidRPr="00CE11BF">
        <w:rPr>
          <w:rFonts w:ascii="Times New Roman" w:hAnsi="Times New Roman" w:cs="Times New Roman"/>
          <w:sz w:val="28"/>
          <w:szCs w:val="28"/>
        </w:rPr>
        <w:t xml:space="preserve">, будучи омрачены </w:t>
      </w:r>
      <w:proofErr w:type="spellStart"/>
      <w:r w:rsidR="006B06A4" w:rsidRPr="00CE11BF">
        <w:rPr>
          <w:rFonts w:ascii="Times New Roman" w:hAnsi="Times New Roman" w:cs="Times New Roman"/>
          <w:sz w:val="28"/>
          <w:szCs w:val="28"/>
        </w:rPr>
        <w:t>теплохладностью</w:t>
      </w:r>
      <w:proofErr w:type="spellEnd"/>
      <w:r w:rsidR="006B06A4" w:rsidRPr="00CE11BF">
        <w:rPr>
          <w:rFonts w:ascii="Times New Roman" w:hAnsi="Times New Roman" w:cs="Times New Roman"/>
          <w:sz w:val="28"/>
          <w:szCs w:val="28"/>
        </w:rPr>
        <w:t xml:space="preserve"> и безразличием,</w:t>
      </w:r>
      <w:r w:rsidRPr="00CE11BF">
        <w:rPr>
          <w:rFonts w:ascii="Times New Roman" w:hAnsi="Times New Roman" w:cs="Times New Roman"/>
          <w:sz w:val="28"/>
          <w:szCs w:val="28"/>
        </w:rPr>
        <w:t xml:space="preserve"> промолчим. </w:t>
      </w:r>
      <w:r w:rsidR="002C28E2" w:rsidRPr="00CE11BF">
        <w:rPr>
          <w:rFonts w:ascii="Times New Roman" w:hAnsi="Times New Roman" w:cs="Times New Roman"/>
          <w:sz w:val="28"/>
          <w:szCs w:val="28"/>
        </w:rPr>
        <w:t>Таким образом, незаметно и</w:t>
      </w:r>
      <w:r w:rsidRPr="00CE11BF">
        <w:rPr>
          <w:rFonts w:ascii="Times New Roman" w:hAnsi="Times New Roman" w:cs="Times New Roman"/>
          <w:sz w:val="28"/>
          <w:szCs w:val="28"/>
        </w:rPr>
        <w:t xml:space="preserve"> мы </w:t>
      </w:r>
      <w:r w:rsidR="008762DD" w:rsidRPr="00CE11BF">
        <w:rPr>
          <w:rFonts w:ascii="Times New Roman" w:hAnsi="Times New Roman" w:cs="Times New Roman"/>
          <w:sz w:val="28"/>
          <w:szCs w:val="28"/>
        </w:rPr>
        <w:t xml:space="preserve">сами </w:t>
      </w:r>
      <w:r w:rsidR="009B1CFC" w:rsidRPr="00CE11BF">
        <w:rPr>
          <w:rFonts w:ascii="Times New Roman" w:hAnsi="Times New Roman" w:cs="Times New Roman"/>
          <w:sz w:val="28"/>
          <w:szCs w:val="28"/>
        </w:rPr>
        <w:t>становимся</w:t>
      </w:r>
      <w:r w:rsidRPr="00CE11BF">
        <w:rPr>
          <w:rFonts w:ascii="Times New Roman" w:hAnsi="Times New Roman" w:cs="Times New Roman"/>
          <w:sz w:val="28"/>
          <w:szCs w:val="28"/>
        </w:rPr>
        <w:t xml:space="preserve"> </w:t>
      </w:r>
      <w:r w:rsidR="009B1CFC" w:rsidRPr="00CE11BF">
        <w:rPr>
          <w:rFonts w:ascii="Times New Roman" w:hAnsi="Times New Roman" w:cs="Times New Roman"/>
          <w:sz w:val="28"/>
          <w:szCs w:val="28"/>
        </w:rPr>
        <w:t xml:space="preserve">страшливыми </w:t>
      </w:r>
      <w:proofErr w:type="spellStart"/>
      <w:r w:rsidR="009B1CFC" w:rsidRPr="00CE11BF">
        <w:rPr>
          <w:rFonts w:ascii="Times New Roman" w:hAnsi="Times New Roman" w:cs="Times New Roman"/>
          <w:sz w:val="28"/>
          <w:szCs w:val="28"/>
        </w:rPr>
        <w:t>человекоугодниками</w:t>
      </w:r>
      <w:proofErr w:type="spellEnd"/>
      <w:r w:rsidRPr="00CE11BF">
        <w:rPr>
          <w:rFonts w:ascii="Times New Roman" w:hAnsi="Times New Roman" w:cs="Times New Roman"/>
          <w:sz w:val="28"/>
          <w:szCs w:val="28"/>
        </w:rPr>
        <w:t xml:space="preserve"> и преступник</w:t>
      </w:r>
      <w:r w:rsidR="009B1CFC" w:rsidRPr="00CE11BF">
        <w:rPr>
          <w:rFonts w:ascii="Times New Roman" w:hAnsi="Times New Roman" w:cs="Times New Roman"/>
          <w:sz w:val="28"/>
          <w:szCs w:val="28"/>
        </w:rPr>
        <w:t>ами</w:t>
      </w:r>
      <w:r w:rsidRPr="00CE11BF">
        <w:rPr>
          <w:rFonts w:ascii="Times New Roman" w:hAnsi="Times New Roman" w:cs="Times New Roman"/>
          <w:sz w:val="28"/>
          <w:szCs w:val="28"/>
        </w:rPr>
        <w:t>.</w:t>
      </w:r>
    </w:p>
    <w:p w:rsidR="007D621B" w:rsidRPr="00CE11BF" w:rsidRDefault="00FA62AA" w:rsidP="00FA62AA">
      <w:pPr>
        <w:spacing w:after="0"/>
        <w:ind w:firstLine="709"/>
        <w:jc w:val="both"/>
        <w:rPr>
          <w:rStyle w:val="a4"/>
          <w:rFonts w:ascii="Times New Roman" w:hAnsi="Times New Roman" w:cs="Times New Roman"/>
          <w:color w:val="auto"/>
          <w:sz w:val="28"/>
          <w:szCs w:val="28"/>
          <w:u w:val="none"/>
        </w:rPr>
      </w:pPr>
      <w:r w:rsidRPr="00CE11BF">
        <w:rPr>
          <w:rFonts w:ascii="Times New Roman" w:hAnsi="Times New Roman" w:cs="Times New Roman"/>
          <w:sz w:val="28"/>
          <w:szCs w:val="28"/>
        </w:rPr>
        <w:t xml:space="preserve">Но если кто-то не хочет ни слышать, ни видеть, ни рассуждать </w:t>
      </w:r>
      <w:r w:rsidR="003F4E79" w:rsidRPr="00CE11BF">
        <w:rPr>
          <w:rFonts w:ascii="Times New Roman" w:hAnsi="Times New Roman" w:cs="Times New Roman"/>
          <w:sz w:val="28"/>
          <w:szCs w:val="28"/>
        </w:rPr>
        <w:t xml:space="preserve">трезво </w:t>
      </w:r>
      <w:r w:rsidRPr="00CE11BF">
        <w:rPr>
          <w:rFonts w:ascii="Times New Roman" w:hAnsi="Times New Roman" w:cs="Times New Roman"/>
          <w:sz w:val="28"/>
          <w:szCs w:val="28"/>
        </w:rPr>
        <w:t xml:space="preserve">обо всем происходящем внутри и вовне, а продолжает </w:t>
      </w:r>
      <w:r w:rsidR="003F4E79" w:rsidRPr="00CE11BF">
        <w:rPr>
          <w:rFonts w:ascii="Times New Roman" w:hAnsi="Times New Roman" w:cs="Times New Roman"/>
          <w:b/>
          <w:sz w:val="28"/>
          <w:szCs w:val="28"/>
        </w:rPr>
        <w:t xml:space="preserve">утешать себя позитивными мыслями </w:t>
      </w:r>
      <w:r w:rsidR="003F4E79" w:rsidRPr="00CE11BF">
        <w:rPr>
          <w:rFonts w:ascii="Times New Roman" w:hAnsi="Times New Roman" w:cs="Times New Roman"/>
          <w:sz w:val="28"/>
          <w:szCs w:val="28"/>
        </w:rPr>
        <w:t xml:space="preserve">и </w:t>
      </w:r>
      <w:r w:rsidRPr="00CE11BF">
        <w:rPr>
          <w:rFonts w:ascii="Times New Roman" w:hAnsi="Times New Roman" w:cs="Times New Roman"/>
          <w:sz w:val="28"/>
          <w:szCs w:val="28"/>
        </w:rPr>
        <w:t xml:space="preserve">жить в </w:t>
      </w:r>
      <w:r w:rsidRPr="00CE11BF">
        <w:rPr>
          <w:rFonts w:ascii="Times New Roman" w:hAnsi="Times New Roman" w:cs="Times New Roman"/>
          <w:i/>
          <w:sz w:val="28"/>
          <w:szCs w:val="28"/>
        </w:rPr>
        <w:t>православии с комфортом,</w:t>
      </w:r>
      <w:r w:rsidRPr="00CE11BF">
        <w:rPr>
          <w:rFonts w:ascii="Times New Roman" w:hAnsi="Times New Roman" w:cs="Times New Roman"/>
          <w:sz w:val="28"/>
          <w:szCs w:val="28"/>
        </w:rPr>
        <w:t xml:space="preserve"> незаметно сползая в отступническую церковную дипломатию – что же, у каждого свой выбор. </w:t>
      </w:r>
      <w:r w:rsidRPr="00CE11BF">
        <w:rPr>
          <w:rStyle w:val="a4"/>
          <w:rFonts w:ascii="Times New Roman" w:hAnsi="Times New Roman" w:cs="Times New Roman"/>
          <w:color w:val="auto"/>
          <w:sz w:val="28"/>
          <w:szCs w:val="28"/>
          <w:u w:val="none"/>
        </w:rPr>
        <w:t>Но будем помнить</w:t>
      </w:r>
      <w:r w:rsidR="00567B7C" w:rsidRPr="00CE11BF">
        <w:rPr>
          <w:rStyle w:val="a4"/>
          <w:rFonts w:ascii="Times New Roman" w:hAnsi="Times New Roman" w:cs="Times New Roman"/>
          <w:color w:val="auto"/>
          <w:sz w:val="28"/>
          <w:szCs w:val="28"/>
          <w:u w:val="none"/>
        </w:rPr>
        <w:t>:</w:t>
      </w:r>
      <w:r w:rsidRPr="00CE11BF">
        <w:rPr>
          <w:rStyle w:val="a4"/>
          <w:rFonts w:ascii="Times New Roman" w:hAnsi="Times New Roman" w:cs="Times New Roman"/>
          <w:color w:val="auto"/>
          <w:sz w:val="28"/>
          <w:szCs w:val="28"/>
          <w:u w:val="none"/>
        </w:rPr>
        <w:t xml:space="preserve"> Бог, заботясь о нашем спасении</w:t>
      </w:r>
      <w:r w:rsidR="00567B7C" w:rsidRPr="00CE11BF">
        <w:rPr>
          <w:rStyle w:val="a4"/>
          <w:rFonts w:ascii="Times New Roman" w:hAnsi="Times New Roman" w:cs="Times New Roman"/>
          <w:color w:val="auto"/>
          <w:sz w:val="28"/>
          <w:szCs w:val="28"/>
          <w:u w:val="none"/>
        </w:rPr>
        <w:t xml:space="preserve"> -</w:t>
      </w:r>
      <w:r w:rsidRPr="00CE11BF">
        <w:rPr>
          <w:rStyle w:val="a4"/>
          <w:rFonts w:ascii="Times New Roman" w:hAnsi="Times New Roman" w:cs="Times New Roman"/>
          <w:color w:val="auto"/>
          <w:sz w:val="28"/>
          <w:szCs w:val="28"/>
          <w:u w:val="none"/>
        </w:rPr>
        <w:t xml:space="preserve"> чтобы мы всегда могли сделать правильный выбор</w:t>
      </w:r>
      <w:r w:rsidR="00571C17" w:rsidRPr="00CE11BF">
        <w:rPr>
          <w:rStyle w:val="a4"/>
          <w:rFonts w:ascii="Times New Roman" w:hAnsi="Times New Roman" w:cs="Times New Roman"/>
          <w:color w:val="auto"/>
          <w:sz w:val="28"/>
          <w:szCs w:val="28"/>
          <w:u w:val="none"/>
        </w:rPr>
        <w:t>,</w:t>
      </w:r>
      <w:r w:rsidRPr="00CE11BF">
        <w:rPr>
          <w:rStyle w:val="a4"/>
          <w:rFonts w:ascii="Times New Roman" w:hAnsi="Times New Roman" w:cs="Times New Roman"/>
          <w:color w:val="auto"/>
          <w:sz w:val="28"/>
          <w:szCs w:val="28"/>
          <w:u w:val="none"/>
        </w:rPr>
        <w:t xml:space="preserve"> дал нам христианскую совесть и Священное Предание: Священное Писание, установленные Духом Святым постановления Вселенских и Поместных Соборов, творения Отцов и учителей Церкви. </w:t>
      </w:r>
    </w:p>
    <w:p w:rsidR="00FA62AA" w:rsidRPr="00CE11BF" w:rsidRDefault="00FA62AA" w:rsidP="00FA62AA">
      <w:pPr>
        <w:spacing w:after="0"/>
        <w:ind w:firstLine="709"/>
        <w:jc w:val="both"/>
        <w:rPr>
          <w:rStyle w:val="a4"/>
          <w:rFonts w:ascii="Times New Roman" w:hAnsi="Times New Roman" w:cs="Times New Roman"/>
          <w:color w:val="auto"/>
          <w:sz w:val="28"/>
          <w:szCs w:val="28"/>
          <w:u w:val="none"/>
        </w:rPr>
      </w:pPr>
      <w:r w:rsidRPr="00CE11BF">
        <w:rPr>
          <w:rStyle w:val="a4"/>
          <w:rFonts w:ascii="Times New Roman" w:hAnsi="Times New Roman" w:cs="Times New Roman"/>
          <w:color w:val="auto"/>
          <w:sz w:val="28"/>
          <w:szCs w:val="28"/>
          <w:u w:val="none"/>
        </w:rPr>
        <w:t xml:space="preserve">Нельзя обойти вниманием то, как Христос высказывался о духовных лидерах израильского народа - книжниках и фарисеях. Он называл их </w:t>
      </w:r>
      <w:r w:rsidRPr="00CE11BF">
        <w:rPr>
          <w:rStyle w:val="a4"/>
          <w:rFonts w:ascii="Times New Roman" w:hAnsi="Times New Roman" w:cs="Times New Roman"/>
          <w:i/>
          <w:color w:val="auto"/>
          <w:sz w:val="28"/>
          <w:szCs w:val="28"/>
          <w:u w:val="none"/>
        </w:rPr>
        <w:t xml:space="preserve">хищными волками в овечьих шкурах </w:t>
      </w:r>
      <w:r w:rsidRPr="00CE11BF">
        <w:rPr>
          <w:rStyle w:val="a4"/>
          <w:rFonts w:ascii="Times New Roman" w:hAnsi="Times New Roman" w:cs="Times New Roman"/>
          <w:color w:val="auto"/>
          <w:sz w:val="28"/>
          <w:szCs w:val="28"/>
          <w:u w:val="none"/>
        </w:rPr>
        <w:t>(ср.</w:t>
      </w:r>
      <w:r w:rsidR="00567B7C" w:rsidRPr="00CE11BF">
        <w:rPr>
          <w:rStyle w:val="a4"/>
          <w:rFonts w:ascii="Times New Roman" w:hAnsi="Times New Roman" w:cs="Times New Roman"/>
          <w:color w:val="auto"/>
          <w:sz w:val="28"/>
          <w:szCs w:val="28"/>
          <w:u w:val="none"/>
        </w:rPr>
        <w:t>:</w:t>
      </w:r>
      <w:r w:rsidRPr="00CE11BF">
        <w:rPr>
          <w:rStyle w:val="a4"/>
          <w:rFonts w:ascii="Times New Roman" w:hAnsi="Times New Roman" w:cs="Times New Roman"/>
          <w:color w:val="auto"/>
          <w:sz w:val="28"/>
          <w:szCs w:val="28"/>
          <w:u w:val="none"/>
        </w:rPr>
        <w:t xml:space="preserve"> Мф. 7:15)</w:t>
      </w:r>
      <w:r w:rsidRPr="00CE11BF">
        <w:rPr>
          <w:rStyle w:val="a4"/>
          <w:rFonts w:ascii="Times New Roman" w:hAnsi="Times New Roman" w:cs="Times New Roman"/>
          <w:i/>
          <w:color w:val="auto"/>
          <w:sz w:val="28"/>
          <w:szCs w:val="28"/>
          <w:u w:val="none"/>
        </w:rPr>
        <w:t xml:space="preserve">; безумными и слепыми </w:t>
      </w:r>
      <w:r w:rsidRPr="00CE11BF">
        <w:rPr>
          <w:rStyle w:val="a4"/>
          <w:rFonts w:ascii="Times New Roman" w:hAnsi="Times New Roman" w:cs="Times New Roman"/>
          <w:color w:val="auto"/>
          <w:sz w:val="28"/>
          <w:szCs w:val="28"/>
          <w:u w:val="none"/>
        </w:rPr>
        <w:t>(ср.</w:t>
      </w:r>
      <w:r w:rsidR="00567B7C" w:rsidRPr="00CE11BF">
        <w:rPr>
          <w:rStyle w:val="a4"/>
          <w:rFonts w:ascii="Times New Roman" w:hAnsi="Times New Roman" w:cs="Times New Roman"/>
          <w:color w:val="auto"/>
          <w:sz w:val="28"/>
          <w:szCs w:val="28"/>
          <w:u w:val="none"/>
        </w:rPr>
        <w:t>:</w:t>
      </w:r>
      <w:r w:rsidRPr="00CE11BF">
        <w:rPr>
          <w:rStyle w:val="a4"/>
          <w:rFonts w:ascii="Times New Roman" w:hAnsi="Times New Roman" w:cs="Times New Roman"/>
          <w:color w:val="auto"/>
          <w:sz w:val="28"/>
          <w:szCs w:val="28"/>
          <w:u w:val="none"/>
        </w:rPr>
        <w:t xml:space="preserve"> Мф. 23:17) и даже</w:t>
      </w:r>
      <w:r w:rsidRPr="00CE11BF">
        <w:rPr>
          <w:rStyle w:val="a4"/>
          <w:rFonts w:ascii="Times New Roman" w:hAnsi="Times New Roman" w:cs="Times New Roman"/>
          <w:i/>
          <w:color w:val="auto"/>
          <w:sz w:val="28"/>
          <w:szCs w:val="28"/>
          <w:u w:val="none"/>
        </w:rPr>
        <w:t xml:space="preserve"> змеями, порождениями ехидны </w:t>
      </w:r>
      <w:r w:rsidRPr="00CE11BF">
        <w:rPr>
          <w:rStyle w:val="a4"/>
          <w:rFonts w:ascii="Times New Roman" w:hAnsi="Times New Roman" w:cs="Times New Roman"/>
          <w:color w:val="auto"/>
          <w:sz w:val="28"/>
          <w:szCs w:val="28"/>
          <w:u w:val="none"/>
        </w:rPr>
        <w:t>(ср.</w:t>
      </w:r>
      <w:r w:rsidR="00567B7C" w:rsidRPr="00CE11BF">
        <w:rPr>
          <w:rStyle w:val="a4"/>
          <w:rFonts w:ascii="Times New Roman" w:hAnsi="Times New Roman" w:cs="Times New Roman"/>
          <w:color w:val="auto"/>
          <w:sz w:val="28"/>
          <w:szCs w:val="28"/>
          <w:u w:val="none"/>
        </w:rPr>
        <w:t>:</w:t>
      </w:r>
      <w:r w:rsidRPr="00CE11BF">
        <w:rPr>
          <w:rStyle w:val="a4"/>
          <w:rFonts w:ascii="Times New Roman" w:hAnsi="Times New Roman" w:cs="Times New Roman"/>
          <w:color w:val="auto"/>
          <w:sz w:val="28"/>
          <w:szCs w:val="28"/>
          <w:u w:val="none"/>
        </w:rPr>
        <w:t xml:space="preserve"> Мф. 23:33)</w:t>
      </w:r>
      <w:r w:rsidRPr="00CE11BF">
        <w:rPr>
          <w:rStyle w:val="a4"/>
          <w:rFonts w:ascii="Times New Roman" w:hAnsi="Times New Roman" w:cs="Times New Roman"/>
          <w:i/>
          <w:color w:val="auto"/>
          <w:sz w:val="28"/>
          <w:szCs w:val="28"/>
          <w:u w:val="none"/>
        </w:rPr>
        <w:t xml:space="preserve">. </w:t>
      </w:r>
      <w:r w:rsidRPr="00CE11BF">
        <w:rPr>
          <w:rStyle w:val="a4"/>
          <w:rFonts w:ascii="Times New Roman" w:hAnsi="Times New Roman" w:cs="Times New Roman"/>
          <w:color w:val="auto"/>
          <w:sz w:val="28"/>
          <w:szCs w:val="28"/>
          <w:u w:val="none"/>
        </w:rPr>
        <w:t>А ведь</w:t>
      </w:r>
      <w:r w:rsidRPr="00CE11BF">
        <w:rPr>
          <w:rStyle w:val="a4"/>
          <w:rFonts w:ascii="Times New Roman" w:hAnsi="Times New Roman" w:cs="Times New Roman"/>
          <w:i/>
          <w:color w:val="auto"/>
          <w:sz w:val="28"/>
          <w:szCs w:val="28"/>
          <w:u w:val="none"/>
        </w:rPr>
        <w:t xml:space="preserve"> </w:t>
      </w:r>
      <w:r w:rsidRPr="00CE11BF">
        <w:rPr>
          <w:rStyle w:val="a4"/>
          <w:rFonts w:ascii="Times New Roman" w:hAnsi="Times New Roman" w:cs="Times New Roman"/>
          <w:color w:val="auto"/>
          <w:sz w:val="28"/>
          <w:szCs w:val="28"/>
          <w:u w:val="none"/>
        </w:rPr>
        <w:t>это, естественно,</w:t>
      </w:r>
      <w:r w:rsidRPr="00CE11BF">
        <w:rPr>
          <w:rStyle w:val="ad"/>
          <w:rFonts w:ascii="Times New Roman" w:hAnsi="Times New Roman" w:cs="Times New Roman"/>
          <w:color w:val="auto"/>
          <w:sz w:val="28"/>
          <w:szCs w:val="28"/>
          <w:u w:val="none"/>
        </w:rPr>
        <w:t xml:space="preserve"> не нравилось ни вождям, ни людям, которые Его</w:t>
      </w:r>
      <w:r w:rsidRPr="00CE11BF">
        <w:rPr>
          <w:rStyle w:val="a4"/>
          <w:rFonts w:ascii="Times New Roman" w:hAnsi="Times New Roman" w:cs="Times New Roman"/>
          <w:color w:val="auto"/>
          <w:sz w:val="28"/>
          <w:szCs w:val="28"/>
          <w:u w:val="none"/>
        </w:rPr>
        <w:t xml:space="preserve"> слушали. Он говорил истину и не переставал быть </w:t>
      </w:r>
      <w:r w:rsidRPr="00CE11BF">
        <w:rPr>
          <w:rStyle w:val="a4"/>
          <w:rFonts w:ascii="Times New Roman" w:hAnsi="Times New Roman" w:cs="Times New Roman"/>
          <w:i/>
          <w:color w:val="auto"/>
          <w:sz w:val="28"/>
          <w:szCs w:val="28"/>
          <w:u w:val="none"/>
        </w:rPr>
        <w:t>кротким и смиренным сердцем</w:t>
      </w:r>
      <w:r w:rsidRPr="00CE11BF">
        <w:rPr>
          <w:rStyle w:val="a4"/>
          <w:rFonts w:ascii="Times New Roman" w:hAnsi="Times New Roman" w:cs="Times New Roman"/>
          <w:color w:val="auto"/>
          <w:sz w:val="28"/>
          <w:szCs w:val="28"/>
          <w:u w:val="none"/>
        </w:rPr>
        <w:t>, хотя и выражался так…</w:t>
      </w:r>
    </w:p>
    <w:p w:rsidR="00FA62AA" w:rsidRPr="00CE11BF" w:rsidRDefault="00FA62AA" w:rsidP="00FA62AA">
      <w:pPr>
        <w:ind w:firstLine="709"/>
        <w:jc w:val="both"/>
        <w:rPr>
          <w:rStyle w:val="a4"/>
          <w:rFonts w:ascii="Times New Roman" w:hAnsi="Times New Roman" w:cs="Times New Roman"/>
          <w:color w:val="auto"/>
          <w:sz w:val="28"/>
          <w:szCs w:val="28"/>
          <w:u w:val="none"/>
        </w:rPr>
      </w:pPr>
      <w:r w:rsidRPr="00CE11BF">
        <w:rPr>
          <w:rStyle w:val="a4"/>
          <w:rFonts w:ascii="Times New Roman" w:hAnsi="Times New Roman" w:cs="Times New Roman"/>
          <w:color w:val="auto"/>
          <w:sz w:val="28"/>
          <w:szCs w:val="28"/>
          <w:u w:val="none"/>
        </w:rPr>
        <w:t>Всем нам дана заповедь: «</w:t>
      </w:r>
      <w:r w:rsidRPr="00CE11BF">
        <w:rPr>
          <w:rStyle w:val="a4"/>
          <w:rFonts w:ascii="Times New Roman" w:hAnsi="Times New Roman" w:cs="Times New Roman"/>
          <w:i/>
          <w:color w:val="auto"/>
          <w:sz w:val="28"/>
          <w:szCs w:val="28"/>
          <w:u w:val="none"/>
        </w:rPr>
        <w:t>Подражайте Богу, как чада возлюбленные</w:t>
      </w:r>
      <w:r w:rsidRPr="00CE11BF">
        <w:rPr>
          <w:rStyle w:val="a4"/>
          <w:rFonts w:ascii="Times New Roman" w:hAnsi="Times New Roman" w:cs="Times New Roman"/>
          <w:color w:val="auto"/>
          <w:sz w:val="28"/>
          <w:szCs w:val="28"/>
          <w:u w:val="none"/>
        </w:rPr>
        <w:t>» (</w:t>
      </w:r>
      <w:proofErr w:type="spellStart"/>
      <w:r w:rsidRPr="00CE11BF">
        <w:rPr>
          <w:rStyle w:val="a4"/>
          <w:rFonts w:ascii="Times New Roman" w:hAnsi="Times New Roman" w:cs="Times New Roman"/>
          <w:color w:val="auto"/>
          <w:sz w:val="28"/>
          <w:szCs w:val="28"/>
          <w:u w:val="none"/>
        </w:rPr>
        <w:t>Еф</w:t>
      </w:r>
      <w:proofErr w:type="spellEnd"/>
      <w:r w:rsidRPr="00CE11BF">
        <w:rPr>
          <w:rStyle w:val="a4"/>
          <w:rFonts w:ascii="Times New Roman" w:hAnsi="Times New Roman" w:cs="Times New Roman"/>
          <w:color w:val="auto"/>
          <w:sz w:val="28"/>
          <w:szCs w:val="28"/>
          <w:u w:val="none"/>
        </w:rPr>
        <w:t>. 5:1). Потому – будем стараться называть вещи своими именами: белое – белым, черное – черным, и отступничество – отступничеством (см.</w:t>
      </w:r>
      <w:r w:rsidR="00567B7C" w:rsidRPr="00CE11BF">
        <w:rPr>
          <w:rStyle w:val="a4"/>
          <w:rFonts w:ascii="Times New Roman" w:hAnsi="Times New Roman" w:cs="Times New Roman"/>
          <w:color w:val="auto"/>
          <w:sz w:val="28"/>
          <w:szCs w:val="28"/>
          <w:u w:val="none"/>
        </w:rPr>
        <w:t>:</w:t>
      </w:r>
      <w:r w:rsidRPr="00CE11BF">
        <w:rPr>
          <w:rStyle w:val="a4"/>
          <w:rFonts w:ascii="Times New Roman" w:hAnsi="Times New Roman" w:cs="Times New Roman"/>
          <w:color w:val="auto"/>
          <w:sz w:val="28"/>
          <w:szCs w:val="28"/>
          <w:u w:val="none"/>
        </w:rPr>
        <w:t xml:space="preserve"> 2 Фес. 2:3). А так называемая церковная дипломатия вовсе неуместна</w:t>
      </w:r>
      <w:r w:rsidRPr="00CE11BF">
        <w:rPr>
          <w:rStyle w:val="ad"/>
          <w:rFonts w:ascii="Times New Roman" w:hAnsi="Times New Roman" w:cs="Times New Roman"/>
          <w:color w:val="auto"/>
          <w:sz w:val="28"/>
          <w:szCs w:val="28"/>
          <w:u w:val="none"/>
        </w:rPr>
        <w:t xml:space="preserve"> </w:t>
      </w:r>
      <w:r w:rsidRPr="00CE11BF">
        <w:rPr>
          <w:rStyle w:val="a4"/>
          <w:rFonts w:ascii="Times New Roman" w:hAnsi="Times New Roman" w:cs="Times New Roman"/>
          <w:color w:val="auto"/>
          <w:sz w:val="28"/>
          <w:szCs w:val="28"/>
          <w:u w:val="none"/>
        </w:rPr>
        <w:t xml:space="preserve">в делах веры и спасения…  </w:t>
      </w:r>
    </w:p>
    <w:p w:rsidR="007A3ED2" w:rsidRPr="00CE11BF" w:rsidRDefault="007A3ED2">
      <w:pPr>
        <w:pBdr>
          <w:bottom w:val="single" w:sz="12" w:space="1" w:color="auto"/>
        </w:pBdr>
        <w:ind w:firstLine="708"/>
        <w:jc w:val="both"/>
        <w:rPr>
          <w:rFonts w:ascii="Times New Roman" w:hAnsi="Times New Roman" w:cs="Times New Roman"/>
          <w:sz w:val="28"/>
          <w:szCs w:val="28"/>
        </w:rPr>
      </w:pPr>
    </w:p>
    <w:p w:rsidR="007A3ED2" w:rsidRPr="00CE11BF" w:rsidRDefault="007A3ED2">
      <w:pPr>
        <w:pBdr>
          <w:bottom w:val="single" w:sz="12" w:space="1" w:color="auto"/>
        </w:pBdr>
        <w:ind w:firstLine="708"/>
        <w:jc w:val="both"/>
        <w:rPr>
          <w:rFonts w:ascii="Times New Roman" w:hAnsi="Times New Roman" w:cs="Times New Roman"/>
          <w:sz w:val="28"/>
          <w:szCs w:val="28"/>
        </w:rPr>
      </w:pPr>
    </w:p>
    <w:p w:rsidR="007A3ED2" w:rsidRPr="00CE11BF" w:rsidRDefault="007A3ED2">
      <w:pPr>
        <w:ind w:firstLine="708"/>
        <w:jc w:val="both"/>
        <w:rPr>
          <w:rFonts w:ascii="Times New Roman" w:hAnsi="Times New Roman" w:cs="Times New Roman"/>
          <w:sz w:val="28"/>
          <w:szCs w:val="28"/>
          <w:vertAlign w:val="superscript"/>
        </w:rPr>
      </w:pPr>
    </w:p>
    <w:p w:rsidR="00A51E95" w:rsidRPr="00CE11BF" w:rsidRDefault="00A83A0F">
      <w:pPr>
        <w:ind w:firstLine="708"/>
        <w:jc w:val="both"/>
        <w:rPr>
          <w:rFonts w:ascii="Times New Roman" w:hAnsi="Times New Roman" w:cs="Times New Roman"/>
          <w:sz w:val="28"/>
          <w:szCs w:val="28"/>
        </w:rPr>
      </w:pPr>
      <w:r w:rsidRPr="00CE11BF">
        <w:rPr>
          <w:rFonts w:ascii="Times New Roman" w:hAnsi="Times New Roman" w:cs="Times New Roman"/>
          <w:sz w:val="28"/>
          <w:szCs w:val="28"/>
          <w:vertAlign w:val="superscript"/>
        </w:rPr>
        <w:t xml:space="preserve">1 </w:t>
      </w:r>
      <w:hyperlink r:id="rId13" w:history="1">
        <w:r w:rsidR="00274D13" w:rsidRPr="00CE11BF">
          <w:rPr>
            <w:rStyle w:val="a4"/>
            <w:rFonts w:ascii="Times New Roman" w:hAnsi="Times New Roman" w:cs="Times New Roman"/>
            <w:color w:val="auto"/>
            <w:sz w:val="28"/>
            <w:szCs w:val="28"/>
            <w:u w:val="none"/>
          </w:rPr>
          <w:t>https://youtu.be/PEfA3FdsHiw?list=RDPEfA3FdsHiw&amp;t=3219</w:t>
        </w:r>
      </w:hyperlink>
    </w:p>
    <w:p w:rsidR="007A3ED2" w:rsidRPr="00CE11BF" w:rsidRDefault="00A83A0F">
      <w:pPr>
        <w:ind w:firstLine="708"/>
        <w:jc w:val="both"/>
        <w:rPr>
          <w:rStyle w:val="a4"/>
          <w:rFonts w:ascii="Times New Roman" w:hAnsi="Times New Roman" w:cs="Times New Roman"/>
          <w:color w:val="auto"/>
          <w:sz w:val="28"/>
          <w:szCs w:val="28"/>
          <w:u w:val="none"/>
        </w:rPr>
      </w:pPr>
      <w:r w:rsidRPr="00CE11BF">
        <w:rPr>
          <w:rFonts w:ascii="Times New Roman" w:hAnsi="Times New Roman" w:cs="Times New Roman"/>
          <w:sz w:val="27"/>
          <w:szCs w:val="27"/>
          <w:vertAlign w:val="superscript"/>
        </w:rPr>
        <w:t xml:space="preserve">2 </w:t>
      </w:r>
      <w:hyperlink r:id="rId14" w:history="1">
        <w:r w:rsidR="00DC0351" w:rsidRPr="00CE11BF">
          <w:rPr>
            <w:rStyle w:val="a4"/>
            <w:rFonts w:ascii="Times New Roman" w:hAnsi="Times New Roman" w:cs="Times New Roman"/>
            <w:color w:val="auto"/>
            <w:sz w:val="28"/>
            <w:szCs w:val="28"/>
            <w:u w:val="none"/>
          </w:rPr>
          <w:t>https://m.pravenc.ru/text/1683907.html</w:t>
        </w:r>
      </w:hyperlink>
    </w:p>
    <w:p w:rsidR="00683548" w:rsidRPr="00CE11BF" w:rsidRDefault="00683548" w:rsidP="00683548">
      <w:pPr>
        <w:ind w:firstLine="708"/>
        <w:jc w:val="both"/>
        <w:rPr>
          <w:rFonts w:ascii="Times New Roman" w:hAnsi="Times New Roman" w:cs="Times New Roman"/>
          <w:sz w:val="27"/>
          <w:szCs w:val="27"/>
        </w:rPr>
      </w:pPr>
      <w:r w:rsidRPr="00CE11BF">
        <w:rPr>
          <w:rFonts w:ascii="Times New Roman" w:hAnsi="Times New Roman" w:cs="Times New Roman"/>
          <w:sz w:val="27"/>
          <w:szCs w:val="27"/>
          <w:vertAlign w:val="superscript"/>
        </w:rPr>
        <w:t xml:space="preserve">3 </w:t>
      </w:r>
      <w:hyperlink r:id="rId15" w:history="1">
        <w:r w:rsidRPr="00CE11BF">
          <w:rPr>
            <w:rStyle w:val="a4"/>
            <w:rFonts w:ascii="Times New Roman" w:hAnsi="Times New Roman" w:cs="Times New Roman"/>
            <w:color w:val="auto"/>
            <w:sz w:val="27"/>
            <w:szCs w:val="27"/>
            <w:u w:val="none"/>
          </w:rPr>
          <w:t>https://spzh.eu/ru/news/76162-papa--glave-fanara-veryu-chto-shagaja-vmeste-pridem-k-jedinstvu-v-jevkharistii</w:t>
        </w:r>
      </w:hyperlink>
    </w:p>
    <w:p w:rsidR="00683548" w:rsidRPr="00CE11BF" w:rsidRDefault="00683548">
      <w:pPr>
        <w:ind w:firstLine="708"/>
        <w:jc w:val="both"/>
        <w:rPr>
          <w:rFonts w:ascii="Times New Roman" w:hAnsi="Times New Roman" w:cs="Times New Roman"/>
          <w:sz w:val="28"/>
          <w:szCs w:val="28"/>
        </w:rPr>
      </w:pPr>
      <w:r w:rsidRPr="00CE11BF">
        <w:rPr>
          <w:rFonts w:ascii="Times New Roman" w:hAnsi="Times New Roman" w:cs="Times New Roman"/>
          <w:sz w:val="27"/>
          <w:szCs w:val="27"/>
          <w:vertAlign w:val="superscript"/>
        </w:rPr>
        <w:t xml:space="preserve">4 </w:t>
      </w:r>
      <w:r w:rsidRPr="00CE11BF">
        <w:rPr>
          <w:rFonts w:ascii="Times New Roman" w:hAnsi="Times New Roman" w:cs="Times New Roman"/>
          <w:sz w:val="27"/>
          <w:szCs w:val="27"/>
        </w:rPr>
        <w:t>https://spzh.eu/ru/news/76241-dialog-katolikov-s-pravoslavnymi-uvenchajet-polnoje-jedinstvo--glava-fanara</w:t>
      </w:r>
    </w:p>
    <w:p w:rsidR="007A3ED2" w:rsidRPr="00CE11BF" w:rsidRDefault="00A83A0F">
      <w:pPr>
        <w:ind w:firstLine="708"/>
        <w:jc w:val="both"/>
        <w:rPr>
          <w:rStyle w:val="a4"/>
          <w:rFonts w:ascii="Times New Roman" w:hAnsi="Times New Roman" w:cs="Times New Roman"/>
          <w:color w:val="auto"/>
          <w:sz w:val="28"/>
          <w:szCs w:val="28"/>
          <w:u w:val="none"/>
        </w:rPr>
      </w:pPr>
      <w:r w:rsidRPr="00CE11BF">
        <w:rPr>
          <w:rStyle w:val="a4"/>
          <w:rFonts w:ascii="Times New Roman" w:hAnsi="Times New Roman" w:cs="Times New Roman"/>
          <w:color w:val="auto"/>
          <w:sz w:val="28"/>
          <w:szCs w:val="28"/>
          <w:u w:val="none"/>
          <w:vertAlign w:val="superscript"/>
        </w:rPr>
        <w:t>5</w:t>
      </w:r>
      <w:r w:rsidR="00DC0351" w:rsidRPr="00CE11BF">
        <w:rPr>
          <w:rStyle w:val="a4"/>
          <w:rFonts w:ascii="Times New Roman" w:hAnsi="Times New Roman" w:cs="Times New Roman"/>
          <w:color w:val="auto"/>
          <w:sz w:val="28"/>
          <w:szCs w:val="28"/>
          <w:u w:val="none"/>
          <w:vertAlign w:val="superscript"/>
        </w:rPr>
        <w:t xml:space="preserve"> </w:t>
      </w:r>
      <w:hyperlink r:id="rId16" w:history="1">
        <w:r w:rsidR="00DC0351" w:rsidRPr="00CE11BF">
          <w:rPr>
            <w:rStyle w:val="a4"/>
            <w:rFonts w:ascii="Times New Roman" w:hAnsi="Times New Roman" w:cs="Times New Roman"/>
            <w:color w:val="auto"/>
            <w:sz w:val="28"/>
            <w:szCs w:val="28"/>
            <w:u w:val="none"/>
          </w:rPr>
          <w:t>https://www.patriarchia.ru/article/41627</w:t>
        </w:r>
      </w:hyperlink>
    </w:p>
    <w:p w:rsidR="007A3ED2" w:rsidRPr="00CE11BF" w:rsidRDefault="00A83A0F">
      <w:pPr>
        <w:ind w:firstLine="708"/>
        <w:jc w:val="both"/>
        <w:rPr>
          <w:rFonts w:ascii="Times New Roman" w:hAnsi="Times New Roman" w:cs="Times New Roman"/>
          <w:sz w:val="28"/>
          <w:szCs w:val="28"/>
        </w:rPr>
      </w:pPr>
      <w:r w:rsidRPr="00CE11BF">
        <w:rPr>
          <w:rStyle w:val="a4"/>
          <w:rFonts w:ascii="Times New Roman" w:hAnsi="Times New Roman" w:cs="Times New Roman"/>
          <w:color w:val="auto"/>
          <w:sz w:val="28"/>
          <w:szCs w:val="28"/>
          <w:u w:val="none"/>
          <w:vertAlign w:val="superscript"/>
        </w:rPr>
        <w:t>6</w:t>
      </w:r>
      <w:r w:rsidR="00DC0351" w:rsidRPr="00CE11BF">
        <w:rPr>
          <w:rStyle w:val="a4"/>
          <w:rFonts w:ascii="Times New Roman" w:hAnsi="Times New Roman" w:cs="Times New Roman"/>
          <w:color w:val="auto"/>
          <w:sz w:val="28"/>
          <w:szCs w:val="28"/>
          <w:u w:val="none"/>
        </w:rPr>
        <w:t xml:space="preserve"> </w:t>
      </w:r>
      <w:hyperlink r:id="rId17" w:history="1">
        <w:r w:rsidR="00DC0351" w:rsidRPr="00CE11BF">
          <w:rPr>
            <w:rStyle w:val="a4"/>
            <w:rFonts w:ascii="Times New Roman" w:hAnsi="Times New Roman" w:cs="Times New Roman"/>
            <w:color w:val="auto"/>
            <w:sz w:val="28"/>
            <w:szCs w:val="28"/>
            <w:u w:val="none"/>
          </w:rPr>
          <w:t>https://www.pravenc.ru/text/непогрешимости%20папы.html</w:t>
        </w:r>
      </w:hyperlink>
    </w:p>
    <w:p w:rsidR="007A3ED2" w:rsidRPr="00CE11BF" w:rsidRDefault="00A83A0F">
      <w:pPr>
        <w:ind w:firstLine="708"/>
        <w:rPr>
          <w:rStyle w:val="a4"/>
          <w:rFonts w:ascii="Times New Roman" w:hAnsi="Times New Roman" w:cs="Times New Roman"/>
          <w:color w:val="auto"/>
          <w:sz w:val="28"/>
          <w:szCs w:val="28"/>
          <w:u w:val="none"/>
          <w:shd w:val="clear" w:color="auto" w:fill="FFFFFF"/>
        </w:rPr>
      </w:pPr>
      <w:r w:rsidRPr="00CE11BF">
        <w:rPr>
          <w:rFonts w:ascii="Times New Roman" w:hAnsi="Times New Roman" w:cs="Times New Roman"/>
          <w:sz w:val="28"/>
          <w:szCs w:val="28"/>
          <w:vertAlign w:val="superscript"/>
        </w:rPr>
        <w:t>7</w:t>
      </w:r>
      <w:r w:rsidR="00DC0351" w:rsidRPr="00CE11BF">
        <w:rPr>
          <w:rFonts w:ascii="Times New Roman" w:hAnsi="Times New Roman" w:cs="Times New Roman"/>
          <w:sz w:val="28"/>
          <w:szCs w:val="28"/>
        </w:rPr>
        <w:t xml:space="preserve"> </w:t>
      </w:r>
      <w:hyperlink r:id="rId18" w:history="1">
        <w:r w:rsidR="00DC0351" w:rsidRPr="00CE11BF">
          <w:rPr>
            <w:rStyle w:val="a4"/>
            <w:rFonts w:ascii="Times New Roman" w:hAnsi="Times New Roman" w:cs="Times New Roman"/>
            <w:color w:val="auto"/>
            <w:sz w:val="28"/>
            <w:szCs w:val="28"/>
            <w:u w:val="none"/>
            <w:shd w:val="clear" w:color="auto" w:fill="FFFFFF"/>
          </w:rPr>
          <w:t>https://m.pravenc.ru/text/1683903.html</w:t>
        </w:r>
      </w:hyperlink>
    </w:p>
    <w:p w:rsidR="007A3ED2" w:rsidRPr="00CE11BF" w:rsidRDefault="00A83A0F">
      <w:pPr>
        <w:ind w:firstLine="708"/>
        <w:rPr>
          <w:rStyle w:val="a4"/>
          <w:rFonts w:ascii="Times New Roman" w:hAnsi="Times New Roman" w:cs="Times New Roman"/>
          <w:color w:val="auto"/>
          <w:sz w:val="28"/>
          <w:szCs w:val="28"/>
          <w:u w:val="none"/>
          <w:shd w:val="clear" w:color="auto" w:fill="FFFFFF"/>
        </w:rPr>
      </w:pPr>
      <w:r w:rsidRPr="00CE11BF">
        <w:rPr>
          <w:rStyle w:val="a4"/>
          <w:rFonts w:ascii="Times New Roman" w:hAnsi="Times New Roman" w:cs="Times New Roman"/>
          <w:color w:val="auto"/>
          <w:sz w:val="28"/>
          <w:szCs w:val="28"/>
          <w:u w:val="none"/>
          <w:shd w:val="clear" w:color="auto" w:fill="FFFFFF"/>
          <w:vertAlign w:val="superscript"/>
        </w:rPr>
        <w:t>8</w:t>
      </w:r>
      <w:r w:rsidR="00DC0351" w:rsidRPr="00CE11BF">
        <w:rPr>
          <w:rStyle w:val="a4"/>
          <w:rFonts w:ascii="Times New Roman" w:hAnsi="Times New Roman" w:cs="Times New Roman"/>
          <w:color w:val="auto"/>
          <w:sz w:val="28"/>
          <w:szCs w:val="28"/>
          <w:u w:val="none"/>
          <w:shd w:val="clear" w:color="auto" w:fill="FFFFFF"/>
          <w:vertAlign w:val="superscript"/>
        </w:rPr>
        <w:t xml:space="preserve"> </w:t>
      </w:r>
      <w:hyperlink r:id="rId19" w:history="1">
        <w:r w:rsidR="00DC0351" w:rsidRPr="00CE11BF">
          <w:rPr>
            <w:rStyle w:val="a4"/>
            <w:rFonts w:ascii="Times New Roman" w:hAnsi="Times New Roman" w:cs="Times New Roman"/>
            <w:color w:val="auto"/>
            <w:sz w:val="28"/>
            <w:szCs w:val="28"/>
            <w:u w:val="none"/>
            <w:shd w:val="clear" w:color="auto" w:fill="FFFFFF"/>
          </w:rPr>
          <w:t>https://azbyka.ru/otechnik/Vladislav_Tsypin/kanonicheskoe-pravo/4</w:t>
        </w:r>
      </w:hyperlink>
    </w:p>
    <w:p w:rsidR="007A3ED2" w:rsidRPr="00CE11BF" w:rsidRDefault="00A83A0F">
      <w:pPr>
        <w:ind w:firstLine="708"/>
        <w:rPr>
          <w:rStyle w:val="a4"/>
          <w:rFonts w:ascii="Times New Roman" w:hAnsi="Times New Roman" w:cs="Times New Roman"/>
          <w:color w:val="auto"/>
          <w:sz w:val="28"/>
          <w:szCs w:val="28"/>
          <w:u w:val="none"/>
          <w:shd w:val="clear" w:color="auto" w:fill="FFFFFF"/>
        </w:rPr>
      </w:pPr>
      <w:r w:rsidRPr="00CE11BF">
        <w:rPr>
          <w:rStyle w:val="a4"/>
          <w:rFonts w:ascii="Times New Roman" w:hAnsi="Times New Roman" w:cs="Times New Roman"/>
          <w:color w:val="auto"/>
          <w:sz w:val="28"/>
          <w:szCs w:val="28"/>
          <w:u w:val="none"/>
          <w:shd w:val="clear" w:color="auto" w:fill="FFFFFF"/>
          <w:vertAlign w:val="superscript"/>
        </w:rPr>
        <w:t>9</w:t>
      </w:r>
      <w:r w:rsidR="00DC0351" w:rsidRPr="00CE11BF">
        <w:rPr>
          <w:rStyle w:val="a4"/>
          <w:rFonts w:ascii="Times New Roman" w:hAnsi="Times New Roman" w:cs="Times New Roman"/>
          <w:color w:val="auto"/>
          <w:sz w:val="28"/>
          <w:szCs w:val="28"/>
          <w:u w:val="none"/>
          <w:shd w:val="clear" w:color="auto" w:fill="FFFFFF"/>
        </w:rPr>
        <w:t xml:space="preserve"> https://api.spbda.ru/uploads/ff2af6760844dc017f9b36dd7b1733fb.pdf</w:t>
      </w:r>
    </w:p>
    <w:p w:rsidR="007A3ED2" w:rsidRPr="00CE11BF" w:rsidRDefault="00A83A0F">
      <w:pPr>
        <w:ind w:firstLine="708"/>
        <w:jc w:val="both"/>
        <w:rPr>
          <w:rStyle w:val="a4"/>
          <w:rFonts w:ascii="Times New Roman" w:hAnsi="Times New Roman" w:cs="Times New Roman"/>
          <w:color w:val="auto"/>
          <w:sz w:val="28"/>
          <w:szCs w:val="28"/>
          <w:u w:val="none"/>
        </w:rPr>
      </w:pPr>
      <w:r w:rsidRPr="00CE11BF">
        <w:rPr>
          <w:rStyle w:val="a4"/>
          <w:rFonts w:ascii="Times New Roman" w:hAnsi="Times New Roman" w:cs="Times New Roman"/>
          <w:color w:val="auto"/>
          <w:sz w:val="28"/>
          <w:szCs w:val="28"/>
          <w:u w:val="none"/>
          <w:vertAlign w:val="superscript"/>
        </w:rPr>
        <w:t>10</w:t>
      </w:r>
      <w:r w:rsidR="00DC0351" w:rsidRPr="00CE11BF">
        <w:rPr>
          <w:rStyle w:val="a4"/>
          <w:rFonts w:ascii="Times New Roman" w:hAnsi="Times New Roman" w:cs="Times New Roman"/>
          <w:color w:val="auto"/>
          <w:sz w:val="28"/>
          <w:szCs w:val="28"/>
          <w:u w:val="none"/>
          <w:vertAlign w:val="superscript"/>
        </w:rPr>
        <w:t xml:space="preserve"> </w:t>
      </w:r>
      <w:hyperlink r:id="rId20" w:history="1">
        <w:r w:rsidR="00DC0351" w:rsidRPr="00CE11BF">
          <w:rPr>
            <w:rStyle w:val="a4"/>
            <w:rFonts w:ascii="Times New Roman" w:hAnsi="Times New Roman" w:cs="Times New Roman"/>
            <w:color w:val="auto"/>
            <w:sz w:val="28"/>
            <w:szCs w:val="28"/>
            <w:u w:val="none"/>
          </w:rPr>
          <w:t>https://apologet.spb.ru/gr/2009-01-08-11-21-27/8-инославие-и-экуменизм/3306-osuzhdenie-lzheuchenij-izlozhennykh-v-ustnoj-ili-v-pismennoj-forme-vselenskim-patriarkhom-varfolomeem.html</w:t>
        </w:r>
      </w:hyperlink>
    </w:p>
    <w:p w:rsidR="007A3ED2" w:rsidRPr="00CE11BF" w:rsidRDefault="00A83A0F">
      <w:pPr>
        <w:ind w:firstLine="708"/>
        <w:jc w:val="both"/>
        <w:rPr>
          <w:rStyle w:val="a4"/>
          <w:rFonts w:ascii="Times New Roman" w:hAnsi="Times New Roman" w:cs="Times New Roman"/>
          <w:color w:val="auto"/>
          <w:sz w:val="28"/>
          <w:szCs w:val="28"/>
          <w:u w:val="none"/>
        </w:rPr>
      </w:pPr>
      <w:r w:rsidRPr="00CE11BF">
        <w:rPr>
          <w:rStyle w:val="a4"/>
          <w:rFonts w:ascii="Times New Roman" w:hAnsi="Times New Roman" w:cs="Times New Roman"/>
          <w:color w:val="auto"/>
          <w:sz w:val="28"/>
          <w:szCs w:val="28"/>
          <w:u w:val="none"/>
          <w:vertAlign w:val="superscript"/>
        </w:rPr>
        <w:t>11</w:t>
      </w:r>
      <w:r w:rsidR="00DC0351" w:rsidRPr="00CE11BF">
        <w:rPr>
          <w:rStyle w:val="a4"/>
          <w:rFonts w:ascii="Times New Roman" w:hAnsi="Times New Roman" w:cs="Times New Roman"/>
          <w:color w:val="auto"/>
          <w:sz w:val="28"/>
          <w:szCs w:val="28"/>
          <w:u w:val="none"/>
        </w:rPr>
        <w:t xml:space="preserve"> </w:t>
      </w:r>
      <w:hyperlink r:id="rId21" w:history="1">
        <w:r w:rsidR="00DC0351" w:rsidRPr="00CE11BF">
          <w:rPr>
            <w:rStyle w:val="a4"/>
            <w:rFonts w:ascii="Times New Roman" w:hAnsi="Times New Roman" w:cs="Times New Roman"/>
            <w:color w:val="auto"/>
            <w:sz w:val="28"/>
            <w:szCs w:val="28"/>
            <w:u w:val="none"/>
          </w:rPr>
          <w:t>https://apologet.spb.ru/ru/все-категории/2-uncategorised/3470-arkhim-afanasij-anastasiu-kritskij-sobor-khronika-prednamerennogo-otkloneniya-ot-kursa.html</w:t>
        </w:r>
      </w:hyperlink>
    </w:p>
    <w:p w:rsidR="007A3ED2" w:rsidRPr="00CE11BF" w:rsidRDefault="00A83A0F">
      <w:pPr>
        <w:ind w:firstLine="708"/>
        <w:jc w:val="both"/>
        <w:rPr>
          <w:rFonts w:ascii="Times New Roman" w:hAnsi="Times New Roman" w:cs="Times New Roman"/>
          <w:sz w:val="28"/>
          <w:szCs w:val="28"/>
        </w:rPr>
      </w:pPr>
      <w:r w:rsidRPr="00CE11BF">
        <w:rPr>
          <w:rStyle w:val="a4"/>
          <w:rFonts w:ascii="Times New Roman" w:hAnsi="Times New Roman" w:cs="Times New Roman"/>
          <w:color w:val="auto"/>
          <w:sz w:val="28"/>
          <w:szCs w:val="28"/>
          <w:u w:val="none"/>
          <w:vertAlign w:val="superscript"/>
        </w:rPr>
        <w:t>12</w:t>
      </w:r>
      <w:r w:rsidR="00DC0351" w:rsidRPr="00CE11BF">
        <w:rPr>
          <w:rStyle w:val="a4"/>
          <w:rFonts w:ascii="Times New Roman" w:hAnsi="Times New Roman" w:cs="Times New Roman"/>
          <w:color w:val="auto"/>
          <w:sz w:val="28"/>
          <w:szCs w:val="28"/>
          <w:u w:val="none"/>
          <w:vertAlign w:val="superscript"/>
        </w:rPr>
        <w:t xml:space="preserve"> </w:t>
      </w:r>
      <w:r w:rsidR="00DC0351" w:rsidRPr="00CE11BF">
        <w:rPr>
          <w:rStyle w:val="a4"/>
          <w:rFonts w:ascii="Times New Roman" w:hAnsi="Times New Roman" w:cs="Times New Roman"/>
          <w:color w:val="auto"/>
          <w:sz w:val="28"/>
          <w:szCs w:val="28"/>
          <w:u w:val="none"/>
        </w:rPr>
        <w:t>https://apologet.spb.ru/ru/церковная-жизнь/85-vsepravoslavnyj-sobor/3248-protopresviter-feodor-zisis-pochetnyj-professor-bogoslovskogo-fakulteta-fessalonikijskogo-universiteta-im-aristotelya-novaya-dopolnitelnaya-otsenka-kritskogo-sobora.html</w:t>
      </w:r>
    </w:p>
    <w:p w:rsidR="007A3ED2" w:rsidRPr="00CE11BF" w:rsidRDefault="00A83A0F">
      <w:pPr>
        <w:ind w:firstLine="708"/>
        <w:jc w:val="both"/>
        <w:rPr>
          <w:rFonts w:ascii="Times New Roman" w:hAnsi="Times New Roman" w:cs="Times New Roman"/>
          <w:sz w:val="28"/>
          <w:szCs w:val="28"/>
        </w:rPr>
      </w:pPr>
      <w:r w:rsidRPr="00CE11BF">
        <w:rPr>
          <w:rFonts w:ascii="Times New Roman" w:hAnsi="Times New Roman" w:cs="Times New Roman"/>
          <w:sz w:val="28"/>
          <w:szCs w:val="28"/>
          <w:vertAlign w:val="superscript"/>
        </w:rPr>
        <w:t>13</w:t>
      </w:r>
      <w:r w:rsidR="00DC0351" w:rsidRPr="00CE11BF">
        <w:rPr>
          <w:rFonts w:ascii="Times New Roman" w:hAnsi="Times New Roman" w:cs="Times New Roman"/>
          <w:sz w:val="28"/>
          <w:szCs w:val="28"/>
          <w:vertAlign w:val="superscript"/>
        </w:rPr>
        <w:t xml:space="preserve"> </w:t>
      </w:r>
      <w:r w:rsidR="00DC0351" w:rsidRPr="00CE11BF">
        <w:rPr>
          <w:rFonts w:ascii="Times New Roman" w:hAnsi="Times New Roman" w:cs="Times New Roman"/>
          <w:sz w:val="28"/>
          <w:szCs w:val="28"/>
        </w:rPr>
        <w:t>https://spzh.eu/ru/news/58966-patriarkh-ioann-x-sozdanije-pcu--</w:t>
      </w:r>
      <w:proofErr w:type="spellStart"/>
      <w:r w:rsidR="00DC0351" w:rsidRPr="00CE11BF">
        <w:rPr>
          <w:rFonts w:ascii="Times New Roman" w:hAnsi="Times New Roman" w:cs="Times New Roman"/>
          <w:sz w:val="28"/>
          <w:szCs w:val="28"/>
        </w:rPr>
        <w:t>ugroza-jedinstvu-pravoslavnogo-mira</w:t>
      </w:r>
      <w:proofErr w:type="spellEnd"/>
    </w:p>
    <w:p w:rsidR="007A3ED2" w:rsidRPr="00CE11BF" w:rsidRDefault="00A83A0F">
      <w:pPr>
        <w:ind w:firstLine="708"/>
        <w:rPr>
          <w:rFonts w:ascii="Times New Roman" w:hAnsi="Times New Roman" w:cs="Times New Roman"/>
          <w:sz w:val="28"/>
          <w:szCs w:val="28"/>
        </w:rPr>
      </w:pPr>
      <w:r w:rsidRPr="00CE11BF">
        <w:rPr>
          <w:rFonts w:ascii="Times New Roman" w:hAnsi="Times New Roman" w:cs="Times New Roman"/>
          <w:sz w:val="28"/>
          <w:szCs w:val="28"/>
          <w:vertAlign w:val="superscript"/>
        </w:rPr>
        <w:t>14</w:t>
      </w:r>
      <w:r w:rsidR="00DC0351" w:rsidRPr="00CE11BF">
        <w:rPr>
          <w:rFonts w:ascii="Times New Roman" w:hAnsi="Times New Roman" w:cs="Times New Roman"/>
          <w:sz w:val="28"/>
          <w:szCs w:val="28"/>
          <w:vertAlign w:val="superscript"/>
        </w:rPr>
        <w:t xml:space="preserve"> </w:t>
      </w:r>
      <w:hyperlink r:id="rId22" w:history="1">
        <w:r w:rsidR="00DC0351" w:rsidRPr="00CE11BF">
          <w:rPr>
            <w:rStyle w:val="a4"/>
            <w:rFonts w:ascii="Times New Roman" w:hAnsi="Times New Roman" w:cs="Times New Roman"/>
            <w:color w:val="auto"/>
            <w:sz w:val="28"/>
            <w:szCs w:val="28"/>
            <w:u w:val="none"/>
            <w:lang w:val="en-US"/>
          </w:rPr>
          <w:t>https</w:t>
        </w:r>
        <w:r w:rsidR="00DC0351" w:rsidRPr="00CE11BF">
          <w:rPr>
            <w:rStyle w:val="a4"/>
            <w:rFonts w:ascii="Times New Roman" w:hAnsi="Times New Roman" w:cs="Times New Roman"/>
            <w:color w:val="auto"/>
            <w:sz w:val="28"/>
            <w:szCs w:val="28"/>
            <w:u w:val="none"/>
          </w:rPr>
          <w:t>://</w:t>
        </w:r>
        <w:r w:rsidR="00DC0351" w:rsidRPr="00CE11BF">
          <w:rPr>
            <w:rStyle w:val="a4"/>
            <w:rFonts w:ascii="Times New Roman" w:hAnsi="Times New Roman" w:cs="Times New Roman"/>
            <w:color w:val="auto"/>
            <w:sz w:val="28"/>
            <w:szCs w:val="28"/>
            <w:u w:val="none"/>
            <w:lang w:val="en-US"/>
          </w:rPr>
          <w:t>orthochristian</w:t>
        </w:r>
        <w:r w:rsidR="00DC0351" w:rsidRPr="00CE11BF">
          <w:rPr>
            <w:rStyle w:val="a4"/>
            <w:rFonts w:ascii="Times New Roman" w:hAnsi="Times New Roman" w:cs="Times New Roman"/>
            <w:color w:val="auto"/>
            <w:sz w:val="28"/>
            <w:szCs w:val="28"/>
            <w:u w:val="none"/>
          </w:rPr>
          <w:t>.</w:t>
        </w:r>
        <w:r w:rsidR="00DC0351" w:rsidRPr="00CE11BF">
          <w:rPr>
            <w:rStyle w:val="a4"/>
            <w:rFonts w:ascii="Times New Roman" w:hAnsi="Times New Roman" w:cs="Times New Roman"/>
            <w:color w:val="auto"/>
            <w:sz w:val="28"/>
            <w:szCs w:val="28"/>
            <w:u w:val="none"/>
            <w:lang w:val="en-US"/>
          </w:rPr>
          <w:t>com</w:t>
        </w:r>
        <w:r w:rsidR="00DC0351" w:rsidRPr="00CE11BF">
          <w:rPr>
            <w:rStyle w:val="a4"/>
            <w:rFonts w:ascii="Times New Roman" w:hAnsi="Times New Roman" w:cs="Times New Roman"/>
            <w:color w:val="auto"/>
            <w:sz w:val="28"/>
            <w:szCs w:val="28"/>
            <w:u w:val="none"/>
          </w:rPr>
          <w:t>/173433.</w:t>
        </w:r>
        <w:r w:rsidR="00DC0351" w:rsidRPr="00CE11BF">
          <w:rPr>
            <w:rStyle w:val="a4"/>
            <w:rFonts w:ascii="Times New Roman" w:hAnsi="Times New Roman" w:cs="Times New Roman"/>
            <w:color w:val="auto"/>
            <w:sz w:val="28"/>
            <w:szCs w:val="28"/>
            <w:u w:val="none"/>
            <w:lang w:val="en-US"/>
          </w:rPr>
          <w:t>html</w:t>
        </w:r>
      </w:hyperlink>
      <w:r w:rsidR="00DC0351" w:rsidRPr="00CE11BF">
        <w:rPr>
          <w:rFonts w:ascii="Times New Roman" w:hAnsi="Times New Roman" w:cs="Times New Roman"/>
          <w:sz w:val="28"/>
          <w:szCs w:val="28"/>
        </w:rPr>
        <w:t xml:space="preserve">; </w:t>
      </w:r>
      <w:hyperlink r:id="rId23" w:history="1">
        <w:r w:rsidR="00DC0351" w:rsidRPr="00CE11BF">
          <w:rPr>
            <w:rStyle w:val="a4"/>
            <w:rFonts w:ascii="Times New Roman" w:hAnsi="Times New Roman" w:cs="Times New Roman"/>
            <w:color w:val="auto"/>
            <w:sz w:val="28"/>
            <w:szCs w:val="28"/>
            <w:u w:val="none"/>
            <w:lang w:val="en-US"/>
          </w:rPr>
          <w:t>https</w:t>
        </w:r>
        <w:r w:rsidR="00DC0351" w:rsidRPr="00CE11BF">
          <w:rPr>
            <w:rStyle w:val="a4"/>
            <w:rFonts w:ascii="Times New Roman" w:hAnsi="Times New Roman" w:cs="Times New Roman"/>
            <w:color w:val="auto"/>
            <w:sz w:val="28"/>
            <w:szCs w:val="28"/>
            <w:u w:val="none"/>
          </w:rPr>
          <w:t>://</w:t>
        </w:r>
        <w:r w:rsidR="00DC0351" w:rsidRPr="00CE11BF">
          <w:rPr>
            <w:rStyle w:val="a4"/>
            <w:rFonts w:ascii="Times New Roman" w:hAnsi="Times New Roman" w:cs="Times New Roman"/>
            <w:color w:val="auto"/>
            <w:sz w:val="28"/>
            <w:szCs w:val="28"/>
            <w:u w:val="none"/>
            <w:lang w:val="en-US"/>
          </w:rPr>
          <w:t>orthochristian</w:t>
        </w:r>
        <w:r w:rsidR="00DC0351" w:rsidRPr="00CE11BF">
          <w:rPr>
            <w:rStyle w:val="a4"/>
            <w:rFonts w:ascii="Times New Roman" w:hAnsi="Times New Roman" w:cs="Times New Roman"/>
            <w:color w:val="auto"/>
            <w:sz w:val="28"/>
            <w:szCs w:val="28"/>
            <w:u w:val="none"/>
          </w:rPr>
          <w:t>.</w:t>
        </w:r>
        <w:r w:rsidR="00DC0351" w:rsidRPr="00CE11BF">
          <w:rPr>
            <w:rStyle w:val="a4"/>
            <w:rFonts w:ascii="Times New Roman" w:hAnsi="Times New Roman" w:cs="Times New Roman"/>
            <w:color w:val="auto"/>
            <w:sz w:val="28"/>
            <w:szCs w:val="28"/>
            <w:u w:val="none"/>
            <w:lang w:val="en-US"/>
          </w:rPr>
          <w:t>com</w:t>
        </w:r>
        <w:r w:rsidR="00DC0351" w:rsidRPr="00CE11BF">
          <w:rPr>
            <w:rStyle w:val="a4"/>
            <w:rFonts w:ascii="Times New Roman" w:hAnsi="Times New Roman" w:cs="Times New Roman"/>
            <w:color w:val="auto"/>
            <w:sz w:val="28"/>
            <w:szCs w:val="28"/>
            <w:u w:val="none"/>
          </w:rPr>
          <w:t>/122123.</w:t>
        </w:r>
        <w:r w:rsidR="00DC0351" w:rsidRPr="00CE11BF">
          <w:rPr>
            <w:rStyle w:val="a4"/>
            <w:rFonts w:ascii="Times New Roman" w:hAnsi="Times New Roman" w:cs="Times New Roman"/>
            <w:color w:val="auto"/>
            <w:sz w:val="28"/>
            <w:szCs w:val="28"/>
            <w:u w:val="none"/>
            <w:lang w:val="en-US"/>
          </w:rPr>
          <w:t>html</w:t>
        </w:r>
      </w:hyperlink>
    </w:p>
    <w:p w:rsidR="007A3ED2" w:rsidRPr="00CE11BF" w:rsidRDefault="00A83A0F">
      <w:pPr>
        <w:ind w:firstLine="708"/>
        <w:jc w:val="both"/>
        <w:rPr>
          <w:rStyle w:val="a4"/>
          <w:rFonts w:ascii="Times New Roman" w:hAnsi="Times New Roman" w:cs="Times New Roman"/>
          <w:color w:val="auto"/>
          <w:sz w:val="28"/>
          <w:szCs w:val="28"/>
          <w:u w:val="none"/>
        </w:rPr>
      </w:pPr>
      <w:r w:rsidRPr="00CE11BF">
        <w:rPr>
          <w:rFonts w:ascii="Times New Roman" w:hAnsi="Times New Roman" w:cs="Times New Roman"/>
          <w:sz w:val="28"/>
          <w:szCs w:val="28"/>
          <w:vertAlign w:val="superscript"/>
        </w:rPr>
        <w:t>15</w:t>
      </w:r>
      <w:r w:rsidR="00DC0351" w:rsidRPr="00CE11BF">
        <w:rPr>
          <w:rFonts w:ascii="Times New Roman" w:hAnsi="Times New Roman" w:cs="Times New Roman"/>
          <w:sz w:val="28"/>
          <w:szCs w:val="28"/>
          <w:vertAlign w:val="superscript"/>
        </w:rPr>
        <w:t xml:space="preserve"> </w:t>
      </w:r>
      <w:hyperlink r:id="rId24" w:history="1">
        <w:r w:rsidR="00DC0351" w:rsidRPr="00CE11BF">
          <w:rPr>
            <w:rStyle w:val="a4"/>
            <w:rFonts w:ascii="Times New Roman" w:hAnsi="Times New Roman" w:cs="Times New Roman"/>
            <w:color w:val="auto"/>
            <w:sz w:val="28"/>
            <w:szCs w:val="28"/>
            <w:u w:val="none"/>
          </w:rPr>
          <w:t>https://ria.ru/20190108/1549113984.html</w:t>
        </w:r>
      </w:hyperlink>
    </w:p>
    <w:p w:rsidR="007A3ED2" w:rsidRPr="00CE11BF" w:rsidRDefault="00DC0351">
      <w:pPr>
        <w:spacing w:after="0"/>
        <w:ind w:firstLine="709"/>
        <w:jc w:val="both"/>
        <w:rPr>
          <w:rFonts w:ascii="Times New Roman" w:hAnsi="Times New Roman" w:cs="Times New Roman"/>
          <w:sz w:val="28"/>
          <w:szCs w:val="28"/>
        </w:rPr>
      </w:pPr>
      <w:r w:rsidRPr="00CE11BF">
        <w:rPr>
          <w:rFonts w:ascii="Times New Roman" w:hAnsi="Times New Roman" w:cs="Times New Roman"/>
          <w:sz w:val="28"/>
          <w:szCs w:val="28"/>
          <w:vertAlign w:val="superscript"/>
        </w:rPr>
        <w:t>1</w:t>
      </w:r>
      <w:r w:rsidR="00A83A0F" w:rsidRPr="00CE11BF">
        <w:rPr>
          <w:rFonts w:ascii="Times New Roman" w:hAnsi="Times New Roman" w:cs="Times New Roman"/>
          <w:sz w:val="28"/>
          <w:szCs w:val="28"/>
          <w:vertAlign w:val="superscript"/>
        </w:rPr>
        <w:t>6</w:t>
      </w:r>
      <w:r w:rsidRPr="00CE11BF">
        <w:rPr>
          <w:rFonts w:ascii="Times New Roman" w:hAnsi="Times New Roman" w:cs="Times New Roman"/>
          <w:sz w:val="28"/>
          <w:szCs w:val="28"/>
          <w:vertAlign w:val="superscript"/>
        </w:rPr>
        <w:t xml:space="preserve"> </w:t>
      </w:r>
      <w:r w:rsidRPr="00CE11BF">
        <w:rPr>
          <w:rFonts w:ascii="Times New Roman" w:hAnsi="Times New Roman" w:cs="Times New Roman"/>
          <w:sz w:val="28"/>
          <w:szCs w:val="28"/>
        </w:rPr>
        <w:t>Научаемый Священным Писанием и святыми отцами, каждый христианин должен осознавать, что Основатель и Глава Церкви - воплотившийся Бог - Иисус Христос. Церковь не возникает оттого, что собрались люди, объединенные одной верой, как это происходит в сектах.</w:t>
      </w:r>
    </w:p>
    <w:p w:rsidR="007A3ED2" w:rsidRPr="00CE11BF" w:rsidRDefault="00DC0351">
      <w:pPr>
        <w:ind w:firstLine="708"/>
        <w:jc w:val="both"/>
        <w:rPr>
          <w:rFonts w:ascii="Times New Roman" w:hAnsi="Times New Roman" w:cs="Times New Roman"/>
          <w:sz w:val="28"/>
          <w:szCs w:val="28"/>
        </w:rPr>
      </w:pPr>
      <w:r w:rsidRPr="00CE11BF">
        <w:rPr>
          <w:rFonts w:ascii="Times New Roman" w:hAnsi="Times New Roman" w:cs="Times New Roman"/>
          <w:sz w:val="28"/>
          <w:szCs w:val="28"/>
        </w:rPr>
        <w:t xml:space="preserve">Церковь создана Христом, а люди могут войти в нее вторым рождением -  Крещением, и пребывать в ней, соединяясь со Христом посредством Церковных Таинств, исполнения заповедей Христовых и канонов Церкви. Итак, не мы, люди, создаем Церковь и призываем в нее Бога, а </w:t>
      </w:r>
      <w:r w:rsidRPr="00CE11BF">
        <w:rPr>
          <w:rFonts w:ascii="Times New Roman" w:hAnsi="Times New Roman" w:cs="Times New Roman"/>
          <w:b/>
          <w:sz w:val="28"/>
          <w:szCs w:val="28"/>
        </w:rPr>
        <w:t>Бог создал Церковь и призывает в нее людей, желающих повиноваться Ему и жить, исполняя Его Святую волю</w:t>
      </w:r>
      <w:r w:rsidRPr="00CE11BF">
        <w:rPr>
          <w:rFonts w:ascii="Times New Roman" w:hAnsi="Times New Roman" w:cs="Times New Roman"/>
          <w:sz w:val="28"/>
          <w:szCs w:val="28"/>
        </w:rPr>
        <w:t>. «Тот не может иметь Отцом Бога, кто не имеет Матерью Церковь», сказал священномученик Киприан Карфагенский. Только, разумеется, Церковь, созданную Христом, а не президентом Порошенко с его единомышленниками-политиками.</w:t>
      </w:r>
    </w:p>
    <w:p w:rsidR="007A3ED2" w:rsidRPr="00CE11BF" w:rsidRDefault="00A83A0F">
      <w:pPr>
        <w:ind w:firstLine="708"/>
        <w:jc w:val="both"/>
        <w:rPr>
          <w:rFonts w:ascii="Times New Roman" w:hAnsi="Times New Roman" w:cs="Times New Roman"/>
          <w:sz w:val="28"/>
          <w:szCs w:val="28"/>
        </w:rPr>
      </w:pPr>
      <w:r w:rsidRPr="00CE11BF">
        <w:rPr>
          <w:rFonts w:ascii="Times New Roman" w:hAnsi="Times New Roman" w:cs="Times New Roman"/>
          <w:sz w:val="28"/>
          <w:szCs w:val="28"/>
          <w:vertAlign w:val="superscript"/>
        </w:rPr>
        <w:t>17</w:t>
      </w:r>
      <w:r w:rsidR="00DC0351" w:rsidRPr="00CE11BF">
        <w:rPr>
          <w:rFonts w:ascii="Times New Roman" w:hAnsi="Times New Roman" w:cs="Times New Roman"/>
          <w:sz w:val="28"/>
          <w:szCs w:val="28"/>
          <w:vertAlign w:val="superscript"/>
        </w:rPr>
        <w:t xml:space="preserve"> </w:t>
      </w:r>
      <w:r w:rsidR="00DC0351" w:rsidRPr="00CE11BF">
        <w:rPr>
          <w:rFonts w:ascii="Times New Roman" w:hAnsi="Times New Roman" w:cs="Times New Roman"/>
          <w:sz w:val="28"/>
          <w:szCs w:val="28"/>
        </w:rPr>
        <w:t>https://mospat.ru/ru/news/46557/pdf/</w:t>
      </w:r>
    </w:p>
    <w:p w:rsidR="007A3ED2" w:rsidRPr="00CE11BF" w:rsidRDefault="00A83A0F">
      <w:pPr>
        <w:ind w:firstLine="708"/>
        <w:rPr>
          <w:rFonts w:ascii="Times New Roman" w:hAnsi="Times New Roman" w:cs="Times New Roman"/>
          <w:sz w:val="28"/>
          <w:szCs w:val="28"/>
        </w:rPr>
      </w:pPr>
      <w:r w:rsidRPr="00CE11BF">
        <w:rPr>
          <w:rFonts w:ascii="Times New Roman" w:hAnsi="Times New Roman" w:cs="Times New Roman"/>
          <w:sz w:val="28"/>
          <w:szCs w:val="28"/>
          <w:vertAlign w:val="superscript"/>
        </w:rPr>
        <w:t>18</w:t>
      </w:r>
      <w:r w:rsidR="00DC0351" w:rsidRPr="00CE11BF">
        <w:rPr>
          <w:rFonts w:ascii="Times New Roman" w:hAnsi="Times New Roman" w:cs="Times New Roman"/>
          <w:sz w:val="28"/>
          <w:szCs w:val="28"/>
          <w:vertAlign w:val="superscript"/>
        </w:rPr>
        <w:t xml:space="preserve"> </w:t>
      </w:r>
      <w:r w:rsidR="00DC0351" w:rsidRPr="00CE11BF">
        <w:rPr>
          <w:rFonts w:ascii="Times New Roman" w:hAnsi="Times New Roman" w:cs="Times New Roman"/>
          <w:sz w:val="28"/>
          <w:szCs w:val="28"/>
          <w:lang w:val="en-US"/>
        </w:rPr>
        <w:t>https</w:t>
      </w:r>
      <w:r w:rsidR="00DC0351" w:rsidRPr="00CE11BF">
        <w:rPr>
          <w:rFonts w:ascii="Times New Roman" w:hAnsi="Times New Roman" w:cs="Times New Roman"/>
          <w:sz w:val="28"/>
          <w:szCs w:val="28"/>
        </w:rPr>
        <w:t>://</w:t>
      </w:r>
      <w:proofErr w:type="spellStart"/>
      <w:r w:rsidR="00DC0351" w:rsidRPr="00CE11BF">
        <w:rPr>
          <w:rFonts w:ascii="Times New Roman" w:hAnsi="Times New Roman" w:cs="Times New Roman"/>
          <w:sz w:val="28"/>
          <w:szCs w:val="28"/>
          <w:lang w:val="en-US"/>
        </w:rPr>
        <w:t>pravoslavie</w:t>
      </w:r>
      <w:proofErr w:type="spellEnd"/>
      <w:r w:rsidR="00DC0351" w:rsidRPr="00CE11BF">
        <w:rPr>
          <w:rFonts w:ascii="Times New Roman" w:hAnsi="Times New Roman" w:cs="Times New Roman"/>
          <w:sz w:val="28"/>
          <w:szCs w:val="28"/>
        </w:rPr>
        <w:t>.</w:t>
      </w:r>
      <w:proofErr w:type="spellStart"/>
      <w:r w:rsidR="00DC0351" w:rsidRPr="00CE11BF">
        <w:rPr>
          <w:rFonts w:ascii="Times New Roman" w:hAnsi="Times New Roman" w:cs="Times New Roman"/>
          <w:sz w:val="28"/>
          <w:szCs w:val="28"/>
          <w:lang w:val="en-US"/>
        </w:rPr>
        <w:t>ru</w:t>
      </w:r>
      <w:proofErr w:type="spellEnd"/>
      <w:r w:rsidR="00DC0351" w:rsidRPr="00CE11BF">
        <w:rPr>
          <w:rFonts w:ascii="Times New Roman" w:hAnsi="Times New Roman" w:cs="Times New Roman"/>
          <w:sz w:val="28"/>
          <w:szCs w:val="28"/>
        </w:rPr>
        <w:t>/144006.</w:t>
      </w:r>
      <w:r w:rsidR="00DC0351" w:rsidRPr="00CE11BF">
        <w:rPr>
          <w:rFonts w:ascii="Times New Roman" w:hAnsi="Times New Roman" w:cs="Times New Roman"/>
          <w:sz w:val="28"/>
          <w:szCs w:val="28"/>
          <w:lang w:val="en-US"/>
        </w:rPr>
        <w:t>html</w:t>
      </w:r>
    </w:p>
    <w:p w:rsidR="007A3ED2" w:rsidRPr="00CE11BF" w:rsidRDefault="00A83A0F">
      <w:pPr>
        <w:ind w:firstLine="708"/>
        <w:rPr>
          <w:rFonts w:ascii="Times New Roman" w:hAnsi="Times New Roman" w:cs="Times New Roman"/>
          <w:sz w:val="28"/>
          <w:szCs w:val="28"/>
        </w:rPr>
      </w:pPr>
      <w:r w:rsidRPr="00CE11BF">
        <w:rPr>
          <w:rFonts w:ascii="Times New Roman" w:hAnsi="Times New Roman" w:cs="Times New Roman"/>
          <w:sz w:val="28"/>
          <w:szCs w:val="28"/>
          <w:vertAlign w:val="superscript"/>
        </w:rPr>
        <w:t>19</w:t>
      </w:r>
      <w:r w:rsidR="00DC0351" w:rsidRPr="00CE11BF">
        <w:rPr>
          <w:rFonts w:ascii="Times New Roman" w:hAnsi="Times New Roman" w:cs="Times New Roman"/>
          <w:sz w:val="28"/>
          <w:szCs w:val="28"/>
          <w:vertAlign w:val="superscript"/>
        </w:rPr>
        <w:t xml:space="preserve"> </w:t>
      </w:r>
      <w:r w:rsidR="00DC0351" w:rsidRPr="00CE11BF">
        <w:rPr>
          <w:rFonts w:ascii="Times New Roman" w:hAnsi="Times New Roman" w:cs="Times New Roman"/>
          <w:sz w:val="28"/>
          <w:szCs w:val="28"/>
          <w:lang w:val="en-US"/>
        </w:rPr>
        <w:t>https</w:t>
      </w:r>
      <w:r w:rsidR="00DC0351" w:rsidRPr="00CE11BF">
        <w:rPr>
          <w:rFonts w:ascii="Times New Roman" w:hAnsi="Times New Roman" w:cs="Times New Roman"/>
          <w:sz w:val="28"/>
          <w:szCs w:val="28"/>
        </w:rPr>
        <w:t>://</w:t>
      </w:r>
      <w:proofErr w:type="spellStart"/>
      <w:r w:rsidR="00DC0351" w:rsidRPr="00CE11BF">
        <w:rPr>
          <w:rFonts w:ascii="Times New Roman" w:hAnsi="Times New Roman" w:cs="Times New Roman"/>
          <w:sz w:val="28"/>
          <w:szCs w:val="28"/>
          <w:lang w:val="en-US"/>
        </w:rPr>
        <w:t>youtu</w:t>
      </w:r>
      <w:proofErr w:type="spellEnd"/>
      <w:r w:rsidR="00DC0351" w:rsidRPr="00CE11BF">
        <w:rPr>
          <w:rFonts w:ascii="Times New Roman" w:hAnsi="Times New Roman" w:cs="Times New Roman"/>
          <w:sz w:val="28"/>
          <w:szCs w:val="28"/>
        </w:rPr>
        <w:t>.</w:t>
      </w:r>
      <w:r w:rsidR="00DC0351" w:rsidRPr="00CE11BF">
        <w:rPr>
          <w:rFonts w:ascii="Times New Roman" w:hAnsi="Times New Roman" w:cs="Times New Roman"/>
          <w:sz w:val="28"/>
          <w:szCs w:val="28"/>
          <w:lang w:val="en-US"/>
        </w:rPr>
        <w:t>be</w:t>
      </w:r>
      <w:r w:rsidR="00DC0351" w:rsidRPr="00CE11BF">
        <w:rPr>
          <w:rFonts w:ascii="Times New Roman" w:hAnsi="Times New Roman" w:cs="Times New Roman"/>
          <w:sz w:val="28"/>
          <w:szCs w:val="28"/>
        </w:rPr>
        <w:t>/</w:t>
      </w:r>
      <w:proofErr w:type="spellStart"/>
      <w:r w:rsidR="00DC0351" w:rsidRPr="00CE11BF">
        <w:rPr>
          <w:rFonts w:ascii="Times New Roman" w:hAnsi="Times New Roman" w:cs="Times New Roman"/>
          <w:sz w:val="28"/>
          <w:szCs w:val="28"/>
          <w:lang w:val="en-US"/>
        </w:rPr>
        <w:t>lYigJg</w:t>
      </w:r>
      <w:proofErr w:type="spellEnd"/>
      <w:r w:rsidR="00DC0351" w:rsidRPr="00CE11BF">
        <w:rPr>
          <w:rFonts w:ascii="Times New Roman" w:hAnsi="Times New Roman" w:cs="Times New Roman"/>
          <w:sz w:val="28"/>
          <w:szCs w:val="28"/>
        </w:rPr>
        <w:t>1</w:t>
      </w:r>
      <w:proofErr w:type="spellStart"/>
      <w:r w:rsidR="00DC0351" w:rsidRPr="00CE11BF">
        <w:rPr>
          <w:rFonts w:ascii="Times New Roman" w:hAnsi="Times New Roman" w:cs="Times New Roman"/>
          <w:sz w:val="28"/>
          <w:szCs w:val="28"/>
          <w:lang w:val="en-US"/>
        </w:rPr>
        <w:t>suLE</w:t>
      </w:r>
      <w:proofErr w:type="spellEnd"/>
      <w:r w:rsidR="00DC0351" w:rsidRPr="00CE11BF">
        <w:rPr>
          <w:rFonts w:ascii="Times New Roman" w:hAnsi="Times New Roman" w:cs="Times New Roman"/>
          <w:sz w:val="28"/>
          <w:szCs w:val="28"/>
        </w:rPr>
        <w:t>?</w:t>
      </w:r>
      <w:r w:rsidR="00DC0351" w:rsidRPr="00CE11BF">
        <w:rPr>
          <w:rFonts w:ascii="Times New Roman" w:hAnsi="Times New Roman" w:cs="Times New Roman"/>
          <w:sz w:val="28"/>
          <w:szCs w:val="28"/>
          <w:lang w:val="en-US"/>
        </w:rPr>
        <w:t>t</w:t>
      </w:r>
      <w:r w:rsidR="00DC0351" w:rsidRPr="00CE11BF">
        <w:rPr>
          <w:rFonts w:ascii="Times New Roman" w:hAnsi="Times New Roman" w:cs="Times New Roman"/>
          <w:sz w:val="28"/>
          <w:szCs w:val="28"/>
        </w:rPr>
        <w:t>=2933</w:t>
      </w:r>
    </w:p>
    <w:p w:rsidR="007A3ED2" w:rsidRPr="00CE11BF" w:rsidRDefault="00A83A0F">
      <w:pPr>
        <w:ind w:firstLine="708"/>
        <w:rPr>
          <w:rStyle w:val="a4"/>
          <w:rFonts w:ascii="Times New Roman" w:hAnsi="Times New Roman" w:cs="Times New Roman"/>
          <w:color w:val="auto"/>
          <w:sz w:val="28"/>
          <w:szCs w:val="28"/>
          <w:u w:val="none"/>
        </w:rPr>
      </w:pPr>
      <w:r w:rsidRPr="00CE11BF">
        <w:rPr>
          <w:rStyle w:val="a4"/>
          <w:rFonts w:ascii="Times New Roman" w:hAnsi="Times New Roman" w:cs="Times New Roman"/>
          <w:color w:val="auto"/>
          <w:sz w:val="28"/>
          <w:szCs w:val="28"/>
          <w:u w:val="none"/>
          <w:vertAlign w:val="superscript"/>
        </w:rPr>
        <w:t>20</w:t>
      </w:r>
      <w:r w:rsidR="00DC0351" w:rsidRPr="00CE11BF">
        <w:rPr>
          <w:rStyle w:val="a4"/>
          <w:rFonts w:ascii="Times New Roman" w:hAnsi="Times New Roman" w:cs="Times New Roman"/>
          <w:color w:val="auto"/>
          <w:sz w:val="28"/>
          <w:szCs w:val="28"/>
          <w:u w:val="none"/>
          <w:vertAlign w:val="superscript"/>
        </w:rPr>
        <w:t xml:space="preserve"> </w:t>
      </w:r>
      <w:r w:rsidR="00DC0351" w:rsidRPr="00CE11BF">
        <w:rPr>
          <w:rStyle w:val="a4"/>
          <w:rFonts w:ascii="Times New Roman" w:hAnsi="Times New Roman" w:cs="Times New Roman"/>
          <w:color w:val="auto"/>
          <w:sz w:val="28"/>
          <w:szCs w:val="28"/>
          <w:u w:val="none"/>
          <w:lang w:val="en-US"/>
        </w:rPr>
        <w:t>https</w:t>
      </w:r>
      <w:r w:rsidR="00DC0351" w:rsidRPr="00CE11BF">
        <w:rPr>
          <w:rStyle w:val="a4"/>
          <w:rFonts w:ascii="Times New Roman" w:hAnsi="Times New Roman" w:cs="Times New Roman"/>
          <w:color w:val="auto"/>
          <w:sz w:val="28"/>
          <w:szCs w:val="28"/>
          <w:u w:val="none"/>
        </w:rPr>
        <w:t>://</w:t>
      </w:r>
      <w:proofErr w:type="spellStart"/>
      <w:r w:rsidR="00DC0351" w:rsidRPr="00CE11BF">
        <w:rPr>
          <w:rStyle w:val="a4"/>
          <w:rFonts w:ascii="Times New Roman" w:hAnsi="Times New Roman" w:cs="Times New Roman"/>
          <w:color w:val="auto"/>
          <w:sz w:val="28"/>
          <w:szCs w:val="28"/>
          <w:u w:val="none"/>
          <w:lang w:val="en-US"/>
        </w:rPr>
        <w:t>ru</w:t>
      </w:r>
      <w:proofErr w:type="spellEnd"/>
      <w:r w:rsidR="00DC0351" w:rsidRPr="00CE11BF">
        <w:rPr>
          <w:rStyle w:val="a4"/>
          <w:rFonts w:ascii="Times New Roman" w:hAnsi="Times New Roman" w:cs="Times New Roman"/>
          <w:color w:val="auto"/>
          <w:sz w:val="28"/>
          <w:szCs w:val="28"/>
          <w:u w:val="none"/>
        </w:rPr>
        <w:t>.</w:t>
      </w:r>
      <w:proofErr w:type="spellStart"/>
      <w:r w:rsidR="00DC0351" w:rsidRPr="00CE11BF">
        <w:rPr>
          <w:rStyle w:val="a4"/>
          <w:rFonts w:ascii="Times New Roman" w:hAnsi="Times New Roman" w:cs="Times New Roman"/>
          <w:color w:val="auto"/>
          <w:sz w:val="28"/>
          <w:szCs w:val="28"/>
          <w:u w:val="none"/>
          <w:lang w:val="en-US"/>
        </w:rPr>
        <w:t>wikipedia</w:t>
      </w:r>
      <w:proofErr w:type="spellEnd"/>
      <w:r w:rsidR="00DC0351" w:rsidRPr="00CE11BF">
        <w:rPr>
          <w:rStyle w:val="a4"/>
          <w:rFonts w:ascii="Times New Roman" w:hAnsi="Times New Roman" w:cs="Times New Roman"/>
          <w:color w:val="auto"/>
          <w:sz w:val="28"/>
          <w:szCs w:val="28"/>
          <w:u w:val="none"/>
        </w:rPr>
        <w:t>.</w:t>
      </w:r>
      <w:r w:rsidR="00DC0351" w:rsidRPr="00CE11BF">
        <w:rPr>
          <w:rStyle w:val="a4"/>
          <w:rFonts w:ascii="Times New Roman" w:hAnsi="Times New Roman" w:cs="Times New Roman"/>
          <w:color w:val="auto"/>
          <w:sz w:val="28"/>
          <w:szCs w:val="28"/>
          <w:u w:val="none"/>
          <w:lang w:val="en-US"/>
        </w:rPr>
        <w:t>org</w:t>
      </w:r>
      <w:r w:rsidR="00DC0351" w:rsidRPr="00CE11BF">
        <w:rPr>
          <w:rStyle w:val="a4"/>
          <w:rFonts w:ascii="Times New Roman" w:hAnsi="Times New Roman" w:cs="Times New Roman"/>
          <w:color w:val="auto"/>
          <w:sz w:val="28"/>
          <w:szCs w:val="28"/>
          <w:u w:val="none"/>
        </w:rPr>
        <w:t>/</w:t>
      </w:r>
      <w:r w:rsidR="00DC0351" w:rsidRPr="00CE11BF">
        <w:rPr>
          <w:rStyle w:val="a4"/>
          <w:rFonts w:ascii="Times New Roman" w:hAnsi="Times New Roman" w:cs="Times New Roman"/>
          <w:color w:val="auto"/>
          <w:sz w:val="28"/>
          <w:szCs w:val="28"/>
          <w:u w:val="none"/>
          <w:lang w:val="en-US"/>
        </w:rPr>
        <w:t>wiki</w:t>
      </w:r>
      <w:r w:rsidR="00DC0351" w:rsidRPr="00CE11BF">
        <w:rPr>
          <w:rStyle w:val="a4"/>
          <w:rFonts w:ascii="Times New Roman" w:hAnsi="Times New Roman" w:cs="Times New Roman"/>
          <w:color w:val="auto"/>
          <w:sz w:val="28"/>
          <w:szCs w:val="28"/>
          <w:u w:val="none"/>
        </w:rPr>
        <w:t>/</w:t>
      </w:r>
      <w:proofErr w:type="spellStart"/>
      <w:r w:rsidR="00DC0351" w:rsidRPr="00CE11BF">
        <w:rPr>
          <w:rStyle w:val="a4"/>
          <w:rFonts w:ascii="Times New Roman" w:hAnsi="Times New Roman" w:cs="Times New Roman"/>
          <w:color w:val="auto"/>
          <w:sz w:val="28"/>
          <w:szCs w:val="28"/>
          <w:u w:val="none"/>
        </w:rPr>
        <w:t>Обновленчество#Отношение_с_поместными_Церквями</w:t>
      </w:r>
      <w:proofErr w:type="spellEnd"/>
    </w:p>
    <w:p w:rsidR="007A3ED2" w:rsidRPr="00CE11BF" w:rsidRDefault="00A83A0F">
      <w:pPr>
        <w:ind w:firstLine="708"/>
        <w:rPr>
          <w:rFonts w:ascii="Times New Roman" w:hAnsi="Times New Roman" w:cs="Times New Roman"/>
          <w:sz w:val="28"/>
          <w:szCs w:val="28"/>
          <w:shd w:val="clear" w:color="auto" w:fill="FFFFFF"/>
        </w:rPr>
      </w:pPr>
      <w:r w:rsidRPr="00CE11BF">
        <w:rPr>
          <w:rStyle w:val="a4"/>
          <w:rFonts w:ascii="Times New Roman" w:hAnsi="Times New Roman" w:cs="Times New Roman"/>
          <w:color w:val="auto"/>
          <w:sz w:val="28"/>
          <w:szCs w:val="28"/>
          <w:u w:val="none"/>
          <w:vertAlign w:val="superscript"/>
        </w:rPr>
        <w:t>21</w:t>
      </w:r>
      <w:r w:rsidR="00DC0351" w:rsidRPr="00CE11BF">
        <w:rPr>
          <w:rStyle w:val="a4"/>
          <w:rFonts w:ascii="Times New Roman" w:hAnsi="Times New Roman" w:cs="Times New Roman"/>
          <w:color w:val="auto"/>
          <w:sz w:val="28"/>
          <w:szCs w:val="28"/>
          <w:u w:val="none"/>
          <w:vertAlign w:val="superscript"/>
        </w:rPr>
        <w:t xml:space="preserve"> </w:t>
      </w:r>
      <w:r w:rsidR="00DC0351" w:rsidRPr="00CE11BF">
        <w:rPr>
          <w:rFonts w:ascii="Times New Roman" w:hAnsi="Times New Roman" w:cs="Times New Roman"/>
          <w:sz w:val="28"/>
          <w:szCs w:val="28"/>
          <w:shd w:val="clear" w:color="auto" w:fill="FFFFFF"/>
        </w:rPr>
        <w:t>http://archive.e-vestnik.ru/page/index/195304214.html</w:t>
      </w:r>
    </w:p>
    <w:p w:rsidR="007A3ED2" w:rsidRPr="00CE11BF" w:rsidRDefault="00A83A0F">
      <w:pPr>
        <w:ind w:firstLine="708"/>
        <w:rPr>
          <w:rStyle w:val="a4"/>
          <w:rFonts w:ascii="Times New Roman" w:hAnsi="Times New Roman" w:cs="Times New Roman"/>
          <w:color w:val="auto"/>
          <w:sz w:val="28"/>
          <w:szCs w:val="28"/>
          <w:u w:val="none"/>
        </w:rPr>
      </w:pPr>
      <w:r w:rsidRPr="00CE11BF">
        <w:rPr>
          <w:rStyle w:val="a4"/>
          <w:rFonts w:ascii="Times New Roman" w:hAnsi="Times New Roman" w:cs="Times New Roman"/>
          <w:color w:val="auto"/>
          <w:sz w:val="28"/>
          <w:szCs w:val="28"/>
          <w:u w:val="none"/>
          <w:vertAlign w:val="superscript"/>
        </w:rPr>
        <w:t>22</w:t>
      </w:r>
      <w:r w:rsidR="00DC0351" w:rsidRPr="00CE11BF">
        <w:rPr>
          <w:rStyle w:val="a4"/>
          <w:rFonts w:ascii="Times New Roman" w:hAnsi="Times New Roman" w:cs="Times New Roman"/>
          <w:color w:val="auto"/>
          <w:sz w:val="28"/>
          <w:szCs w:val="28"/>
          <w:u w:val="none"/>
          <w:vertAlign w:val="superscript"/>
        </w:rPr>
        <w:t xml:space="preserve"> </w:t>
      </w:r>
      <w:hyperlink r:id="rId25" w:history="1">
        <w:r w:rsidR="00DC0351" w:rsidRPr="00CE11BF">
          <w:rPr>
            <w:rStyle w:val="a4"/>
            <w:rFonts w:ascii="Times New Roman" w:hAnsi="Times New Roman" w:cs="Times New Roman"/>
            <w:color w:val="auto"/>
            <w:sz w:val="28"/>
            <w:szCs w:val="28"/>
            <w:u w:val="none"/>
            <w:lang w:val="en-US"/>
          </w:rPr>
          <w:t>https</w:t>
        </w:r>
        <w:r w:rsidR="00DC0351" w:rsidRPr="00CE11BF">
          <w:rPr>
            <w:rStyle w:val="a4"/>
            <w:rFonts w:ascii="Times New Roman" w:hAnsi="Times New Roman" w:cs="Times New Roman"/>
            <w:color w:val="auto"/>
            <w:sz w:val="28"/>
            <w:szCs w:val="28"/>
            <w:u w:val="none"/>
          </w:rPr>
          <w:t>://</w:t>
        </w:r>
        <w:proofErr w:type="spellStart"/>
        <w:r w:rsidR="00DC0351" w:rsidRPr="00CE11BF">
          <w:rPr>
            <w:rStyle w:val="a4"/>
            <w:rFonts w:ascii="Times New Roman" w:hAnsi="Times New Roman" w:cs="Times New Roman"/>
            <w:color w:val="auto"/>
            <w:sz w:val="28"/>
            <w:szCs w:val="28"/>
            <w:u w:val="none"/>
            <w:lang w:val="en-US"/>
          </w:rPr>
          <w:t>sedmitza</w:t>
        </w:r>
        <w:proofErr w:type="spellEnd"/>
        <w:r w:rsidR="00DC0351" w:rsidRPr="00CE11BF">
          <w:rPr>
            <w:rStyle w:val="a4"/>
            <w:rFonts w:ascii="Times New Roman" w:hAnsi="Times New Roman" w:cs="Times New Roman"/>
            <w:color w:val="auto"/>
            <w:sz w:val="28"/>
            <w:szCs w:val="28"/>
            <w:u w:val="none"/>
          </w:rPr>
          <w:t>.</w:t>
        </w:r>
        <w:proofErr w:type="spellStart"/>
        <w:r w:rsidR="00DC0351" w:rsidRPr="00CE11BF">
          <w:rPr>
            <w:rStyle w:val="a4"/>
            <w:rFonts w:ascii="Times New Roman" w:hAnsi="Times New Roman" w:cs="Times New Roman"/>
            <w:color w:val="auto"/>
            <w:sz w:val="28"/>
            <w:szCs w:val="28"/>
            <w:u w:val="none"/>
            <w:lang w:val="en-US"/>
          </w:rPr>
          <w:t>ru</w:t>
        </w:r>
        <w:proofErr w:type="spellEnd"/>
        <w:r w:rsidR="00DC0351" w:rsidRPr="00CE11BF">
          <w:rPr>
            <w:rStyle w:val="a4"/>
            <w:rFonts w:ascii="Times New Roman" w:hAnsi="Times New Roman" w:cs="Times New Roman"/>
            <w:color w:val="auto"/>
            <w:sz w:val="28"/>
            <w:szCs w:val="28"/>
            <w:u w:val="none"/>
          </w:rPr>
          <w:t>/</w:t>
        </w:r>
        <w:r w:rsidR="00DC0351" w:rsidRPr="00CE11BF">
          <w:rPr>
            <w:rStyle w:val="a4"/>
            <w:rFonts w:ascii="Times New Roman" w:hAnsi="Times New Roman" w:cs="Times New Roman"/>
            <w:color w:val="auto"/>
            <w:sz w:val="28"/>
            <w:szCs w:val="28"/>
            <w:u w:val="none"/>
            <w:lang w:val="en-US"/>
          </w:rPr>
          <w:t>text</w:t>
        </w:r>
        <w:r w:rsidR="00DC0351" w:rsidRPr="00CE11BF">
          <w:rPr>
            <w:rStyle w:val="a4"/>
            <w:rFonts w:ascii="Times New Roman" w:hAnsi="Times New Roman" w:cs="Times New Roman"/>
            <w:color w:val="auto"/>
            <w:sz w:val="28"/>
            <w:szCs w:val="28"/>
            <w:u w:val="none"/>
          </w:rPr>
          <w:t>/325184.</w:t>
        </w:r>
        <w:r w:rsidR="00DC0351" w:rsidRPr="00CE11BF">
          <w:rPr>
            <w:rStyle w:val="a4"/>
            <w:rFonts w:ascii="Times New Roman" w:hAnsi="Times New Roman" w:cs="Times New Roman"/>
            <w:color w:val="auto"/>
            <w:sz w:val="28"/>
            <w:szCs w:val="28"/>
            <w:u w:val="none"/>
            <w:lang w:val="en-US"/>
          </w:rPr>
          <w:t>html</w:t>
        </w:r>
      </w:hyperlink>
    </w:p>
    <w:p w:rsidR="007A3ED2" w:rsidRPr="00CE11BF" w:rsidRDefault="00DC0351">
      <w:pPr>
        <w:ind w:firstLine="708"/>
        <w:rPr>
          <w:rStyle w:val="a4"/>
          <w:rFonts w:ascii="Times New Roman" w:hAnsi="Times New Roman" w:cs="Times New Roman"/>
          <w:color w:val="auto"/>
          <w:sz w:val="28"/>
          <w:szCs w:val="28"/>
          <w:u w:val="none"/>
        </w:rPr>
      </w:pPr>
      <w:r w:rsidRPr="00CE11BF">
        <w:rPr>
          <w:rStyle w:val="a4"/>
          <w:rFonts w:ascii="Times New Roman" w:hAnsi="Times New Roman" w:cs="Times New Roman"/>
          <w:color w:val="auto"/>
          <w:sz w:val="28"/>
          <w:szCs w:val="28"/>
          <w:u w:val="none"/>
          <w:vertAlign w:val="superscript"/>
        </w:rPr>
        <w:t>2</w:t>
      </w:r>
      <w:r w:rsidR="00A83A0F" w:rsidRPr="00CE11BF">
        <w:rPr>
          <w:rStyle w:val="a4"/>
          <w:rFonts w:ascii="Times New Roman" w:hAnsi="Times New Roman" w:cs="Times New Roman"/>
          <w:color w:val="auto"/>
          <w:sz w:val="28"/>
          <w:szCs w:val="28"/>
          <w:u w:val="none"/>
          <w:vertAlign w:val="superscript"/>
        </w:rPr>
        <w:t>3</w:t>
      </w:r>
      <w:r w:rsidRPr="00CE11BF">
        <w:rPr>
          <w:rStyle w:val="a4"/>
          <w:rFonts w:ascii="Times New Roman" w:hAnsi="Times New Roman" w:cs="Times New Roman"/>
          <w:color w:val="auto"/>
          <w:sz w:val="28"/>
          <w:szCs w:val="28"/>
          <w:u w:val="none"/>
        </w:rPr>
        <w:t xml:space="preserve"> https://www.youtube.com/watch?v=OqhfzHSnAOA</w:t>
      </w:r>
    </w:p>
    <w:p w:rsidR="007A3ED2" w:rsidRPr="00CE11BF" w:rsidRDefault="00DC0351">
      <w:pPr>
        <w:ind w:firstLine="708"/>
        <w:rPr>
          <w:rFonts w:ascii="Times New Roman" w:hAnsi="Times New Roman" w:cs="Times New Roman"/>
          <w:sz w:val="28"/>
          <w:szCs w:val="28"/>
        </w:rPr>
      </w:pPr>
      <w:r w:rsidRPr="00CE11BF">
        <w:rPr>
          <w:rFonts w:ascii="Times New Roman" w:hAnsi="Times New Roman" w:cs="Times New Roman"/>
          <w:sz w:val="28"/>
          <w:szCs w:val="28"/>
          <w:vertAlign w:val="superscript"/>
        </w:rPr>
        <w:t>2</w:t>
      </w:r>
      <w:r w:rsidR="00A83A0F" w:rsidRPr="00CE11BF">
        <w:rPr>
          <w:rFonts w:ascii="Times New Roman" w:hAnsi="Times New Roman" w:cs="Times New Roman"/>
          <w:sz w:val="28"/>
          <w:szCs w:val="28"/>
          <w:vertAlign w:val="superscript"/>
        </w:rPr>
        <w:t>4</w:t>
      </w:r>
      <w:r w:rsidRPr="00CE11BF">
        <w:rPr>
          <w:rFonts w:ascii="Times New Roman" w:hAnsi="Times New Roman" w:cs="Times New Roman"/>
          <w:sz w:val="28"/>
          <w:szCs w:val="28"/>
          <w:vertAlign w:val="superscript"/>
        </w:rPr>
        <w:t xml:space="preserve"> </w:t>
      </w:r>
      <w:r w:rsidRPr="00CE11BF">
        <w:rPr>
          <w:rFonts w:ascii="Times New Roman" w:hAnsi="Times New Roman" w:cs="Times New Roman"/>
          <w:sz w:val="28"/>
          <w:szCs w:val="28"/>
        </w:rPr>
        <w:t>https://ru.wikipedia.org/wiki/Nostra_Aetate</w:t>
      </w:r>
    </w:p>
    <w:p w:rsidR="007A3ED2" w:rsidRPr="00CE11BF" w:rsidRDefault="00DC0351">
      <w:pPr>
        <w:ind w:firstLine="708"/>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vertAlign w:val="superscript"/>
        </w:rPr>
        <w:t>2</w:t>
      </w:r>
      <w:r w:rsidR="00A83A0F" w:rsidRPr="00CE11BF">
        <w:rPr>
          <w:rFonts w:ascii="Times New Roman" w:hAnsi="Times New Roman" w:cs="Times New Roman"/>
          <w:sz w:val="28"/>
          <w:szCs w:val="28"/>
          <w:shd w:val="clear" w:color="auto" w:fill="FFFFFF"/>
          <w:vertAlign w:val="superscript"/>
        </w:rPr>
        <w:t>5</w:t>
      </w:r>
      <w:r w:rsidRPr="00CE11BF">
        <w:rPr>
          <w:rFonts w:ascii="Times New Roman" w:hAnsi="Times New Roman" w:cs="Times New Roman"/>
          <w:sz w:val="28"/>
          <w:szCs w:val="28"/>
          <w:shd w:val="clear" w:color="auto" w:fill="FFFFFF"/>
          <w:vertAlign w:val="superscript"/>
        </w:rPr>
        <w:t xml:space="preserve"> </w:t>
      </w:r>
      <w:hyperlink r:id="rId26" w:history="1">
        <w:r w:rsidRPr="00CE11BF">
          <w:rPr>
            <w:rStyle w:val="a4"/>
            <w:rFonts w:ascii="Times New Roman" w:hAnsi="Times New Roman" w:cs="Times New Roman"/>
            <w:color w:val="auto"/>
            <w:sz w:val="28"/>
            <w:szCs w:val="28"/>
            <w:u w:val="none"/>
            <w:shd w:val="clear" w:color="auto" w:fill="FFFFFF"/>
          </w:rPr>
          <w:t>https://religions-congress.org/ru/page/programma-VII</w:t>
        </w:r>
      </w:hyperlink>
    </w:p>
    <w:p w:rsidR="007A3ED2" w:rsidRPr="00CE11BF" w:rsidRDefault="00DC0351">
      <w:pPr>
        <w:ind w:firstLine="708"/>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vertAlign w:val="superscript"/>
        </w:rPr>
        <w:t>2</w:t>
      </w:r>
      <w:r w:rsidR="00A83A0F" w:rsidRPr="00CE11BF">
        <w:rPr>
          <w:rFonts w:ascii="Times New Roman" w:hAnsi="Times New Roman" w:cs="Times New Roman"/>
          <w:sz w:val="28"/>
          <w:szCs w:val="28"/>
          <w:shd w:val="clear" w:color="auto" w:fill="FFFFFF"/>
          <w:vertAlign w:val="superscript"/>
        </w:rPr>
        <w:t>6</w:t>
      </w:r>
      <w:r w:rsidRPr="00CE11BF">
        <w:rPr>
          <w:rFonts w:ascii="Times New Roman" w:hAnsi="Times New Roman" w:cs="Times New Roman"/>
          <w:sz w:val="28"/>
          <w:szCs w:val="28"/>
          <w:shd w:val="clear" w:color="auto" w:fill="FFFFFF"/>
          <w:vertAlign w:val="superscript"/>
        </w:rPr>
        <w:t xml:space="preserve"> </w:t>
      </w:r>
      <w:r w:rsidRPr="00CE11BF">
        <w:rPr>
          <w:rFonts w:ascii="Times New Roman" w:hAnsi="Times New Roman" w:cs="Times New Roman"/>
          <w:sz w:val="28"/>
          <w:szCs w:val="28"/>
          <w:shd w:val="clear" w:color="auto" w:fill="FFFFFF"/>
        </w:rPr>
        <w:t>https://nowimir.ru/DATA/040032.htm</w:t>
      </w:r>
    </w:p>
    <w:p w:rsidR="007A3ED2" w:rsidRPr="00CE11BF" w:rsidRDefault="00DC0351">
      <w:pPr>
        <w:ind w:firstLine="708"/>
        <w:rPr>
          <w:rStyle w:val="a4"/>
          <w:rFonts w:ascii="Times New Roman" w:hAnsi="Times New Roman" w:cs="Times New Roman"/>
          <w:color w:val="auto"/>
          <w:sz w:val="28"/>
          <w:szCs w:val="28"/>
          <w:u w:val="none"/>
        </w:rPr>
      </w:pPr>
      <w:r w:rsidRPr="00CE11BF">
        <w:rPr>
          <w:rStyle w:val="a4"/>
          <w:rFonts w:ascii="Times New Roman" w:hAnsi="Times New Roman" w:cs="Times New Roman"/>
          <w:color w:val="auto"/>
          <w:sz w:val="28"/>
          <w:szCs w:val="28"/>
          <w:u w:val="none"/>
          <w:vertAlign w:val="superscript"/>
        </w:rPr>
        <w:t>2</w:t>
      </w:r>
      <w:r w:rsidR="00A83A0F" w:rsidRPr="00CE11BF">
        <w:rPr>
          <w:rStyle w:val="a4"/>
          <w:rFonts w:ascii="Times New Roman" w:hAnsi="Times New Roman" w:cs="Times New Roman"/>
          <w:color w:val="auto"/>
          <w:sz w:val="28"/>
          <w:szCs w:val="28"/>
          <w:u w:val="none"/>
          <w:vertAlign w:val="superscript"/>
        </w:rPr>
        <w:t>7</w:t>
      </w:r>
      <w:r w:rsidRPr="00CE11BF">
        <w:rPr>
          <w:rStyle w:val="a4"/>
          <w:rFonts w:ascii="Times New Roman" w:hAnsi="Times New Roman" w:cs="Times New Roman"/>
          <w:color w:val="auto"/>
          <w:sz w:val="28"/>
          <w:szCs w:val="28"/>
          <w:u w:val="none"/>
          <w:vertAlign w:val="superscript"/>
        </w:rPr>
        <w:t xml:space="preserve"> </w:t>
      </w:r>
      <w:proofErr w:type="spellStart"/>
      <w:r w:rsidRPr="00CE11BF">
        <w:rPr>
          <w:rStyle w:val="a4"/>
          <w:rFonts w:ascii="Times New Roman" w:hAnsi="Times New Roman" w:cs="Times New Roman"/>
          <w:color w:val="auto"/>
          <w:sz w:val="28"/>
          <w:szCs w:val="28"/>
          <w:u w:val="none"/>
        </w:rPr>
        <w:t>Элладский</w:t>
      </w:r>
      <w:proofErr w:type="spellEnd"/>
      <w:r w:rsidRPr="00CE11BF">
        <w:rPr>
          <w:rStyle w:val="a4"/>
          <w:rFonts w:ascii="Times New Roman" w:hAnsi="Times New Roman" w:cs="Times New Roman"/>
          <w:color w:val="auto"/>
          <w:sz w:val="28"/>
          <w:szCs w:val="28"/>
          <w:u w:val="none"/>
        </w:rPr>
        <w:t xml:space="preserve"> архиепископ-масон </w:t>
      </w:r>
      <w:proofErr w:type="spellStart"/>
      <w:r w:rsidRPr="00CE11BF">
        <w:rPr>
          <w:rStyle w:val="a4"/>
          <w:rFonts w:ascii="Times New Roman" w:hAnsi="Times New Roman" w:cs="Times New Roman"/>
          <w:color w:val="auto"/>
          <w:sz w:val="28"/>
          <w:szCs w:val="28"/>
          <w:u w:val="none"/>
        </w:rPr>
        <w:t>Хризостом</w:t>
      </w:r>
      <w:proofErr w:type="spellEnd"/>
      <w:r w:rsidRPr="00CE11BF">
        <w:rPr>
          <w:rStyle w:val="a4"/>
          <w:rFonts w:ascii="Times New Roman" w:hAnsi="Times New Roman" w:cs="Times New Roman"/>
          <w:color w:val="auto"/>
          <w:sz w:val="28"/>
          <w:szCs w:val="28"/>
          <w:u w:val="none"/>
        </w:rPr>
        <w:t xml:space="preserve"> (</w:t>
      </w:r>
      <w:proofErr w:type="spellStart"/>
      <w:r w:rsidRPr="00CE11BF">
        <w:rPr>
          <w:rStyle w:val="a4"/>
          <w:rFonts w:ascii="Times New Roman" w:hAnsi="Times New Roman" w:cs="Times New Roman"/>
          <w:color w:val="auto"/>
          <w:sz w:val="28"/>
          <w:szCs w:val="28"/>
          <w:u w:val="none"/>
        </w:rPr>
        <w:t>Пападопулос</w:t>
      </w:r>
      <w:proofErr w:type="spellEnd"/>
      <w:r w:rsidRPr="00CE11BF">
        <w:rPr>
          <w:rStyle w:val="a4"/>
          <w:rFonts w:ascii="Times New Roman" w:hAnsi="Times New Roman" w:cs="Times New Roman"/>
          <w:color w:val="auto"/>
          <w:sz w:val="28"/>
          <w:szCs w:val="28"/>
          <w:u w:val="none"/>
        </w:rPr>
        <w:t xml:space="preserve">), который ввел григорианский календарь в Греческой Церкви, спровоцировав в ней великие смуты, нестроения и разделения, продолжающиеся по сей день, в конце жизни раскаялся в своей раскольнической деятельности, и перед смертью сказал: «Напрасно я сделал это. О, если бы я только этого не совершал! </w:t>
      </w:r>
      <w:r w:rsidRPr="00CE11BF">
        <w:rPr>
          <w:rStyle w:val="a4"/>
          <w:rFonts w:ascii="Times New Roman" w:hAnsi="Times New Roman" w:cs="Times New Roman"/>
          <w:b/>
          <w:color w:val="auto"/>
          <w:sz w:val="28"/>
          <w:szCs w:val="28"/>
          <w:u w:val="none"/>
        </w:rPr>
        <w:t>Этот проклятый Мелетий держал меня за горло</w:t>
      </w:r>
      <w:r w:rsidRPr="00CE11BF">
        <w:rPr>
          <w:rStyle w:val="a4"/>
          <w:rFonts w:ascii="Times New Roman" w:hAnsi="Times New Roman" w:cs="Times New Roman"/>
          <w:color w:val="auto"/>
          <w:sz w:val="28"/>
          <w:szCs w:val="28"/>
          <w:u w:val="none"/>
        </w:rPr>
        <w:t xml:space="preserve">!» </w:t>
      </w:r>
      <w:r w:rsidRPr="00CE11BF">
        <w:rPr>
          <w:rFonts w:ascii="Times New Roman" w:hAnsi="Times New Roman" w:cs="Times New Roman"/>
          <w:sz w:val="28"/>
          <w:szCs w:val="28"/>
          <w:shd w:val="clear" w:color="auto" w:fill="FFFFFF"/>
        </w:rPr>
        <w:t>(«Старый стиль лучше новых двух». М., 2004. Священник Д. Успенский. Знамение над Афинами. С. 141).</w:t>
      </w:r>
    </w:p>
    <w:p w:rsidR="007A3ED2" w:rsidRPr="00CE11BF" w:rsidRDefault="00DC0351">
      <w:pPr>
        <w:ind w:firstLine="708"/>
        <w:jc w:val="both"/>
        <w:rPr>
          <w:rStyle w:val="a4"/>
          <w:rFonts w:ascii="Times New Roman" w:hAnsi="Times New Roman" w:cs="Times New Roman"/>
          <w:color w:val="auto"/>
          <w:sz w:val="28"/>
          <w:szCs w:val="28"/>
          <w:u w:val="none"/>
        </w:rPr>
      </w:pPr>
      <w:r w:rsidRPr="00CE11BF">
        <w:rPr>
          <w:rStyle w:val="a4"/>
          <w:rFonts w:ascii="Times New Roman" w:hAnsi="Times New Roman" w:cs="Times New Roman"/>
          <w:color w:val="auto"/>
          <w:sz w:val="28"/>
          <w:szCs w:val="28"/>
          <w:u w:val="none"/>
          <w:vertAlign w:val="superscript"/>
        </w:rPr>
        <w:t>2</w:t>
      </w:r>
      <w:r w:rsidR="00A83A0F" w:rsidRPr="00CE11BF">
        <w:rPr>
          <w:rStyle w:val="a4"/>
          <w:rFonts w:ascii="Times New Roman" w:hAnsi="Times New Roman" w:cs="Times New Roman"/>
          <w:color w:val="auto"/>
          <w:sz w:val="28"/>
          <w:szCs w:val="28"/>
          <w:u w:val="none"/>
          <w:vertAlign w:val="superscript"/>
        </w:rPr>
        <w:t>8</w:t>
      </w:r>
      <w:r w:rsidRPr="00CE11BF">
        <w:rPr>
          <w:rStyle w:val="a4"/>
          <w:rFonts w:ascii="Times New Roman" w:hAnsi="Times New Roman" w:cs="Times New Roman"/>
          <w:color w:val="auto"/>
          <w:sz w:val="28"/>
          <w:szCs w:val="28"/>
          <w:u w:val="none"/>
          <w:vertAlign w:val="superscript"/>
        </w:rPr>
        <w:t xml:space="preserve"> </w:t>
      </w:r>
      <w:r w:rsidRPr="00CE11BF">
        <w:rPr>
          <w:rStyle w:val="a4"/>
          <w:rFonts w:ascii="Times New Roman" w:hAnsi="Times New Roman" w:cs="Times New Roman"/>
          <w:color w:val="auto"/>
          <w:sz w:val="28"/>
          <w:szCs w:val="28"/>
          <w:u w:val="none"/>
        </w:rPr>
        <w:t>Послание Всемирной христианской конференции «Жизнь и мир», Швеция, 1983 год. Журнал Московской Патриархии, 1983 г., №8, стр. 49</w:t>
      </w:r>
    </w:p>
    <w:p w:rsidR="007A3ED2" w:rsidRPr="00CE11BF" w:rsidRDefault="00DC0351">
      <w:pPr>
        <w:ind w:firstLine="708"/>
        <w:jc w:val="both"/>
        <w:rPr>
          <w:rFonts w:ascii="Times New Roman" w:hAnsi="Times New Roman" w:cs="Times New Roman"/>
          <w:sz w:val="28"/>
          <w:szCs w:val="28"/>
          <w:shd w:val="clear" w:color="auto" w:fill="FFFFFF"/>
        </w:rPr>
      </w:pPr>
      <w:r w:rsidRPr="00CE11BF">
        <w:rPr>
          <w:rStyle w:val="a4"/>
          <w:rFonts w:ascii="Times New Roman" w:hAnsi="Times New Roman" w:cs="Times New Roman"/>
          <w:color w:val="auto"/>
          <w:sz w:val="28"/>
          <w:szCs w:val="28"/>
          <w:u w:val="none"/>
          <w:vertAlign w:val="superscript"/>
        </w:rPr>
        <w:t>2</w:t>
      </w:r>
      <w:r w:rsidR="00A83A0F" w:rsidRPr="00CE11BF">
        <w:rPr>
          <w:rStyle w:val="a4"/>
          <w:rFonts w:ascii="Times New Roman" w:hAnsi="Times New Roman" w:cs="Times New Roman"/>
          <w:color w:val="auto"/>
          <w:sz w:val="28"/>
          <w:szCs w:val="28"/>
          <w:u w:val="none"/>
          <w:vertAlign w:val="superscript"/>
        </w:rPr>
        <w:t>9</w:t>
      </w:r>
      <w:r w:rsidRPr="00CE11BF">
        <w:rPr>
          <w:rStyle w:val="a4"/>
          <w:rFonts w:ascii="Times New Roman" w:hAnsi="Times New Roman" w:cs="Times New Roman"/>
          <w:color w:val="auto"/>
          <w:sz w:val="28"/>
          <w:szCs w:val="28"/>
          <w:u w:val="none"/>
        </w:rPr>
        <w:t xml:space="preserve"> «</w:t>
      </w:r>
      <w:r w:rsidRPr="00CE11BF">
        <w:rPr>
          <w:rFonts w:ascii="Times New Roman" w:hAnsi="Times New Roman" w:cs="Times New Roman"/>
          <w:sz w:val="28"/>
          <w:szCs w:val="28"/>
          <w:shd w:val="clear" w:color="auto" w:fill="FFFFFF"/>
        </w:rPr>
        <w:t xml:space="preserve">Хотя имя христианское будет слышаться повсюду, и повсюду будут видны храмы и чины церковные, но все это только видимость, </w:t>
      </w:r>
      <w:r w:rsidRPr="00CE11BF">
        <w:rPr>
          <w:rFonts w:ascii="Times New Roman" w:hAnsi="Times New Roman" w:cs="Times New Roman"/>
          <w:b/>
          <w:sz w:val="28"/>
          <w:szCs w:val="28"/>
          <w:shd w:val="clear" w:color="auto" w:fill="FFFFFF"/>
        </w:rPr>
        <w:t>внутри же отступление истинное</w:t>
      </w:r>
      <w:r w:rsidRPr="00CE11BF">
        <w:rPr>
          <w:rFonts w:ascii="Times New Roman" w:hAnsi="Times New Roman" w:cs="Times New Roman"/>
          <w:sz w:val="28"/>
          <w:szCs w:val="28"/>
          <w:shd w:val="clear" w:color="auto" w:fill="FFFFFF"/>
        </w:rPr>
        <w:t>. На этой почве народится антихрист» (Толкование святителя Феофана Затворника на 2-е послание к Фессалоникийцам, 2:3).</w:t>
      </w:r>
    </w:p>
    <w:p w:rsidR="007A3ED2" w:rsidRPr="00CE11BF" w:rsidRDefault="00A83A0F">
      <w:pPr>
        <w:ind w:firstLine="708"/>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vertAlign w:val="superscript"/>
        </w:rPr>
        <w:t>30</w:t>
      </w:r>
      <w:r w:rsidR="00DC0351" w:rsidRPr="00CE11BF">
        <w:rPr>
          <w:rFonts w:ascii="Times New Roman" w:hAnsi="Times New Roman" w:cs="Times New Roman"/>
          <w:sz w:val="28"/>
          <w:szCs w:val="28"/>
          <w:shd w:val="clear" w:color="auto" w:fill="FFFFFF"/>
          <w:vertAlign w:val="superscript"/>
        </w:rPr>
        <w:t xml:space="preserve"> </w:t>
      </w:r>
      <w:r w:rsidR="00DC0351" w:rsidRPr="00CE11BF">
        <w:rPr>
          <w:rFonts w:ascii="Times New Roman" w:hAnsi="Times New Roman" w:cs="Times New Roman"/>
          <w:sz w:val="28"/>
          <w:szCs w:val="28"/>
          <w:shd w:val="clear" w:color="auto" w:fill="FFFFFF"/>
        </w:rPr>
        <w:t>https://spzh.eu/ru/news/93964-patriarkh-feofil-vstretilsja-v-ierusalime-s-anhlikanskoj-arkhiepiskopessoj</w:t>
      </w:r>
    </w:p>
    <w:p w:rsidR="007A3ED2" w:rsidRPr="00CE11BF" w:rsidRDefault="00A83A0F">
      <w:pPr>
        <w:ind w:firstLine="708"/>
        <w:jc w:val="both"/>
        <w:rPr>
          <w:rStyle w:val="a4"/>
          <w:rFonts w:ascii="Times New Roman" w:hAnsi="Times New Roman" w:cs="Times New Roman"/>
          <w:color w:val="auto"/>
          <w:sz w:val="28"/>
          <w:szCs w:val="28"/>
          <w:u w:val="none"/>
        </w:rPr>
      </w:pPr>
      <w:r w:rsidRPr="00CE11BF">
        <w:rPr>
          <w:rStyle w:val="a4"/>
          <w:rFonts w:ascii="Times New Roman" w:hAnsi="Times New Roman" w:cs="Times New Roman"/>
          <w:color w:val="auto"/>
          <w:sz w:val="28"/>
          <w:szCs w:val="28"/>
          <w:u w:val="none"/>
          <w:vertAlign w:val="superscript"/>
        </w:rPr>
        <w:t>31</w:t>
      </w:r>
      <w:r w:rsidR="00DC0351" w:rsidRPr="00CE11BF">
        <w:rPr>
          <w:rStyle w:val="a4"/>
          <w:rFonts w:ascii="Times New Roman" w:hAnsi="Times New Roman" w:cs="Times New Roman"/>
          <w:color w:val="auto"/>
          <w:sz w:val="28"/>
          <w:szCs w:val="28"/>
          <w:u w:val="none"/>
          <w:vertAlign w:val="superscript"/>
        </w:rPr>
        <w:t xml:space="preserve"> </w:t>
      </w:r>
      <w:hyperlink r:id="rId27" w:history="1">
        <w:r w:rsidR="00DC0351" w:rsidRPr="00CE11BF">
          <w:rPr>
            <w:rStyle w:val="a4"/>
            <w:rFonts w:ascii="Times New Roman" w:hAnsi="Times New Roman" w:cs="Times New Roman"/>
            <w:color w:val="auto"/>
            <w:sz w:val="28"/>
            <w:szCs w:val="28"/>
            <w:u w:val="none"/>
            <w:lang w:val="en-US"/>
          </w:rPr>
          <w:t>https</w:t>
        </w:r>
        <w:r w:rsidR="00DC0351" w:rsidRPr="00CE11BF">
          <w:rPr>
            <w:rStyle w:val="a4"/>
            <w:rFonts w:ascii="Times New Roman" w:hAnsi="Times New Roman" w:cs="Times New Roman"/>
            <w:color w:val="auto"/>
            <w:sz w:val="28"/>
            <w:szCs w:val="28"/>
            <w:u w:val="none"/>
          </w:rPr>
          <w:t>://</w:t>
        </w:r>
        <w:r w:rsidR="00DC0351" w:rsidRPr="00CE11BF">
          <w:rPr>
            <w:rStyle w:val="a4"/>
            <w:rFonts w:ascii="Times New Roman" w:hAnsi="Times New Roman" w:cs="Times New Roman"/>
            <w:color w:val="auto"/>
            <w:sz w:val="28"/>
            <w:szCs w:val="28"/>
            <w:u w:val="none"/>
            <w:lang w:val="en-US"/>
          </w:rPr>
          <w:t>web</w:t>
        </w:r>
        <w:r w:rsidR="00DC0351" w:rsidRPr="00CE11BF">
          <w:rPr>
            <w:rStyle w:val="a4"/>
            <w:rFonts w:ascii="Times New Roman" w:hAnsi="Times New Roman" w:cs="Times New Roman"/>
            <w:color w:val="auto"/>
            <w:sz w:val="28"/>
            <w:szCs w:val="28"/>
            <w:u w:val="none"/>
          </w:rPr>
          <w:t>.</w:t>
        </w:r>
        <w:r w:rsidR="00DC0351" w:rsidRPr="00CE11BF">
          <w:rPr>
            <w:rStyle w:val="a4"/>
            <w:rFonts w:ascii="Times New Roman" w:hAnsi="Times New Roman" w:cs="Times New Roman"/>
            <w:color w:val="auto"/>
            <w:sz w:val="28"/>
            <w:szCs w:val="28"/>
            <w:u w:val="none"/>
            <w:lang w:val="en-US"/>
          </w:rPr>
          <w:t>archive</w:t>
        </w:r>
        <w:r w:rsidR="00DC0351" w:rsidRPr="00CE11BF">
          <w:rPr>
            <w:rStyle w:val="a4"/>
            <w:rFonts w:ascii="Times New Roman" w:hAnsi="Times New Roman" w:cs="Times New Roman"/>
            <w:color w:val="auto"/>
            <w:sz w:val="28"/>
            <w:szCs w:val="28"/>
            <w:u w:val="none"/>
          </w:rPr>
          <w:t>.</w:t>
        </w:r>
        <w:r w:rsidR="00DC0351" w:rsidRPr="00CE11BF">
          <w:rPr>
            <w:rStyle w:val="a4"/>
            <w:rFonts w:ascii="Times New Roman" w:hAnsi="Times New Roman" w:cs="Times New Roman"/>
            <w:color w:val="auto"/>
            <w:sz w:val="28"/>
            <w:szCs w:val="28"/>
            <w:u w:val="none"/>
            <w:lang w:val="en-US"/>
          </w:rPr>
          <w:t>org</w:t>
        </w:r>
        <w:r w:rsidR="00DC0351" w:rsidRPr="00CE11BF">
          <w:rPr>
            <w:rStyle w:val="a4"/>
            <w:rFonts w:ascii="Times New Roman" w:hAnsi="Times New Roman" w:cs="Times New Roman"/>
            <w:color w:val="auto"/>
            <w:sz w:val="28"/>
            <w:szCs w:val="28"/>
            <w:u w:val="none"/>
          </w:rPr>
          <w:t>/</w:t>
        </w:r>
        <w:r w:rsidR="00DC0351" w:rsidRPr="00CE11BF">
          <w:rPr>
            <w:rStyle w:val="a4"/>
            <w:rFonts w:ascii="Times New Roman" w:hAnsi="Times New Roman" w:cs="Times New Roman"/>
            <w:color w:val="auto"/>
            <w:sz w:val="28"/>
            <w:szCs w:val="28"/>
            <w:u w:val="none"/>
            <w:lang w:val="en-US"/>
          </w:rPr>
          <w:t>web</w:t>
        </w:r>
        <w:r w:rsidR="00DC0351" w:rsidRPr="00CE11BF">
          <w:rPr>
            <w:rStyle w:val="a4"/>
            <w:rFonts w:ascii="Times New Roman" w:hAnsi="Times New Roman" w:cs="Times New Roman"/>
            <w:color w:val="auto"/>
            <w:sz w:val="28"/>
            <w:szCs w:val="28"/>
            <w:u w:val="none"/>
          </w:rPr>
          <w:t>/20221020065710/</w:t>
        </w:r>
        <w:r w:rsidR="00DC0351" w:rsidRPr="00CE11BF">
          <w:rPr>
            <w:rStyle w:val="a4"/>
            <w:rFonts w:ascii="Times New Roman" w:hAnsi="Times New Roman" w:cs="Times New Roman"/>
            <w:color w:val="auto"/>
            <w:sz w:val="28"/>
            <w:szCs w:val="28"/>
            <w:u w:val="none"/>
            <w:lang w:val="en-US"/>
          </w:rPr>
          <w:t>https</w:t>
        </w:r>
        <w:r w:rsidR="00DC0351" w:rsidRPr="00CE11BF">
          <w:rPr>
            <w:rStyle w:val="a4"/>
            <w:rFonts w:ascii="Times New Roman" w:hAnsi="Times New Roman" w:cs="Times New Roman"/>
            <w:color w:val="auto"/>
            <w:sz w:val="28"/>
            <w:szCs w:val="28"/>
            <w:u w:val="none"/>
          </w:rPr>
          <w:t>://</w:t>
        </w:r>
        <w:proofErr w:type="spellStart"/>
        <w:r w:rsidR="00DC0351" w:rsidRPr="00CE11BF">
          <w:rPr>
            <w:rStyle w:val="a4"/>
            <w:rFonts w:ascii="Times New Roman" w:hAnsi="Times New Roman" w:cs="Times New Roman"/>
            <w:color w:val="auto"/>
            <w:sz w:val="28"/>
            <w:szCs w:val="28"/>
            <w:u w:val="none"/>
            <w:lang w:val="en-US"/>
          </w:rPr>
          <w:t>mospat</w:t>
        </w:r>
        <w:proofErr w:type="spellEnd"/>
        <w:r w:rsidR="00DC0351" w:rsidRPr="00CE11BF">
          <w:rPr>
            <w:rStyle w:val="a4"/>
            <w:rFonts w:ascii="Times New Roman" w:hAnsi="Times New Roman" w:cs="Times New Roman"/>
            <w:color w:val="auto"/>
            <w:sz w:val="28"/>
            <w:szCs w:val="28"/>
            <w:u w:val="none"/>
          </w:rPr>
          <w:t>.</w:t>
        </w:r>
        <w:proofErr w:type="spellStart"/>
        <w:r w:rsidR="00DC0351" w:rsidRPr="00CE11BF">
          <w:rPr>
            <w:rStyle w:val="a4"/>
            <w:rFonts w:ascii="Times New Roman" w:hAnsi="Times New Roman" w:cs="Times New Roman"/>
            <w:color w:val="auto"/>
            <w:sz w:val="28"/>
            <w:szCs w:val="28"/>
            <w:u w:val="none"/>
            <w:lang w:val="en-US"/>
          </w:rPr>
          <w:t>ru</w:t>
        </w:r>
        <w:proofErr w:type="spellEnd"/>
        <w:r w:rsidR="00DC0351" w:rsidRPr="00CE11BF">
          <w:rPr>
            <w:rStyle w:val="a4"/>
            <w:rFonts w:ascii="Times New Roman" w:hAnsi="Times New Roman" w:cs="Times New Roman"/>
            <w:color w:val="auto"/>
            <w:sz w:val="28"/>
            <w:szCs w:val="28"/>
            <w:u w:val="none"/>
          </w:rPr>
          <w:t>:443/</w:t>
        </w:r>
        <w:proofErr w:type="spellStart"/>
        <w:r w:rsidR="00DC0351" w:rsidRPr="00CE11BF">
          <w:rPr>
            <w:rStyle w:val="a4"/>
            <w:rFonts w:ascii="Times New Roman" w:hAnsi="Times New Roman" w:cs="Times New Roman"/>
            <w:color w:val="auto"/>
            <w:sz w:val="28"/>
            <w:szCs w:val="28"/>
            <w:u w:val="none"/>
            <w:lang w:val="en-US"/>
          </w:rPr>
          <w:t>ru</w:t>
        </w:r>
        <w:proofErr w:type="spellEnd"/>
        <w:r w:rsidR="00DC0351" w:rsidRPr="00CE11BF">
          <w:rPr>
            <w:rStyle w:val="a4"/>
            <w:rFonts w:ascii="Times New Roman" w:hAnsi="Times New Roman" w:cs="Times New Roman"/>
            <w:color w:val="auto"/>
            <w:sz w:val="28"/>
            <w:szCs w:val="28"/>
            <w:u w:val="none"/>
          </w:rPr>
          <w:t>/</w:t>
        </w:r>
        <w:r w:rsidR="00DC0351" w:rsidRPr="00CE11BF">
          <w:rPr>
            <w:rStyle w:val="a4"/>
            <w:rFonts w:ascii="Times New Roman" w:hAnsi="Times New Roman" w:cs="Times New Roman"/>
            <w:color w:val="auto"/>
            <w:sz w:val="28"/>
            <w:szCs w:val="28"/>
            <w:u w:val="none"/>
            <w:lang w:val="en-US"/>
          </w:rPr>
          <w:t>news</w:t>
        </w:r>
        <w:r w:rsidR="00DC0351" w:rsidRPr="00CE11BF">
          <w:rPr>
            <w:rStyle w:val="a4"/>
            <w:rFonts w:ascii="Times New Roman" w:hAnsi="Times New Roman" w:cs="Times New Roman"/>
            <w:color w:val="auto"/>
            <w:sz w:val="28"/>
            <w:szCs w:val="28"/>
            <w:u w:val="none"/>
          </w:rPr>
          <w:t>/56429/</w:t>
        </w:r>
      </w:hyperlink>
    </w:p>
    <w:p w:rsidR="007A3ED2" w:rsidRPr="00CE11BF" w:rsidRDefault="00A83A0F">
      <w:pPr>
        <w:ind w:firstLine="708"/>
        <w:jc w:val="both"/>
        <w:rPr>
          <w:rStyle w:val="a4"/>
          <w:rFonts w:ascii="Times New Roman" w:hAnsi="Times New Roman" w:cs="Times New Roman"/>
          <w:color w:val="auto"/>
          <w:sz w:val="28"/>
          <w:szCs w:val="28"/>
          <w:u w:val="none"/>
        </w:rPr>
      </w:pPr>
      <w:r w:rsidRPr="00CE11BF">
        <w:rPr>
          <w:rStyle w:val="a4"/>
          <w:rFonts w:ascii="Times New Roman" w:hAnsi="Times New Roman" w:cs="Times New Roman"/>
          <w:color w:val="auto"/>
          <w:sz w:val="28"/>
          <w:szCs w:val="28"/>
          <w:u w:val="none"/>
          <w:vertAlign w:val="superscript"/>
        </w:rPr>
        <w:t>32</w:t>
      </w:r>
      <w:r w:rsidR="00DC0351" w:rsidRPr="00CE11BF">
        <w:rPr>
          <w:rStyle w:val="a4"/>
          <w:rFonts w:ascii="Times New Roman" w:hAnsi="Times New Roman" w:cs="Times New Roman"/>
          <w:color w:val="auto"/>
          <w:sz w:val="28"/>
          <w:szCs w:val="28"/>
          <w:u w:val="none"/>
          <w:vertAlign w:val="superscript"/>
        </w:rPr>
        <w:t xml:space="preserve"> </w:t>
      </w:r>
      <w:hyperlink r:id="rId28" w:history="1">
        <w:r w:rsidR="00DC0351" w:rsidRPr="00CE11BF">
          <w:rPr>
            <w:rStyle w:val="a4"/>
            <w:rFonts w:ascii="Times New Roman" w:hAnsi="Times New Roman" w:cs="Times New Roman"/>
            <w:color w:val="auto"/>
            <w:sz w:val="28"/>
            <w:szCs w:val="28"/>
            <w:u w:val="none"/>
          </w:rPr>
          <w:t>https://pravoslavie.ru/120984.html</w:t>
        </w:r>
      </w:hyperlink>
    </w:p>
    <w:p w:rsidR="007A3ED2" w:rsidRPr="00CE11BF" w:rsidRDefault="00A83A0F">
      <w:pPr>
        <w:ind w:firstLine="708"/>
        <w:jc w:val="both"/>
        <w:rPr>
          <w:rStyle w:val="a4"/>
          <w:rFonts w:ascii="Times New Roman" w:hAnsi="Times New Roman" w:cs="Times New Roman"/>
          <w:color w:val="auto"/>
          <w:sz w:val="28"/>
          <w:szCs w:val="28"/>
          <w:u w:val="none"/>
        </w:rPr>
      </w:pPr>
      <w:r w:rsidRPr="00CE11BF">
        <w:rPr>
          <w:rFonts w:ascii="Times New Roman" w:hAnsi="Times New Roman" w:cs="Times New Roman"/>
          <w:sz w:val="28"/>
          <w:szCs w:val="28"/>
          <w:shd w:val="clear" w:color="auto" w:fill="FFFFFF"/>
          <w:vertAlign w:val="superscript"/>
        </w:rPr>
        <w:t>33</w:t>
      </w:r>
      <w:r w:rsidR="00DC0351" w:rsidRPr="00CE11BF">
        <w:rPr>
          <w:rFonts w:ascii="Times New Roman" w:hAnsi="Times New Roman" w:cs="Times New Roman"/>
          <w:sz w:val="28"/>
          <w:szCs w:val="28"/>
          <w:shd w:val="clear" w:color="auto" w:fill="FFFFFF"/>
          <w:vertAlign w:val="superscript"/>
        </w:rPr>
        <w:t xml:space="preserve"> </w:t>
      </w:r>
      <w:hyperlink r:id="rId29" w:history="1">
        <w:r w:rsidR="00DC0351" w:rsidRPr="00CE11BF">
          <w:rPr>
            <w:rStyle w:val="a4"/>
            <w:rFonts w:ascii="Times New Roman" w:hAnsi="Times New Roman" w:cs="Times New Roman"/>
            <w:color w:val="auto"/>
            <w:sz w:val="28"/>
            <w:szCs w:val="28"/>
            <w:u w:val="none"/>
          </w:rPr>
          <w:t>https://youtu.be/TQQz55NKiP8?t=1180</w:t>
        </w:r>
      </w:hyperlink>
    </w:p>
    <w:p w:rsidR="007A3ED2" w:rsidRPr="00CE11BF" w:rsidRDefault="00A83A0F">
      <w:pPr>
        <w:ind w:firstLine="708"/>
        <w:jc w:val="both"/>
        <w:rPr>
          <w:rStyle w:val="a4"/>
          <w:rFonts w:ascii="Times New Roman" w:hAnsi="Times New Roman" w:cs="Times New Roman"/>
          <w:color w:val="auto"/>
          <w:sz w:val="28"/>
          <w:szCs w:val="28"/>
          <w:u w:val="none"/>
        </w:rPr>
      </w:pPr>
      <w:r w:rsidRPr="00CE11BF">
        <w:rPr>
          <w:rStyle w:val="a4"/>
          <w:rFonts w:ascii="Times New Roman" w:hAnsi="Times New Roman" w:cs="Times New Roman"/>
          <w:color w:val="auto"/>
          <w:sz w:val="28"/>
          <w:szCs w:val="28"/>
          <w:u w:val="none"/>
          <w:vertAlign w:val="superscript"/>
        </w:rPr>
        <w:t>34</w:t>
      </w:r>
      <w:r w:rsidR="00DC0351" w:rsidRPr="00CE11BF">
        <w:rPr>
          <w:rStyle w:val="a4"/>
          <w:rFonts w:ascii="Times New Roman" w:hAnsi="Times New Roman" w:cs="Times New Roman"/>
          <w:color w:val="auto"/>
          <w:sz w:val="28"/>
          <w:szCs w:val="28"/>
          <w:u w:val="none"/>
          <w:vertAlign w:val="superscript"/>
        </w:rPr>
        <w:t xml:space="preserve"> </w:t>
      </w:r>
      <w:hyperlink r:id="rId30" w:history="1">
        <w:r w:rsidR="00DC0351" w:rsidRPr="00CE11BF">
          <w:rPr>
            <w:rStyle w:val="a4"/>
            <w:rFonts w:ascii="Times New Roman" w:hAnsi="Times New Roman" w:cs="Times New Roman"/>
            <w:color w:val="auto"/>
            <w:sz w:val="28"/>
            <w:szCs w:val="28"/>
            <w:u w:val="none"/>
          </w:rPr>
          <w:t>https://katyusha.org/mneniya/084432-prot.-vsevolod-chaplin-fanar-nuzhno-predavat-anafeme.html</w:t>
        </w:r>
      </w:hyperlink>
      <w:r w:rsidR="00DC0351" w:rsidRPr="00CE11BF">
        <w:rPr>
          <w:rStyle w:val="a4"/>
          <w:rFonts w:ascii="Times New Roman" w:hAnsi="Times New Roman" w:cs="Times New Roman"/>
          <w:color w:val="auto"/>
          <w:sz w:val="28"/>
          <w:szCs w:val="28"/>
          <w:u w:val="none"/>
        </w:rPr>
        <w:t>; https://ruskline.ru/news_rl/2020/01/29/esli_moskva_ne_zaimetsya_fanarom_fanar_zaimetsya_moskvoi</w:t>
      </w:r>
    </w:p>
    <w:p w:rsidR="007A3ED2" w:rsidRPr="00CE11BF" w:rsidRDefault="00A83A0F">
      <w:pPr>
        <w:ind w:firstLine="708"/>
        <w:jc w:val="both"/>
        <w:rPr>
          <w:rStyle w:val="a4"/>
          <w:rFonts w:ascii="Times New Roman" w:hAnsi="Times New Roman" w:cs="Times New Roman"/>
          <w:color w:val="auto"/>
          <w:sz w:val="28"/>
          <w:szCs w:val="28"/>
          <w:u w:val="none"/>
          <w:shd w:val="clear" w:color="auto" w:fill="FFFFFF"/>
        </w:rPr>
      </w:pPr>
      <w:r w:rsidRPr="00CE11BF">
        <w:rPr>
          <w:rStyle w:val="a4"/>
          <w:rFonts w:ascii="Times New Roman" w:hAnsi="Times New Roman" w:cs="Times New Roman"/>
          <w:color w:val="auto"/>
          <w:sz w:val="28"/>
          <w:szCs w:val="28"/>
          <w:u w:val="none"/>
          <w:vertAlign w:val="superscript"/>
        </w:rPr>
        <w:t>35</w:t>
      </w:r>
      <w:r w:rsidR="00DC0351" w:rsidRPr="00CE11BF">
        <w:rPr>
          <w:rStyle w:val="a4"/>
          <w:rFonts w:ascii="Times New Roman" w:hAnsi="Times New Roman" w:cs="Times New Roman"/>
          <w:color w:val="auto"/>
          <w:sz w:val="28"/>
          <w:szCs w:val="28"/>
          <w:u w:val="none"/>
          <w:shd w:val="clear" w:color="auto" w:fill="FFFFFF"/>
          <w:vertAlign w:val="superscript"/>
        </w:rPr>
        <w:t xml:space="preserve"> </w:t>
      </w:r>
      <w:hyperlink r:id="rId31" w:history="1">
        <w:r w:rsidR="00DC0351" w:rsidRPr="00CE11BF">
          <w:rPr>
            <w:rStyle w:val="a4"/>
            <w:rFonts w:ascii="Times New Roman" w:hAnsi="Times New Roman" w:cs="Times New Roman"/>
            <w:color w:val="auto"/>
            <w:sz w:val="28"/>
            <w:szCs w:val="28"/>
            <w:u w:val="none"/>
            <w:shd w:val="clear" w:color="auto" w:fill="FFFFFF"/>
          </w:rPr>
          <w:t>https://fb2.top/sergiy-nilus-polnoe-sobranie-sochineniy-tom-5-560680/read/part-2</w:t>
        </w:r>
      </w:hyperlink>
    </w:p>
    <w:p w:rsidR="007A3ED2" w:rsidRPr="00CE11BF" w:rsidRDefault="00A83A0F">
      <w:pPr>
        <w:ind w:firstLine="708"/>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vertAlign w:val="superscript"/>
        </w:rPr>
        <w:t>36</w:t>
      </w:r>
      <w:r w:rsidR="00DC0351" w:rsidRPr="00CE11BF">
        <w:rPr>
          <w:rFonts w:ascii="Times New Roman" w:hAnsi="Times New Roman" w:cs="Times New Roman"/>
          <w:sz w:val="28"/>
          <w:szCs w:val="28"/>
          <w:shd w:val="clear" w:color="auto" w:fill="FFFFFF"/>
        </w:rPr>
        <w:t xml:space="preserve"> «</w:t>
      </w:r>
      <w:r w:rsidR="00DC0351" w:rsidRPr="00CE11BF">
        <w:rPr>
          <w:rFonts w:ascii="Times New Roman" w:hAnsi="Times New Roman" w:cs="Times New Roman"/>
          <w:b/>
          <w:sz w:val="28"/>
          <w:szCs w:val="28"/>
          <w:shd w:val="clear" w:color="auto" w:fill="FFFFFF"/>
        </w:rPr>
        <w:t xml:space="preserve">Наша погибель суть </w:t>
      </w:r>
      <w:r w:rsidR="00DC0351" w:rsidRPr="00CE11BF">
        <w:rPr>
          <w:rFonts w:ascii="Times New Roman" w:hAnsi="Times New Roman" w:cs="Times New Roman"/>
          <w:sz w:val="28"/>
          <w:szCs w:val="28"/>
          <w:shd w:val="clear" w:color="auto" w:fill="FFFFFF"/>
        </w:rPr>
        <w:t xml:space="preserve">[это] </w:t>
      </w:r>
      <w:r w:rsidR="00DC0351" w:rsidRPr="00CE11BF">
        <w:rPr>
          <w:rFonts w:ascii="Times New Roman" w:hAnsi="Times New Roman" w:cs="Times New Roman"/>
          <w:b/>
          <w:sz w:val="28"/>
          <w:szCs w:val="28"/>
          <w:shd w:val="clear" w:color="auto" w:fill="FFFFFF"/>
        </w:rPr>
        <w:t>утеха настоящей жизни</w:t>
      </w:r>
      <w:r w:rsidR="00DC0351" w:rsidRPr="00CE11BF">
        <w:rPr>
          <w:rFonts w:ascii="Times New Roman" w:hAnsi="Times New Roman" w:cs="Times New Roman"/>
          <w:sz w:val="28"/>
          <w:szCs w:val="28"/>
          <w:shd w:val="clear" w:color="auto" w:fill="FFFFFF"/>
        </w:rPr>
        <w:t>; исполнение своей воли и вожделений» (преподобный Кассиан Римлянин, «Двадцать четвертое собеседование аввы Авраама»).</w:t>
      </w:r>
    </w:p>
    <w:p w:rsidR="007A3ED2" w:rsidRPr="00CE11BF" w:rsidRDefault="00A83A0F">
      <w:pPr>
        <w:ind w:firstLine="708"/>
        <w:rPr>
          <w:rStyle w:val="a4"/>
          <w:rFonts w:ascii="Times New Roman" w:hAnsi="Times New Roman" w:cs="Times New Roman"/>
          <w:color w:val="auto"/>
          <w:sz w:val="28"/>
          <w:szCs w:val="28"/>
          <w:u w:val="none"/>
          <w:shd w:val="clear" w:color="auto" w:fill="FFFFFF"/>
        </w:rPr>
      </w:pPr>
      <w:r w:rsidRPr="00CE11BF">
        <w:rPr>
          <w:rFonts w:ascii="Times New Roman" w:hAnsi="Times New Roman" w:cs="Times New Roman"/>
          <w:sz w:val="28"/>
          <w:szCs w:val="28"/>
          <w:shd w:val="clear" w:color="auto" w:fill="FFFFFF"/>
          <w:vertAlign w:val="superscript"/>
        </w:rPr>
        <w:t>37</w:t>
      </w:r>
      <w:r w:rsidR="00DC0351" w:rsidRPr="00CE11BF">
        <w:rPr>
          <w:rFonts w:ascii="Times New Roman" w:hAnsi="Times New Roman" w:cs="Times New Roman"/>
          <w:sz w:val="28"/>
          <w:szCs w:val="28"/>
          <w:shd w:val="clear" w:color="auto" w:fill="FFFFFF"/>
          <w:vertAlign w:val="superscript"/>
        </w:rPr>
        <w:t xml:space="preserve"> </w:t>
      </w:r>
      <w:hyperlink r:id="rId32" w:history="1">
        <w:r w:rsidR="00DC0351" w:rsidRPr="00CE11BF">
          <w:rPr>
            <w:rStyle w:val="a4"/>
            <w:rFonts w:ascii="Times New Roman" w:hAnsi="Times New Roman" w:cs="Times New Roman"/>
            <w:color w:val="auto"/>
            <w:sz w:val="28"/>
            <w:szCs w:val="28"/>
            <w:u w:val="none"/>
            <w:shd w:val="clear" w:color="auto" w:fill="FFFFFF"/>
          </w:rPr>
          <w:t>https://www.romfea.gr/katigories/10-apopseis/74872-fanari-mosxa-diastasi-apopseon-i-agefyroto-xasma</w:t>
        </w:r>
      </w:hyperlink>
    </w:p>
    <w:p w:rsidR="007A3ED2" w:rsidRPr="00CE11BF" w:rsidRDefault="00A83A0F">
      <w:pPr>
        <w:ind w:firstLine="708"/>
        <w:rPr>
          <w:rStyle w:val="a4"/>
          <w:rFonts w:ascii="Times New Roman" w:hAnsi="Times New Roman" w:cs="Times New Roman"/>
          <w:color w:val="auto"/>
          <w:sz w:val="28"/>
          <w:szCs w:val="28"/>
          <w:u w:val="none"/>
          <w:shd w:val="clear" w:color="auto" w:fill="FFFFFF"/>
        </w:rPr>
      </w:pPr>
      <w:r w:rsidRPr="00CE11BF">
        <w:rPr>
          <w:rStyle w:val="a4"/>
          <w:rFonts w:ascii="Times New Roman" w:hAnsi="Times New Roman" w:cs="Times New Roman"/>
          <w:color w:val="auto"/>
          <w:sz w:val="28"/>
          <w:szCs w:val="28"/>
          <w:u w:val="none"/>
          <w:shd w:val="clear" w:color="auto" w:fill="FFFFFF"/>
          <w:vertAlign w:val="superscript"/>
        </w:rPr>
        <w:t>38</w:t>
      </w:r>
      <w:r w:rsidR="00DC0351" w:rsidRPr="00CE11BF">
        <w:rPr>
          <w:rStyle w:val="a4"/>
          <w:rFonts w:ascii="Times New Roman" w:hAnsi="Times New Roman" w:cs="Times New Roman"/>
          <w:color w:val="auto"/>
          <w:sz w:val="28"/>
          <w:szCs w:val="28"/>
          <w:u w:val="none"/>
          <w:shd w:val="clear" w:color="auto" w:fill="FFFFFF"/>
        </w:rPr>
        <w:t xml:space="preserve"> https://www.youtube.com/watch?v=nGOAX5yAqJw</w:t>
      </w:r>
    </w:p>
    <w:p w:rsidR="007A3ED2" w:rsidRPr="00CE11BF" w:rsidRDefault="00A83A0F">
      <w:pPr>
        <w:ind w:firstLine="708"/>
        <w:rPr>
          <w:rFonts w:ascii="Times New Roman" w:hAnsi="Times New Roman" w:cs="Times New Roman"/>
          <w:sz w:val="28"/>
          <w:szCs w:val="28"/>
          <w:shd w:val="clear" w:color="auto" w:fill="FFFFFF"/>
        </w:rPr>
      </w:pPr>
      <w:r w:rsidRPr="00CE11BF">
        <w:rPr>
          <w:rStyle w:val="a4"/>
          <w:rFonts w:ascii="Times New Roman" w:hAnsi="Times New Roman" w:cs="Times New Roman"/>
          <w:color w:val="auto"/>
          <w:sz w:val="28"/>
          <w:szCs w:val="28"/>
          <w:u w:val="none"/>
          <w:shd w:val="clear" w:color="auto" w:fill="FFFFFF"/>
          <w:vertAlign w:val="superscript"/>
        </w:rPr>
        <w:t>39</w:t>
      </w:r>
      <w:r w:rsidR="00DC0351" w:rsidRPr="00CE11BF">
        <w:rPr>
          <w:rStyle w:val="a4"/>
          <w:rFonts w:ascii="Times New Roman" w:hAnsi="Times New Roman" w:cs="Times New Roman"/>
          <w:color w:val="auto"/>
          <w:sz w:val="28"/>
          <w:szCs w:val="28"/>
          <w:u w:val="none"/>
          <w:shd w:val="clear" w:color="auto" w:fill="FFFFFF"/>
        </w:rPr>
        <w:t xml:space="preserve"> https://mospat.ru/ru/news/46288/</w:t>
      </w:r>
    </w:p>
    <w:p w:rsidR="007A3ED2" w:rsidRPr="00CE11BF" w:rsidRDefault="00A83A0F">
      <w:pPr>
        <w:ind w:firstLine="708"/>
        <w:rPr>
          <w:rFonts w:ascii="Times New Roman" w:hAnsi="Times New Roman" w:cs="Times New Roman"/>
          <w:sz w:val="28"/>
          <w:szCs w:val="28"/>
          <w:shd w:val="clear" w:color="auto" w:fill="FFFFFF"/>
        </w:rPr>
      </w:pPr>
      <w:r w:rsidRPr="00CE11BF">
        <w:rPr>
          <w:rFonts w:ascii="Times New Roman" w:hAnsi="Times New Roman" w:cs="Times New Roman"/>
          <w:sz w:val="28"/>
          <w:szCs w:val="28"/>
          <w:shd w:val="clear" w:color="auto" w:fill="FFFFFF"/>
          <w:vertAlign w:val="superscript"/>
        </w:rPr>
        <w:t>40</w:t>
      </w:r>
      <w:r w:rsidR="00DC0351" w:rsidRPr="00CE11BF">
        <w:rPr>
          <w:rFonts w:ascii="Times New Roman" w:hAnsi="Times New Roman" w:cs="Times New Roman"/>
          <w:sz w:val="28"/>
          <w:szCs w:val="28"/>
          <w:shd w:val="clear" w:color="auto" w:fill="FFFFFF"/>
          <w:vertAlign w:val="superscript"/>
        </w:rPr>
        <w:t xml:space="preserve"> </w:t>
      </w:r>
      <w:r w:rsidR="00DC0351" w:rsidRPr="00CE11BF">
        <w:rPr>
          <w:rFonts w:ascii="Times New Roman" w:hAnsi="Times New Roman" w:cs="Times New Roman"/>
          <w:sz w:val="28"/>
          <w:szCs w:val="28"/>
          <w:shd w:val="clear" w:color="auto" w:fill="FFFFFF"/>
        </w:rPr>
        <w:t>https://pravoslavie.ru/116058.html</w:t>
      </w:r>
    </w:p>
    <w:p w:rsidR="007A3ED2" w:rsidRPr="00CE11BF" w:rsidRDefault="00A83A0F">
      <w:pPr>
        <w:ind w:firstLine="708"/>
        <w:rPr>
          <w:rFonts w:ascii="Times New Roman" w:hAnsi="Times New Roman" w:cs="Times New Roman"/>
          <w:sz w:val="28"/>
          <w:szCs w:val="28"/>
          <w:shd w:val="clear" w:color="auto" w:fill="FFFFFF"/>
        </w:rPr>
      </w:pPr>
      <w:r w:rsidRPr="00CE11BF">
        <w:rPr>
          <w:vertAlign w:val="superscript"/>
        </w:rPr>
        <w:t>41</w:t>
      </w:r>
      <w:r w:rsidR="00DC0351" w:rsidRPr="00CE11BF">
        <w:t xml:space="preserve"> </w:t>
      </w:r>
      <w:hyperlink r:id="rId33" w:history="1">
        <w:r w:rsidR="00DC0351" w:rsidRPr="00CE11BF">
          <w:rPr>
            <w:rStyle w:val="a4"/>
            <w:rFonts w:ascii="Times New Roman" w:hAnsi="Times New Roman" w:cs="Times New Roman"/>
            <w:color w:val="auto"/>
            <w:sz w:val="28"/>
            <w:szCs w:val="28"/>
            <w:u w:val="none"/>
            <w:shd w:val="clear" w:color="auto" w:fill="FFFFFF"/>
          </w:rPr>
          <w:t>https://sedmitza.ru/text/10231427.html</w:t>
        </w:r>
      </w:hyperlink>
    </w:p>
    <w:p w:rsidR="007A3ED2" w:rsidRPr="00CE11BF" w:rsidRDefault="007A3ED2">
      <w:pPr>
        <w:ind w:firstLine="708"/>
        <w:rPr>
          <w:rFonts w:ascii="Times New Roman" w:hAnsi="Times New Roman" w:cs="Times New Roman"/>
          <w:sz w:val="28"/>
          <w:szCs w:val="28"/>
          <w:shd w:val="clear" w:color="auto" w:fill="FFFFFF"/>
        </w:rPr>
      </w:pPr>
    </w:p>
    <w:p w:rsidR="008B3737" w:rsidRPr="00CE11BF" w:rsidRDefault="008B3737">
      <w:pPr>
        <w:ind w:firstLine="708"/>
        <w:rPr>
          <w:rFonts w:ascii="Times New Roman" w:hAnsi="Times New Roman" w:cs="Times New Roman"/>
          <w:sz w:val="28"/>
          <w:szCs w:val="28"/>
          <w:shd w:val="clear" w:color="auto" w:fill="FFFFFF"/>
        </w:rPr>
      </w:pPr>
    </w:p>
    <w:sectPr w:rsidR="008B3737" w:rsidRPr="00CE11BF">
      <w:headerReference w:type="even" r:id="rId34"/>
      <w:headerReference w:type="default" r:id="rId35"/>
      <w:footerReference w:type="even" r:id="rId36"/>
      <w:footerReference w:type="default" r:id="rId37"/>
      <w:headerReference w:type="first" r:id="rId38"/>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7B91" w:rsidRDefault="00107B91">
      <w:pPr>
        <w:spacing w:after="0" w:line="240" w:lineRule="auto"/>
      </w:pPr>
      <w:r>
        <w:separator/>
      </w:r>
    </w:p>
  </w:endnote>
  <w:endnote w:type="continuationSeparator" w:id="0">
    <w:p w:rsidR="00107B91" w:rsidRDefault="00107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6F2" w:rsidRDefault="002236F2">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6F2" w:rsidRDefault="002236F2">
    <w:pPr>
      <w:pStyle w:val="a8"/>
      <w:jc w:val="center"/>
    </w:pPr>
    <w:r>
      <w:fldChar w:fldCharType="begin"/>
    </w:r>
    <w:r>
      <w:instrText>PAGE   \* MERGEFORMAT</w:instrText>
    </w:r>
    <w:r>
      <w:fldChar w:fldCharType="separate"/>
    </w:r>
    <w:r w:rsidR="008D6078">
      <w:rPr>
        <w:noProof/>
      </w:rPr>
      <w:t>63</w:t>
    </w:r>
    <w:r>
      <w:fldChar w:fldCharType="end"/>
    </w:r>
  </w:p>
  <w:p w:rsidR="002236F2" w:rsidRDefault="002236F2">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7B91" w:rsidRDefault="00107B91">
      <w:pPr>
        <w:spacing w:after="0" w:line="240" w:lineRule="auto"/>
      </w:pPr>
      <w:r>
        <w:separator/>
      </w:r>
    </w:p>
  </w:footnote>
  <w:footnote w:type="continuationSeparator" w:id="0">
    <w:p w:rsidR="00107B91" w:rsidRDefault="00107B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6F2" w:rsidRDefault="002236F2">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6F2" w:rsidRDefault="002236F2">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6F2" w:rsidRDefault="002236F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34342D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000002"/>
    <w:multiLevelType w:val="hybridMultilevel"/>
    <w:tmpl w:val="7E4A81B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0000003"/>
    <w:multiLevelType w:val="multilevel"/>
    <w:tmpl w:val="45342D7C"/>
    <w:lvl w:ilvl="0">
      <w:start w:val="1"/>
      <w:numFmt w:val="bullet"/>
      <w:lvlText w:val=""/>
      <w:lvlJc w:val="left"/>
      <w:pPr>
        <w:tabs>
          <w:tab w:val="left" w:pos="2160"/>
        </w:tabs>
        <w:ind w:left="2160" w:hanging="360"/>
      </w:pPr>
      <w:rPr>
        <w:rFonts w:ascii="Symbol" w:hAnsi="Symbol" w:hint="default"/>
        <w:sz w:val="20"/>
      </w:rPr>
    </w:lvl>
    <w:lvl w:ilvl="1">
      <w:start w:val="1"/>
      <w:numFmt w:val="bullet"/>
      <w:lvlText w:val="o"/>
      <w:lvlJc w:val="left"/>
      <w:pPr>
        <w:tabs>
          <w:tab w:val="left" w:pos="2880"/>
        </w:tabs>
        <w:ind w:left="2880" w:hanging="360"/>
      </w:pPr>
      <w:rPr>
        <w:rFonts w:ascii="Courier New" w:hAnsi="Courier New" w:hint="default"/>
        <w:sz w:val="20"/>
      </w:rPr>
    </w:lvl>
    <w:lvl w:ilvl="2" w:tentative="1">
      <w:start w:val="1"/>
      <w:numFmt w:val="bullet"/>
      <w:lvlText w:val=""/>
      <w:lvlJc w:val="left"/>
      <w:pPr>
        <w:tabs>
          <w:tab w:val="left" w:pos="3600"/>
        </w:tabs>
        <w:ind w:left="3600" w:hanging="360"/>
      </w:pPr>
      <w:rPr>
        <w:rFonts w:ascii="Wingdings" w:hAnsi="Wingdings" w:hint="default"/>
        <w:sz w:val="20"/>
      </w:rPr>
    </w:lvl>
    <w:lvl w:ilvl="3" w:tentative="1">
      <w:start w:val="1"/>
      <w:numFmt w:val="bullet"/>
      <w:lvlText w:val=""/>
      <w:lvlJc w:val="left"/>
      <w:pPr>
        <w:tabs>
          <w:tab w:val="left" w:pos="4320"/>
        </w:tabs>
        <w:ind w:left="4320" w:hanging="360"/>
      </w:pPr>
      <w:rPr>
        <w:rFonts w:ascii="Wingdings" w:hAnsi="Wingdings" w:hint="default"/>
        <w:sz w:val="20"/>
      </w:rPr>
    </w:lvl>
    <w:lvl w:ilvl="4" w:tentative="1">
      <w:start w:val="1"/>
      <w:numFmt w:val="bullet"/>
      <w:lvlText w:val=""/>
      <w:lvlJc w:val="left"/>
      <w:pPr>
        <w:tabs>
          <w:tab w:val="left" w:pos="5040"/>
        </w:tabs>
        <w:ind w:left="5040" w:hanging="360"/>
      </w:pPr>
      <w:rPr>
        <w:rFonts w:ascii="Wingdings" w:hAnsi="Wingdings" w:hint="default"/>
        <w:sz w:val="20"/>
      </w:rPr>
    </w:lvl>
    <w:lvl w:ilvl="5" w:tentative="1">
      <w:start w:val="1"/>
      <w:numFmt w:val="bullet"/>
      <w:lvlText w:val=""/>
      <w:lvlJc w:val="left"/>
      <w:pPr>
        <w:tabs>
          <w:tab w:val="left" w:pos="5760"/>
        </w:tabs>
        <w:ind w:left="5760" w:hanging="360"/>
      </w:pPr>
      <w:rPr>
        <w:rFonts w:ascii="Wingdings" w:hAnsi="Wingdings" w:hint="default"/>
        <w:sz w:val="20"/>
      </w:rPr>
    </w:lvl>
    <w:lvl w:ilvl="6" w:tentative="1">
      <w:start w:val="1"/>
      <w:numFmt w:val="bullet"/>
      <w:lvlText w:val=""/>
      <w:lvlJc w:val="left"/>
      <w:pPr>
        <w:tabs>
          <w:tab w:val="left" w:pos="6480"/>
        </w:tabs>
        <w:ind w:left="6480" w:hanging="360"/>
      </w:pPr>
      <w:rPr>
        <w:rFonts w:ascii="Wingdings" w:hAnsi="Wingdings" w:hint="default"/>
        <w:sz w:val="20"/>
      </w:rPr>
    </w:lvl>
    <w:lvl w:ilvl="7" w:tentative="1">
      <w:start w:val="1"/>
      <w:numFmt w:val="bullet"/>
      <w:lvlText w:val=""/>
      <w:lvlJc w:val="left"/>
      <w:pPr>
        <w:tabs>
          <w:tab w:val="left" w:pos="7200"/>
        </w:tabs>
        <w:ind w:left="7200" w:hanging="360"/>
      </w:pPr>
      <w:rPr>
        <w:rFonts w:ascii="Wingdings" w:hAnsi="Wingdings" w:hint="default"/>
        <w:sz w:val="20"/>
      </w:rPr>
    </w:lvl>
    <w:lvl w:ilvl="8" w:tentative="1">
      <w:start w:val="1"/>
      <w:numFmt w:val="bullet"/>
      <w:lvlText w:val=""/>
      <w:lvlJc w:val="left"/>
      <w:pPr>
        <w:tabs>
          <w:tab w:val="left" w:pos="7920"/>
        </w:tabs>
        <w:ind w:left="7920" w:hanging="360"/>
      </w:pPr>
      <w:rPr>
        <w:rFonts w:ascii="Wingdings" w:hAnsi="Wingdings" w:hint="default"/>
        <w:sz w:val="20"/>
      </w:rPr>
    </w:lvl>
  </w:abstractNum>
  <w:abstractNum w:abstractNumId="3">
    <w:nsid w:val="00000004"/>
    <w:multiLevelType w:val="hybridMultilevel"/>
    <w:tmpl w:val="C8E69BA0"/>
    <w:lvl w:ilvl="0" w:tplc="7AFA43D6">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4">
    <w:nsid w:val="00000005"/>
    <w:multiLevelType w:val="hybridMultilevel"/>
    <w:tmpl w:val="38568634"/>
    <w:lvl w:ilvl="0" w:tplc="1B6AF01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00000006"/>
    <w:multiLevelType w:val="hybridMultilevel"/>
    <w:tmpl w:val="887684F4"/>
    <w:lvl w:ilvl="0" w:tplc="BCF0B4E0">
      <w:start w:val="1"/>
      <w:numFmt w:val="upperRoman"/>
      <w:lvlText w:val="%1."/>
      <w:lvlJc w:val="left"/>
      <w:pPr>
        <w:ind w:left="2433" w:hanging="720"/>
      </w:pPr>
      <w:rPr>
        <w:rFonts w:hint="default"/>
      </w:rPr>
    </w:lvl>
    <w:lvl w:ilvl="1" w:tplc="04190019" w:tentative="1">
      <w:start w:val="1"/>
      <w:numFmt w:val="lowerLetter"/>
      <w:lvlText w:val="%2."/>
      <w:lvlJc w:val="left"/>
      <w:pPr>
        <w:ind w:left="2793" w:hanging="360"/>
      </w:pPr>
    </w:lvl>
    <w:lvl w:ilvl="2" w:tplc="0419001B" w:tentative="1">
      <w:start w:val="1"/>
      <w:numFmt w:val="lowerRoman"/>
      <w:lvlText w:val="%3."/>
      <w:lvlJc w:val="right"/>
      <w:pPr>
        <w:ind w:left="3513" w:hanging="180"/>
      </w:pPr>
    </w:lvl>
    <w:lvl w:ilvl="3" w:tplc="0419000F" w:tentative="1">
      <w:start w:val="1"/>
      <w:numFmt w:val="decimal"/>
      <w:lvlText w:val="%4."/>
      <w:lvlJc w:val="left"/>
      <w:pPr>
        <w:ind w:left="4233" w:hanging="360"/>
      </w:pPr>
    </w:lvl>
    <w:lvl w:ilvl="4" w:tplc="04190019" w:tentative="1">
      <w:start w:val="1"/>
      <w:numFmt w:val="lowerLetter"/>
      <w:lvlText w:val="%5."/>
      <w:lvlJc w:val="left"/>
      <w:pPr>
        <w:ind w:left="4953" w:hanging="360"/>
      </w:pPr>
    </w:lvl>
    <w:lvl w:ilvl="5" w:tplc="0419001B" w:tentative="1">
      <w:start w:val="1"/>
      <w:numFmt w:val="lowerRoman"/>
      <w:lvlText w:val="%6."/>
      <w:lvlJc w:val="right"/>
      <w:pPr>
        <w:ind w:left="5673" w:hanging="180"/>
      </w:pPr>
    </w:lvl>
    <w:lvl w:ilvl="6" w:tplc="0419000F" w:tentative="1">
      <w:start w:val="1"/>
      <w:numFmt w:val="decimal"/>
      <w:lvlText w:val="%7."/>
      <w:lvlJc w:val="left"/>
      <w:pPr>
        <w:ind w:left="6393" w:hanging="360"/>
      </w:pPr>
    </w:lvl>
    <w:lvl w:ilvl="7" w:tplc="04190019" w:tentative="1">
      <w:start w:val="1"/>
      <w:numFmt w:val="lowerLetter"/>
      <w:lvlText w:val="%8."/>
      <w:lvlJc w:val="left"/>
      <w:pPr>
        <w:ind w:left="7113" w:hanging="360"/>
      </w:pPr>
    </w:lvl>
    <w:lvl w:ilvl="8" w:tplc="0419001B" w:tentative="1">
      <w:start w:val="1"/>
      <w:numFmt w:val="lowerRoman"/>
      <w:lvlText w:val="%9."/>
      <w:lvlJc w:val="right"/>
      <w:pPr>
        <w:ind w:left="7833" w:hanging="180"/>
      </w:pPr>
    </w:lvl>
  </w:abstractNum>
  <w:abstractNum w:abstractNumId="6">
    <w:nsid w:val="00000007"/>
    <w:multiLevelType w:val="hybridMultilevel"/>
    <w:tmpl w:val="FAA2D8AA"/>
    <w:lvl w:ilvl="0" w:tplc="0DA032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0000008"/>
    <w:multiLevelType w:val="hybridMultilevel"/>
    <w:tmpl w:val="078E33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0000009"/>
    <w:multiLevelType w:val="multilevel"/>
    <w:tmpl w:val="DE4EFB5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9">
    <w:nsid w:val="0000000A"/>
    <w:multiLevelType w:val="multilevel"/>
    <w:tmpl w:val="5FE40BF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
      <w:lvlJc w:val="left"/>
      <w:pPr>
        <w:tabs>
          <w:tab w:val="left" w:pos="1440"/>
        </w:tabs>
        <w:ind w:left="1440" w:hanging="360"/>
      </w:pPr>
      <w:rPr>
        <w:rFonts w:ascii="Symbol" w:hAnsi="Symbol" w:hint="default"/>
        <w:sz w:val="20"/>
      </w:rPr>
    </w:lvl>
    <w:lvl w:ilvl="2" w:tentative="1">
      <w:start w:val="1"/>
      <w:numFmt w:val="bullet"/>
      <w:lvlText w:val=""/>
      <w:lvlJc w:val="left"/>
      <w:pPr>
        <w:tabs>
          <w:tab w:val="left" w:pos="2160"/>
        </w:tabs>
        <w:ind w:left="2160" w:hanging="360"/>
      </w:pPr>
      <w:rPr>
        <w:rFonts w:ascii="Symbol" w:hAnsi="Symbol" w:hint="default"/>
        <w:sz w:val="20"/>
      </w:rPr>
    </w:lvl>
    <w:lvl w:ilvl="3" w:tentative="1">
      <w:start w:val="1"/>
      <w:numFmt w:val="bullet"/>
      <w:lvlText w:val=""/>
      <w:lvlJc w:val="left"/>
      <w:pPr>
        <w:tabs>
          <w:tab w:val="left" w:pos="2880"/>
        </w:tabs>
        <w:ind w:left="2880" w:hanging="360"/>
      </w:pPr>
      <w:rPr>
        <w:rFonts w:ascii="Symbol" w:hAnsi="Symbol" w:hint="default"/>
        <w:sz w:val="20"/>
      </w:rPr>
    </w:lvl>
    <w:lvl w:ilvl="4" w:tentative="1">
      <w:start w:val="1"/>
      <w:numFmt w:val="bullet"/>
      <w:lvlText w:val=""/>
      <w:lvlJc w:val="left"/>
      <w:pPr>
        <w:tabs>
          <w:tab w:val="left" w:pos="3600"/>
        </w:tabs>
        <w:ind w:left="3600" w:hanging="360"/>
      </w:pPr>
      <w:rPr>
        <w:rFonts w:ascii="Symbol" w:hAnsi="Symbol" w:hint="default"/>
        <w:sz w:val="20"/>
      </w:rPr>
    </w:lvl>
    <w:lvl w:ilvl="5" w:tentative="1">
      <w:start w:val="1"/>
      <w:numFmt w:val="bullet"/>
      <w:lvlText w:val=""/>
      <w:lvlJc w:val="left"/>
      <w:pPr>
        <w:tabs>
          <w:tab w:val="left" w:pos="4320"/>
        </w:tabs>
        <w:ind w:left="4320" w:hanging="360"/>
      </w:pPr>
      <w:rPr>
        <w:rFonts w:ascii="Symbol" w:hAnsi="Symbol" w:hint="default"/>
        <w:sz w:val="20"/>
      </w:rPr>
    </w:lvl>
    <w:lvl w:ilvl="6" w:tentative="1">
      <w:start w:val="1"/>
      <w:numFmt w:val="bullet"/>
      <w:lvlText w:val=""/>
      <w:lvlJc w:val="left"/>
      <w:pPr>
        <w:tabs>
          <w:tab w:val="left" w:pos="5040"/>
        </w:tabs>
        <w:ind w:left="5040" w:hanging="360"/>
      </w:pPr>
      <w:rPr>
        <w:rFonts w:ascii="Symbol" w:hAnsi="Symbol" w:hint="default"/>
        <w:sz w:val="20"/>
      </w:rPr>
    </w:lvl>
    <w:lvl w:ilvl="7" w:tentative="1">
      <w:start w:val="1"/>
      <w:numFmt w:val="bullet"/>
      <w:lvlText w:val=""/>
      <w:lvlJc w:val="left"/>
      <w:pPr>
        <w:tabs>
          <w:tab w:val="left" w:pos="5760"/>
        </w:tabs>
        <w:ind w:left="5760" w:hanging="360"/>
      </w:pPr>
      <w:rPr>
        <w:rFonts w:ascii="Symbol" w:hAnsi="Symbol" w:hint="default"/>
        <w:sz w:val="20"/>
      </w:rPr>
    </w:lvl>
    <w:lvl w:ilvl="8" w:tentative="1">
      <w:start w:val="1"/>
      <w:numFmt w:val="bullet"/>
      <w:lvlText w:val=""/>
      <w:lvlJc w:val="left"/>
      <w:pPr>
        <w:tabs>
          <w:tab w:val="left" w:pos="6480"/>
        </w:tabs>
        <w:ind w:left="6480" w:hanging="360"/>
      </w:pPr>
      <w:rPr>
        <w:rFonts w:ascii="Symbol" w:hAnsi="Symbol" w:hint="default"/>
        <w:sz w:val="20"/>
      </w:rPr>
    </w:lvl>
  </w:abstractNum>
  <w:abstractNum w:abstractNumId="10">
    <w:nsid w:val="0000000B"/>
    <w:multiLevelType w:val="hybridMultilevel"/>
    <w:tmpl w:val="E1D401A2"/>
    <w:lvl w:ilvl="0" w:tplc="04F2200C">
      <w:start w:val="1"/>
      <w:numFmt w:val="upperRoman"/>
      <w:lvlText w:val="%1."/>
      <w:lvlJc w:val="left"/>
      <w:pPr>
        <w:ind w:left="2433" w:hanging="720"/>
      </w:pPr>
      <w:rPr>
        <w:rFonts w:hint="default"/>
      </w:rPr>
    </w:lvl>
    <w:lvl w:ilvl="1" w:tplc="04190019" w:tentative="1">
      <w:start w:val="1"/>
      <w:numFmt w:val="lowerLetter"/>
      <w:lvlText w:val="%2."/>
      <w:lvlJc w:val="left"/>
      <w:pPr>
        <w:ind w:left="2793" w:hanging="360"/>
      </w:pPr>
    </w:lvl>
    <w:lvl w:ilvl="2" w:tplc="0419001B" w:tentative="1">
      <w:start w:val="1"/>
      <w:numFmt w:val="lowerRoman"/>
      <w:lvlText w:val="%3."/>
      <w:lvlJc w:val="right"/>
      <w:pPr>
        <w:ind w:left="3513" w:hanging="180"/>
      </w:pPr>
    </w:lvl>
    <w:lvl w:ilvl="3" w:tplc="0419000F" w:tentative="1">
      <w:start w:val="1"/>
      <w:numFmt w:val="decimal"/>
      <w:lvlText w:val="%4."/>
      <w:lvlJc w:val="left"/>
      <w:pPr>
        <w:ind w:left="4233" w:hanging="360"/>
      </w:pPr>
    </w:lvl>
    <w:lvl w:ilvl="4" w:tplc="04190019" w:tentative="1">
      <w:start w:val="1"/>
      <w:numFmt w:val="lowerLetter"/>
      <w:lvlText w:val="%5."/>
      <w:lvlJc w:val="left"/>
      <w:pPr>
        <w:ind w:left="4953" w:hanging="360"/>
      </w:pPr>
    </w:lvl>
    <w:lvl w:ilvl="5" w:tplc="0419001B" w:tentative="1">
      <w:start w:val="1"/>
      <w:numFmt w:val="lowerRoman"/>
      <w:lvlText w:val="%6."/>
      <w:lvlJc w:val="right"/>
      <w:pPr>
        <w:ind w:left="5673" w:hanging="180"/>
      </w:pPr>
    </w:lvl>
    <w:lvl w:ilvl="6" w:tplc="0419000F" w:tentative="1">
      <w:start w:val="1"/>
      <w:numFmt w:val="decimal"/>
      <w:lvlText w:val="%7."/>
      <w:lvlJc w:val="left"/>
      <w:pPr>
        <w:ind w:left="6393" w:hanging="360"/>
      </w:pPr>
    </w:lvl>
    <w:lvl w:ilvl="7" w:tplc="04190019" w:tentative="1">
      <w:start w:val="1"/>
      <w:numFmt w:val="lowerLetter"/>
      <w:lvlText w:val="%8."/>
      <w:lvlJc w:val="left"/>
      <w:pPr>
        <w:ind w:left="7113" w:hanging="360"/>
      </w:pPr>
    </w:lvl>
    <w:lvl w:ilvl="8" w:tplc="0419001B" w:tentative="1">
      <w:start w:val="1"/>
      <w:numFmt w:val="lowerRoman"/>
      <w:lvlText w:val="%9."/>
      <w:lvlJc w:val="right"/>
      <w:pPr>
        <w:ind w:left="7833" w:hanging="180"/>
      </w:pPr>
    </w:lvl>
  </w:abstractNum>
  <w:abstractNum w:abstractNumId="11">
    <w:nsid w:val="7D561F28"/>
    <w:multiLevelType w:val="hybridMultilevel"/>
    <w:tmpl w:val="789A11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5"/>
  </w:num>
  <w:num w:numId="3">
    <w:abstractNumId w:val="2"/>
  </w:num>
  <w:num w:numId="4">
    <w:abstractNumId w:val="8"/>
  </w:num>
  <w:num w:numId="5">
    <w:abstractNumId w:val="11"/>
  </w:num>
  <w:num w:numId="6">
    <w:abstractNumId w:val="9"/>
  </w:num>
  <w:num w:numId="7">
    <w:abstractNumId w:val="0"/>
  </w:num>
  <w:num w:numId="8">
    <w:abstractNumId w:val="7"/>
  </w:num>
  <w:num w:numId="9">
    <w:abstractNumId w:val="1"/>
  </w:num>
  <w:num w:numId="10">
    <w:abstractNumId w:val="4"/>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ED2"/>
    <w:rsid w:val="0005339A"/>
    <w:rsid w:val="000728F7"/>
    <w:rsid w:val="00082CBE"/>
    <w:rsid w:val="000A7D41"/>
    <w:rsid w:val="000B64AE"/>
    <w:rsid w:val="000C0F83"/>
    <w:rsid w:val="00107B91"/>
    <w:rsid w:val="00115D67"/>
    <w:rsid w:val="0012326B"/>
    <w:rsid w:val="00137150"/>
    <w:rsid w:val="001416C5"/>
    <w:rsid w:val="00141709"/>
    <w:rsid w:val="00176DB0"/>
    <w:rsid w:val="001A6F93"/>
    <w:rsid w:val="001B0984"/>
    <w:rsid w:val="001B1B35"/>
    <w:rsid w:val="001E2D07"/>
    <w:rsid w:val="002107AA"/>
    <w:rsid w:val="002236F2"/>
    <w:rsid w:val="00242E11"/>
    <w:rsid w:val="00274D13"/>
    <w:rsid w:val="002C28E2"/>
    <w:rsid w:val="002C3E6E"/>
    <w:rsid w:val="002D3AE7"/>
    <w:rsid w:val="00302D80"/>
    <w:rsid w:val="003621C2"/>
    <w:rsid w:val="003754C2"/>
    <w:rsid w:val="003E0571"/>
    <w:rsid w:val="003F4E79"/>
    <w:rsid w:val="0040581C"/>
    <w:rsid w:val="0042048D"/>
    <w:rsid w:val="004253E1"/>
    <w:rsid w:val="00446505"/>
    <w:rsid w:val="00462C0A"/>
    <w:rsid w:val="00482D74"/>
    <w:rsid w:val="004A088B"/>
    <w:rsid w:val="004D24CD"/>
    <w:rsid w:val="004D66F8"/>
    <w:rsid w:val="004E39CE"/>
    <w:rsid w:val="004F71F8"/>
    <w:rsid w:val="00501890"/>
    <w:rsid w:val="00501B53"/>
    <w:rsid w:val="00515054"/>
    <w:rsid w:val="0051742F"/>
    <w:rsid w:val="00550345"/>
    <w:rsid w:val="00567B7C"/>
    <w:rsid w:val="00571C17"/>
    <w:rsid w:val="0059791A"/>
    <w:rsid w:val="005B1500"/>
    <w:rsid w:val="005B1EA0"/>
    <w:rsid w:val="005D11A8"/>
    <w:rsid w:val="005F62A4"/>
    <w:rsid w:val="005F773D"/>
    <w:rsid w:val="006075C7"/>
    <w:rsid w:val="00625072"/>
    <w:rsid w:val="006358B9"/>
    <w:rsid w:val="00683548"/>
    <w:rsid w:val="006B06A4"/>
    <w:rsid w:val="006B77B0"/>
    <w:rsid w:val="006C3513"/>
    <w:rsid w:val="006C7590"/>
    <w:rsid w:val="006D3A0A"/>
    <w:rsid w:val="006E38C7"/>
    <w:rsid w:val="006E3AA8"/>
    <w:rsid w:val="006F449E"/>
    <w:rsid w:val="00715382"/>
    <w:rsid w:val="00737662"/>
    <w:rsid w:val="00744653"/>
    <w:rsid w:val="00753E69"/>
    <w:rsid w:val="00773115"/>
    <w:rsid w:val="00775CD7"/>
    <w:rsid w:val="00784B12"/>
    <w:rsid w:val="00784D54"/>
    <w:rsid w:val="00793EC8"/>
    <w:rsid w:val="007A3ED2"/>
    <w:rsid w:val="007B025C"/>
    <w:rsid w:val="007C4CC2"/>
    <w:rsid w:val="007D0924"/>
    <w:rsid w:val="007D621B"/>
    <w:rsid w:val="0083619A"/>
    <w:rsid w:val="00840D8F"/>
    <w:rsid w:val="00851411"/>
    <w:rsid w:val="008762DD"/>
    <w:rsid w:val="008945E9"/>
    <w:rsid w:val="008B3737"/>
    <w:rsid w:val="008D6078"/>
    <w:rsid w:val="008E0A41"/>
    <w:rsid w:val="008E16A2"/>
    <w:rsid w:val="008E4879"/>
    <w:rsid w:val="008F2B99"/>
    <w:rsid w:val="00903946"/>
    <w:rsid w:val="009257CF"/>
    <w:rsid w:val="009264A9"/>
    <w:rsid w:val="00957459"/>
    <w:rsid w:val="0096065F"/>
    <w:rsid w:val="00970479"/>
    <w:rsid w:val="0098754C"/>
    <w:rsid w:val="009A313D"/>
    <w:rsid w:val="009A3438"/>
    <w:rsid w:val="009B1249"/>
    <w:rsid w:val="009B1CFC"/>
    <w:rsid w:val="009E6AB5"/>
    <w:rsid w:val="00A43A2F"/>
    <w:rsid w:val="00A51E95"/>
    <w:rsid w:val="00A83A0F"/>
    <w:rsid w:val="00AE0951"/>
    <w:rsid w:val="00AE76FF"/>
    <w:rsid w:val="00B03C62"/>
    <w:rsid w:val="00B2051D"/>
    <w:rsid w:val="00B2201C"/>
    <w:rsid w:val="00B239E2"/>
    <w:rsid w:val="00B3180E"/>
    <w:rsid w:val="00B346A4"/>
    <w:rsid w:val="00B4164A"/>
    <w:rsid w:val="00B4304E"/>
    <w:rsid w:val="00B44FAB"/>
    <w:rsid w:val="00B471CE"/>
    <w:rsid w:val="00B63733"/>
    <w:rsid w:val="00BA1145"/>
    <w:rsid w:val="00BA1F06"/>
    <w:rsid w:val="00BB5A1C"/>
    <w:rsid w:val="00BE56AA"/>
    <w:rsid w:val="00C05A27"/>
    <w:rsid w:val="00C109D7"/>
    <w:rsid w:val="00C45EDB"/>
    <w:rsid w:val="00C51BDF"/>
    <w:rsid w:val="00C56BB7"/>
    <w:rsid w:val="00C64517"/>
    <w:rsid w:val="00C7143A"/>
    <w:rsid w:val="00CA7F19"/>
    <w:rsid w:val="00CB1090"/>
    <w:rsid w:val="00CD1E34"/>
    <w:rsid w:val="00CE11BF"/>
    <w:rsid w:val="00D33B91"/>
    <w:rsid w:val="00D74D8B"/>
    <w:rsid w:val="00D83370"/>
    <w:rsid w:val="00D86964"/>
    <w:rsid w:val="00D95683"/>
    <w:rsid w:val="00DC0351"/>
    <w:rsid w:val="00DD3CF1"/>
    <w:rsid w:val="00DE16BE"/>
    <w:rsid w:val="00DF54E0"/>
    <w:rsid w:val="00DF5E07"/>
    <w:rsid w:val="00DF6295"/>
    <w:rsid w:val="00E06B47"/>
    <w:rsid w:val="00E355A7"/>
    <w:rsid w:val="00E75C90"/>
    <w:rsid w:val="00E85AEA"/>
    <w:rsid w:val="00EB20A1"/>
    <w:rsid w:val="00EE0F12"/>
    <w:rsid w:val="00F36954"/>
    <w:rsid w:val="00F4111A"/>
    <w:rsid w:val="00F752CF"/>
    <w:rsid w:val="00FA62AA"/>
    <w:rsid w:val="00FA6BD2"/>
    <w:rsid w:val="00FB41FF"/>
    <w:rsid w:val="00FB6209"/>
    <w:rsid w:val="00FC487C"/>
    <w:rsid w:val="00FE5448"/>
    <w:rsid w:val="00FE57D8"/>
    <w:rsid w:val="00FE7737"/>
    <w:rsid w:val="00FF59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1029EF-0793-4F6B-9C46-C3B2D527B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4D8B"/>
  </w:style>
  <w:style w:type="paragraph" w:styleId="1">
    <w:name w:val="heading 1"/>
    <w:basedOn w:val="a"/>
    <w:next w:val="a"/>
    <w:link w:val="10"/>
    <w:uiPriority w:val="9"/>
    <w:qFormat/>
    <w:pPr>
      <w:keepNext/>
      <w:keepLines/>
      <w:spacing w:before="240" w:after="0"/>
      <w:outlineLvl w:val="0"/>
    </w:pPr>
    <w:rPr>
      <w:rFonts w:ascii="Calibri Light" w:eastAsia="SimSun" w:hAnsi="Calibri Light"/>
      <w:color w:val="2E74B5"/>
      <w:sz w:val="32"/>
      <w:szCs w:val="32"/>
    </w:rPr>
  </w:style>
  <w:style w:type="paragraph" w:styleId="3">
    <w:name w:val="heading 3"/>
    <w:basedOn w:val="a"/>
    <w:link w:val="30"/>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rPr>
      <w:color w:val="0000FF"/>
      <w:u w:val="single"/>
    </w:rPr>
  </w:style>
  <w:style w:type="paragraph" w:styleId="a5">
    <w:name w:val="Normal (Web)"/>
    <w:basedOn w:val="a"/>
    <w:uiPriority w:val="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pPr>
      <w:tabs>
        <w:tab w:val="center" w:pos="4677"/>
        <w:tab w:val="right" w:pos="9355"/>
      </w:tabs>
      <w:spacing w:after="0" w:line="240" w:lineRule="auto"/>
    </w:pPr>
  </w:style>
  <w:style w:type="character" w:customStyle="1" w:styleId="a7">
    <w:name w:val="Верхний колонтитул Знак"/>
    <w:basedOn w:val="a0"/>
    <w:link w:val="a6"/>
    <w:uiPriority w:val="99"/>
  </w:style>
  <w:style w:type="paragraph" w:styleId="a8">
    <w:name w:val="footer"/>
    <w:basedOn w:val="a"/>
    <w:link w:val="a9"/>
    <w:uiPriority w:val="99"/>
    <w:pPr>
      <w:tabs>
        <w:tab w:val="center" w:pos="4677"/>
        <w:tab w:val="right" w:pos="9355"/>
      </w:tabs>
      <w:spacing w:after="0" w:line="240" w:lineRule="auto"/>
    </w:pPr>
  </w:style>
  <w:style w:type="character" w:customStyle="1" w:styleId="a9">
    <w:name w:val="Нижний колонтитул Знак"/>
    <w:basedOn w:val="a0"/>
    <w:link w:val="a8"/>
    <w:uiPriority w:val="99"/>
  </w:style>
  <w:style w:type="character" w:customStyle="1" w:styleId="vkuisimplecellchildren">
    <w:name w:val="vkuisimplecell__children"/>
    <w:basedOn w:val="a0"/>
  </w:style>
  <w:style w:type="character" w:styleId="aa">
    <w:name w:val="Strong"/>
    <w:basedOn w:val="a0"/>
    <w:uiPriority w:val="22"/>
    <w:qFormat/>
    <w:rPr>
      <w:b/>
      <w:bCs/>
    </w:rPr>
  </w:style>
  <w:style w:type="paragraph" w:styleId="ab">
    <w:name w:val="List Paragraph"/>
    <w:basedOn w:val="a"/>
    <w:uiPriority w:val="34"/>
    <w:qFormat/>
    <w:pPr>
      <w:ind w:left="720"/>
      <w:contextualSpacing/>
    </w:pPr>
  </w:style>
  <w:style w:type="character" w:customStyle="1" w:styleId="30">
    <w:name w:val="Заголовок 3 Знак"/>
    <w:basedOn w:val="a0"/>
    <w:link w:val="3"/>
    <w:uiPriority w:val="9"/>
    <w:rPr>
      <w:rFonts w:ascii="Times New Roman" w:eastAsia="Times New Roman" w:hAnsi="Times New Roman" w:cs="Times New Roman"/>
      <w:b/>
      <w:bCs/>
      <w:sz w:val="27"/>
      <w:szCs w:val="27"/>
      <w:lang w:eastAsia="ru-RU"/>
    </w:rPr>
  </w:style>
  <w:style w:type="paragraph" w:customStyle="1" w:styleId="articledecorationfirst">
    <w:name w:val="article_decoration_first"/>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upe">
    <w:name w:val="_aupe"/>
    <w:basedOn w:val="a0"/>
  </w:style>
  <w:style w:type="character" w:customStyle="1" w:styleId="aupe1">
    <w:name w:val="_aupe1"/>
    <w:basedOn w:val="a0"/>
  </w:style>
  <w:style w:type="character" w:styleId="ac">
    <w:name w:val="Placeholder Text"/>
    <w:basedOn w:val="a0"/>
    <w:uiPriority w:val="99"/>
    <w:rPr>
      <w:color w:val="808080"/>
    </w:rPr>
  </w:style>
  <w:style w:type="character" w:customStyle="1" w:styleId="10">
    <w:name w:val="Заголовок 1 Знак"/>
    <w:basedOn w:val="a0"/>
    <w:link w:val="1"/>
    <w:uiPriority w:val="9"/>
    <w:rPr>
      <w:rFonts w:ascii="Calibri Light" w:eastAsia="SimSun" w:hAnsi="Calibri Light" w:cs="SimSun"/>
      <w:color w:val="2E74B5"/>
      <w:sz w:val="32"/>
      <w:szCs w:val="32"/>
    </w:rPr>
  </w:style>
  <w:style w:type="character" w:styleId="ad">
    <w:name w:val="FollowedHyperlink"/>
    <w:basedOn w:val="a0"/>
    <w:uiPriority w:val="99"/>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2273900">
      <w:bodyDiv w:val="1"/>
      <w:marLeft w:val="0"/>
      <w:marRight w:val="0"/>
      <w:marTop w:val="0"/>
      <w:marBottom w:val="0"/>
      <w:divBdr>
        <w:top w:val="none" w:sz="0" w:space="0" w:color="auto"/>
        <w:left w:val="none" w:sz="0" w:space="0" w:color="auto"/>
        <w:bottom w:val="none" w:sz="0" w:space="0" w:color="auto"/>
        <w:right w:val="none" w:sz="0" w:space="0" w:color="auto"/>
      </w:divBdr>
    </w:div>
    <w:div w:id="16821188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F%D0%B0%D0%BF%D1%81%D0%BA%D0%B8%D0%B9_%D0%B2%D0%BE%D1%81%D1%82%D0%BE%D1%87%D0%BD%D1%8B%D0%B9_%D0%B8%D0%BD%D1%81%D1%82%D0%B8%D1%82%D1%83%D1%82" TargetMode="External"/><Relationship Id="rId13" Type="http://schemas.openxmlformats.org/officeDocument/2006/relationships/hyperlink" Target="https://youtu.be/PEfA3FdsHiw?list=RDPEfA3FdsHiw&amp;t=3219" TargetMode="External"/><Relationship Id="rId18" Type="http://schemas.openxmlformats.org/officeDocument/2006/relationships/hyperlink" Target="https://m.pravenc.ru/text/1683903.html" TargetMode="External"/><Relationship Id="rId26" Type="http://schemas.openxmlformats.org/officeDocument/2006/relationships/hyperlink" Target="https://religions-congress.org/ru/page/programma-VII"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apologet.spb.ru/ru/&#1074;&#1089;&#1077;-&#1082;&#1072;&#1090;&#1077;&#1075;&#1086;&#1088;&#1080;&#1080;/2-uncategorised/3470-arkhim-afanasij-anastasiu-kritskij-sobor-khronika-prednamerennogo-otkloneniya-ot-kursa.html"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uoj.org.ua/novosti/v-mire/mitropolit-navpaktskiy-ierofey-sobor-na-krite-ne-sobor-episkopov-a-sobor-predstoyateley-i-ikh-svit" TargetMode="External"/><Relationship Id="rId17" Type="http://schemas.openxmlformats.org/officeDocument/2006/relationships/hyperlink" Target="https://www.pravenc.ru/text/&#1085;&#1077;&#1087;&#1086;&#1075;&#1088;&#1077;&#1096;&#1080;&#1084;&#1086;&#1089;&#1090;&#1080;%20&#1087;&#1072;&#1087;&#1099;.html" TargetMode="External"/><Relationship Id="rId25" Type="http://schemas.openxmlformats.org/officeDocument/2006/relationships/hyperlink" Target="https://sedmitza.ru/text/325184.html" TargetMode="External"/><Relationship Id="rId33" Type="http://schemas.openxmlformats.org/officeDocument/2006/relationships/hyperlink" Target="https://sedmitza.ru/text/10231427.html" TargetMode="External"/><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patriarchia.ru/article/41627" TargetMode="External"/><Relationship Id="rId20" Type="http://schemas.openxmlformats.org/officeDocument/2006/relationships/hyperlink" Target="https://apologet.spb.ru/gr/2009-01-08-11-21-27/8-&#1080;&#1085;&#1086;&#1089;&#1083;&#1072;&#1074;&#1080;&#1077;-&#1080;-&#1101;&#1082;&#1091;&#1084;&#1077;&#1085;&#1080;&#1079;&#1084;/3306-osuzhdenie-lzheuchenij-izlozhennykh-v-ustnoj-ili-v-pismennoj-forme-vselenskim-patriarkhom-varfolomeem.html" TargetMode="External"/><Relationship Id="rId29" Type="http://schemas.openxmlformats.org/officeDocument/2006/relationships/hyperlink" Target="https://youtu.be/TQQz55NKiP8?t=11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3%D1%80%D0%B5%D1%87%D0%B5%D1%81%D0%BA%D0%B8%D0%B9_%D1%8F%D0%B7%D1%8B%D0%BA" TargetMode="External"/><Relationship Id="rId24" Type="http://schemas.openxmlformats.org/officeDocument/2006/relationships/hyperlink" Target="https://ria.ru/20190108/1549113984.html" TargetMode="External"/><Relationship Id="rId32" Type="http://schemas.openxmlformats.org/officeDocument/2006/relationships/hyperlink" Target="https://www.romfea.gr/katigories/10-apopseis/74872-fanari-mosxa-diastasi-apopseon-i-agefyroto-xasma" TargetMode="External"/><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pzh.eu/ru/news/76162-papa--glave-fanara-veryu-chto-shagaja-vmeste-pridem-k-jedinstvu-v-jevkharistii" TargetMode="External"/><Relationship Id="rId23" Type="http://schemas.openxmlformats.org/officeDocument/2006/relationships/hyperlink" Target="https://orthochristian.com/122123.html" TargetMode="External"/><Relationship Id="rId28" Type="http://schemas.openxmlformats.org/officeDocument/2006/relationships/hyperlink" Target="https://pravoslavie.ru/120984.html" TargetMode="External"/><Relationship Id="rId36" Type="http://schemas.openxmlformats.org/officeDocument/2006/relationships/footer" Target="footer1.xml"/><Relationship Id="rId10" Type="http://schemas.openxmlformats.org/officeDocument/2006/relationships/hyperlink" Target="http://post.pravmir.ru/" TargetMode="External"/><Relationship Id="rId19" Type="http://schemas.openxmlformats.org/officeDocument/2006/relationships/hyperlink" Target="https://azbyka.ru/otechnik/Vladislav_Tsypin/kanonicheskoe-pravo/4" TargetMode="External"/><Relationship Id="rId31" Type="http://schemas.openxmlformats.org/officeDocument/2006/relationships/hyperlink" Target="https://fb2.top/sergiy-nilus-polnoe-sobranie-sochineniy-tom-5-560680/read/part-2" TargetMode="External"/><Relationship Id="rId4" Type="http://schemas.openxmlformats.org/officeDocument/2006/relationships/settings" Target="settings.xml"/><Relationship Id="rId9" Type="http://schemas.openxmlformats.org/officeDocument/2006/relationships/hyperlink" Target="https://ru.wikipedia.org/wiki/%D0%9F%D0%B0%D0%BF%D1%81%D0%BA%D0%B8%D0%B9_%D0%93%D1%80%D0%B8%D0%B3%D0%BE%D1%80%D0%B8%D0%B0%D0%BD%D1%81%D0%BA%D0%B8%D0%B9_%D1%83%D0%BD%D0%B8%D0%B2%D0%B5%D1%80%D1%81%D0%B8%D1%82%D0%B5%D1%82" TargetMode="External"/><Relationship Id="rId14" Type="http://schemas.openxmlformats.org/officeDocument/2006/relationships/hyperlink" Target="https://m.pravenc.ru/text/1683907.html" TargetMode="External"/><Relationship Id="rId22" Type="http://schemas.openxmlformats.org/officeDocument/2006/relationships/hyperlink" Target="https://orthochristian.com/173433.html" TargetMode="External"/><Relationship Id="rId27" Type="http://schemas.openxmlformats.org/officeDocument/2006/relationships/hyperlink" Target="https://web.archive.org/web/20221020065710/https://mospat.ru:443/ru/news/56429/" TargetMode="External"/><Relationship Id="rId30" Type="http://schemas.openxmlformats.org/officeDocument/2006/relationships/hyperlink" Target="https://katyusha.org/mneniya/084432-prot.-vsevolod-chaplin-fanar-nuzhno-predavat-anafeme.html" TargetMode="External"/><Relationship Id="rId35"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61FE2-2F4A-4C2B-8A4C-FAF6A7D38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14482</TotalTime>
  <Pages>64</Pages>
  <Words>25897</Words>
  <Characters>147615</Characters>
  <Application>Microsoft Office Word</Application>
  <DocSecurity>0</DocSecurity>
  <Lines>1230</Lines>
  <Paragraphs>346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173166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120</cp:revision>
  <dcterms:created xsi:type="dcterms:W3CDTF">2026-09-02T19:00:00Z</dcterms:created>
  <dcterms:modified xsi:type="dcterms:W3CDTF">2026-10-14T11:43:00Z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486c3951e94b44e78ea47cdbccdc7df1</vt:lpwstr>
  </property>
</Properties>
</file>